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2666" w14:textId="1623DD12" w:rsidR="00F74C1A" w:rsidRDefault="00E75F69" w:rsidP="0029362F">
      <w:pPr>
        <w:tabs>
          <w:tab w:val="left" w:pos="720"/>
        </w:tabs>
        <w:spacing w:line="380" w:lineRule="exact"/>
        <w:ind w:right="-43"/>
        <w:rPr>
          <w:rFonts w:ascii="Arial" w:hAnsi="Arial" w:cs="Arial"/>
          <w:b/>
          <w:bCs/>
          <w:sz w:val="22"/>
          <w:szCs w:val="22"/>
        </w:rPr>
      </w:pPr>
      <w:bookmarkStart w:id="0" w:name="_GoBack"/>
      <w:bookmarkEnd w:id="0"/>
      <w:r w:rsidRPr="00C94C90">
        <w:rPr>
          <w:rFonts w:ascii="Arial" w:hAnsi="Arial" w:cs="Arial"/>
          <w:b/>
          <w:bCs/>
          <w:sz w:val="22"/>
          <w:szCs w:val="22"/>
        </w:rPr>
        <w:t xml:space="preserve">Primo Service Solutions </w:t>
      </w:r>
      <w:r w:rsidR="00597F1A" w:rsidRPr="00597F1A">
        <w:rPr>
          <w:rFonts w:ascii="Arial" w:hAnsi="Arial" w:cs="Arial"/>
          <w:b/>
          <w:bCs/>
          <w:sz w:val="22"/>
          <w:szCs w:val="22"/>
        </w:rPr>
        <w:t xml:space="preserve">Public </w:t>
      </w:r>
      <w:r w:rsidRPr="00C94C90">
        <w:rPr>
          <w:rFonts w:ascii="Arial" w:hAnsi="Arial" w:cs="Arial"/>
          <w:b/>
          <w:bCs/>
          <w:sz w:val="22"/>
          <w:szCs w:val="22"/>
        </w:rPr>
        <w:t>Company Limited and its subsidiaries</w:t>
      </w:r>
    </w:p>
    <w:p w14:paraId="1E1719CF" w14:textId="198D4B36" w:rsidR="00D66D48" w:rsidRPr="00C94C90" w:rsidRDefault="00EB2179" w:rsidP="0029362F">
      <w:pPr>
        <w:tabs>
          <w:tab w:val="left" w:pos="720"/>
        </w:tabs>
        <w:spacing w:line="380" w:lineRule="exact"/>
        <w:ind w:right="-43"/>
        <w:rPr>
          <w:rFonts w:ascii="Arial" w:hAnsi="Arial" w:cs="Arial"/>
          <w:b/>
          <w:bCs/>
          <w:sz w:val="22"/>
          <w:szCs w:val="22"/>
        </w:rPr>
      </w:pPr>
      <w:r w:rsidRPr="00C94C90">
        <w:rPr>
          <w:rFonts w:ascii="Arial" w:hAnsi="Arial" w:cs="Arial"/>
          <w:b/>
          <w:bCs/>
          <w:sz w:val="22"/>
          <w:szCs w:val="22"/>
        </w:rPr>
        <w:t xml:space="preserve">Notes to </w:t>
      </w:r>
      <w:r w:rsidR="00EE1834">
        <w:rPr>
          <w:rFonts w:ascii="Arial" w:hAnsi="Arial" w:cs="Arial"/>
          <w:b/>
          <w:bCs/>
          <w:sz w:val="22"/>
          <w:szCs w:val="22"/>
        </w:rPr>
        <w:t xml:space="preserve">interim </w:t>
      </w:r>
      <w:r w:rsidR="00043966" w:rsidRPr="00043966">
        <w:rPr>
          <w:rFonts w:ascii="Arial" w:hAnsi="Arial" w:cs="Arial"/>
          <w:b/>
          <w:bCs/>
          <w:sz w:val="22"/>
          <w:szCs w:val="22"/>
        </w:rPr>
        <w:t>consolidated financial statements</w:t>
      </w:r>
    </w:p>
    <w:p w14:paraId="7745CC53" w14:textId="3B4CDD85" w:rsidR="00940151" w:rsidRDefault="00612C01" w:rsidP="0029362F">
      <w:pPr>
        <w:tabs>
          <w:tab w:val="left" w:pos="720"/>
        </w:tabs>
        <w:spacing w:line="380" w:lineRule="exact"/>
        <w:ind w:right="-43"/>
        <w:rPr>
          <w:rFonts w:ascii="Arial" w:hAnsi="Arial" w:cstheme="minorBidi"/>
          <w:b/>
          <w:bCs/>
          <w:sz w:val="22"/>
          <w:szCs w:val="22"/>
        </w:rPr>
      </w:pPr>
      <w:r w:rsidRPr="00612C01">
        <w:rPr>
          <w:rFonts w:ascii="Arial" w:hAnsi="Arial" w:cstheme="minorBidi"/>
          <w:b/>
          <w:bCs/>
          <w:sz w:val="22"/>
          <w:szCs w:val="22"/>
        </w:rPr>
        <w:t>For the three-month period ended</w:t>
      </w:r>
      <w:r w:rsidR="00063D4D" w:rsidRPr="00063D4D">
        <w:rPr>
          <w:rFonts w:ascii="Arial" w:hAnsi="Arial" w:cstheme="minorBidi"/>
          <w:b/>
          <w:bCs/>
          <w:sz w:val="22"/>
          <w:szCs w:val="22"/>
        </w:rPr>
        <w:t xml:space="preserve"> </w:t>
      </w:r>
      <w:r w:rsidR="0036548C">
        <w:rPr>
          <w:rFonts w:ascii="Arial" w:hAnsi="Arial" w:cstheme="minorBidi"/>
          <w:b/>
          <w:bCs/>
          <w:sz w:val="22"/>
          <w:szCs w:val="22"/>
        </w:rPr>
        <w:t>31 March 202</w:t>
      </w:r>
      <w:r w:rsidR="0001002E">
        <w:rPr>
          <w:rFonts w:ascii="Arial" w:hAnsi="Arial" w:cstheme="minorBidi"/>
          <w:b/>
          <w:bCs/>
          <w:sz w:val="22"/>
          <w:szCs w:val="22"/>
        </w:rPr>
        <w:t>4</w:t>
      </w:r>
    </w:p>
    <w:p w14:paraId="4BBC79D9" w14:textId="779D5011" w:rsidR="00940151" w:rsidRPr="00C94C90" w:rsidRDefault="00450F89" w:rsidP="0029362F">
      <w:pPr>
        <w:tabs>
          <w:tab w:val="left" w:pos="1440"/>
        </w:tabs>
        <w:spacing w:before="240" w:after="120" w:line="380" w:lineRule="exact"/>
        <w:ind w:left="540" w:hanging="540"/>
        <w:jc w:val="thaiDistribute"/>
        <w:outlineLvl w:val="0"/>
        <w:rPr>
          <w:rFonts w:ascii="Arial" w:hAnsi="Arial" w:cs="Arial"/>
          <w:b/>
          <w:bCs/>
          <w:sz w:val="22"/>
          <w:szCs w:val="22"/>
        </w:rPr>
      </w:pPr>
      <w:r w:rsidRPr="00C94C90">
        <w:rPr>
          <w:rFonts w:ascii="Arial" w:hAnsi="Arial" w:cs="Arial"/>
          <w:b/>
          <w:bCs/>
          <w:sz w:val="22"/>
          <w:szCs w:val="22"/>
        </w:rPr>
        <w:t>1</w:t>
      </w:r>
      <w:r w:rsidR="00AA2112">
        <w:rPr>
          <w:rFonts w:ascii="Arial" w:hAnsi="Arial" w:cs="Arial"/>
          <w:b/>
          <w:bCs/>
          <w:sz w:val="22"/>
          <w:szCs w:val="22"/>
        </w:rPr>
        <w:t>.</w:t>
      </w:r>
      <w:r w:rsidRPr="00C94C90">
        <w:rPr>
          <w:rFonts w:ascii="Arial" w:hAnsi="Arial" w:cs="Arial"/>
          <w:b/>
          <w:bCs/>
          <w:sz w:val="22"/>
          <w:szCs w:val="22"/>
        </w:rPr>
        <w:tab/>
      </w:r>
      <w:r w:rsidR="000D35A8" w:rsidRPr="00C94C90">
        <w:rPr>
          <w:rFonts w:ascii="Arial" w:hAnsi="Arial" w:cs="Arial"/>
          <w:b/>
          <w:bCs/>
          <w:sz w:val="22"/>
          <w:szCs w:val="22"/>
        </w:rPr>
        <w:t>General</w:t>
      </w:r>
      <w:r w:rsidR="00EB2179" w:rsidRPr="00C94C90">
        <w:rPr>
          <w:rFonts w:ascii="Arial" w:hAnsi="Arial" w:cs="Arial"/>
          <w:b/>
          <w:bCs/>
          <w:sz w:val="22"/>
          <w:szCs w:val="22"/>
        </w:rPr>
        <w:t xml:space="preserve"> information</w:t>
      </w:r>
    </w:p>
    <w:p w14:paraId="70DF55BE" w14:textId="0CDAFC3B" w:rsidR="00126FA4" w:rsidRDefault="00126FA4" w:rsidP="0029362F">
      <w:pPr>
        <w:tabs>
          <w:tab w:val="left" w:pos="1440"/>
        </w:tabs>
        <w:spacing w:before="120" w:after="120" w:line="380" w:lineRule="exact"/>
        <w:ind w:left="540" w:hanging="540"/>
        <w:jc w:val="thaiDistribute"/>
        <w:outlineLvl w:val="0"/>
        <w:rPr>
          <w:rFonts w:ascii="Arial" w:hAnsi="Arial" w:cs="Arial"/>
          <w:b/>
          <w:bCs/>
          <w:sz w:val="22"/>
          <w:szCs w:val="22"/>
        </w:rPr>
      </w:pPr>
      <w:r w:rsidRPr="006B1E6B">
        <w:rPr>
          <w:rFonts w:ascii="Arial" w:hAnsi="Arial" w:cs="Arial"/>
          <w:b/>
          <w:bCs/>
          <w:sz w:val="22"/>
          <w:szCs w:val="22"/>
        </w:rPr>
        <w:t>1.</w:t>
      </w:r>
      <w:r w:rsidR="00240988">
        <w:rPr>
          <w:rFonts w:ascii="Arial" w:hAnsi="Arial" w:cs="Arial"/>
          <w:b/>
          <w:bCs/>
          <w:sz w:val="22"/>
          <w:szCs w:val="22"/>
        </w:rPr>
        <w:t>1</w:t>
      </w:r>
      <w:r w:rsidRPr="006B1E6B">
        <w:rPr>
          <w:rFonts w:ascii="Arial" w:hAnsi="Arial" w:cs="Arial"/>
          <w:b/>
          <w:bCs/>
          <w:sz w:val="22"/>
          <w:szCs w:val="22"/>
        </w:rPr>
        <w:tab/>
      </w:r>
      <w:r w:rsidR="00D903BF" w:rsidRPr="006B1E6B">
        <w:rPr>
          <w:rFonts w:ascii="Arial" w:hAnsi="Arial" w:cs="Arial"/>
          <w:b/>
          <w:bCs/>
          <w:sz w:val="22"/>
          <w:szCs w:val="22"/>
        </w:rPr>
        <w:t>Basis for preparation of interim financial statements</w:t>
      </w:r>
    </w:p>
    <w:p w14:paraId="55D8F62D" w14:textId="77777777" w:rsidR="001E72DF" w:rsidRPr="001E72DF" w:rsidRDefault="006B1E6B" w:rsidP="0029362F">
      <w:pPr>
        <w:tabs>
          <w:tab w:val="left" w:pos="1440"/>
        </w:tabs>
        <w:spacing w:before="120" w:after="120" w:line="380" w:lineRule="exact"/>
        <w:ind w:left="540" w:hanging="540"/>
        <w:jc w:val="thaiDistribute"/>
        <w:outlineLvl w:val="0"/>
        <w:rPr>
          <w:rFonts w:ascii="Arial" w:hAnsi="Arial" w:cs="Arial"/>
          <w:sz w:val="22"/>
          <w:szCs w:val="22"/>
        </w:rPr>
      </w:pPr>
      <w:r w:rsidRPr="001E72DF">
        <w:rPr>
          <w:rFonts w:ascii="Arial" w:hAnsi="Arial" w:cs="Arial"/>
          <w:sz w:val="22"/>
          <w:szCs w:val="22"/>
        </w:rPr>
        <w:tab/>
      </w:r>
      <w:r w:rsidR="001E72DF" w:rsidRPr="001E72DF">
        <w:rPr>
          <w:rFonts w:ascii="Arial" w:hAnsi="Arial" w:cs="Arial"/>
          <w:sz w:val="22"/>
          <w:szCs w:val="22"/>
        </w:rPr>
        <w:t xml:space="preserve">These interim financial statements are prepared in accordance with Thai Accounting Standard No. 34 Interim Financial Reporting, with the Company choosing to present condensed interim financial statements. However, the Company has presented the </w:t>
      </w:r>
      <w:r w:rsidR="001E72DF" w:rsidRPr="006B2AC2">
        <w:rPr>
          <w:rFonts w:ascii="Arial" w:hAnsi="Arial" w:cs="Arial"/>
          <w:spacing w:val="-3"/>
          <w:sz w:val="22"/>
          <w:szCs w:val="22"/>
        </w:rPr>
        <w:t>statements of financial position, comprehensive income, changes in shareholders' equity,</w:t>
      </w:r>
      <w:r w:rsidR="001E72DF" w:rsidRPr="001E72DF">
        <w:rPr>
          <w:rFonts w:ascii="Arial" w:hAnsi="Arial" w:cs="Arial"/>
          <w:sz w:val="22"/>
          <w:szCs w:val="22"/>
        </w:rPr>
        <w:t xml:space="preserve"> and cash flows in the same format as that used for the annual financial statements.</w:t>
      </w:r>
    </w:p>
    <w:p w14:paraId="7F68F1FD" w14:textId="15EC8100" w:rsidR="001E72DF" w:rsidRPr="001E72DF" w:rsidRDefault="001E72DF" w:rsidP="0029362F">
      <w:pPr>
        <w:tabs>
          <w:tab w:val="left" w:pos="1440"/>
        </w:tabs>
        <w:spacing w:before="120" w:after="120" w:line="380" w:lineRule="exact"/>
        <w:ind w:left="540" w:hanging="540"/>
        <w:jc w:val="thaiDistribute"/>
        <w:outlineLvl w:val="0"/>
        <w:rPr>
          <w:rFonts w:ascii="Arial" w:hAnsi="Arial" w:cs="Arial"/>
          <w:sz w:val="22"/>
          <w:szCs w:val="22"/>
        </w:rPr>
      </w:pPr>
      <w:r w:rsidRPr="001E72DF">
        <w:rPr>
          <w:rFonts w:ascii="Arial" w:hAnsi="Arial" w:cs="Arial"/>
          <w:sz w:val="22"/>
          <w:szCs w:val="22"/>
        </w:rPr>
        <w:tab/>
        <w:t xml:space="preserve">The interim financial statements are intended to provide information additional to that </w:t>
      </w:r>
      <w:r w:rsidRPr="00A93A74">
        <w:rPr>
          <w:rFonts w:ascii="Arial" w:hAnsi="Arial" w:cs="Arial"/>
          <w:spacing w:val="-4"/>
          <w:sz w:val="22"/>
          <w:szCs w:val="22"/>
        </w:rPr>
        <w:t>included in the latest annual financial statements. Accordingly, they focus on new activities,</w:t>
      </w:r>
      <w:r w:rsidRPr="001E72DF">
        <w:rPr>
          <w:rFonts w:ascii="Arial" w:hAnsi="Arial" w:cs="Arial"/>
          <w:sz w:val="22"/>
          <w:szCs w:val="22"/>
        </w:rPr>
        <w:t xml:space="preserve"> events and circumstances so as not to duplicate information previously reported. </w:t>
      </w:r>
      <w:r w:rsidR="00A93A74">
        <w:rPr>
          <w:rFonts w:ascii="Arial" w:hAnsi="Arial" w:cs="Arial"/>
          <w:sz w:val="22"/>
          <w:szCs w:val="22"/>
        </w:rPr>
        <w:t xml:space="preserve">             </w:t>
      </w:r>
      <w:r w:rsidRPr="001E72DF">
        <w:rPr>
          <w:rFonts w:ascii="Arial" w:hAnsi="Arial" w:cs="Arial"/>
          <w:sz w:val="22"/>
          <w:szCs w:val="22"/>
        </w:rPr>
        <w:t xml:space="preserve">These interim financial statements should therefore be read in conjunction with the latest annual financial statements. </w:t>
      </w:r>
    </w:p>
    <w:p w14:paraId="756E892D" w14:textId="36E9621B" w:rsidR="006B1E6B" w:rsidRPr="009552B8" w:rsidRDefault="001E72DF" w:rsidP="0029362F">
      <w:pPr>
        <w:tabs>
          <w:tab w:val="left" w:pos="1440"/>
        </w:tabs>
        <w:spacing w:before="120" w:after="120" w:line="380" w:lineRule="exact"/>
        <w:ind w:left="540" w:hanging="540"/>
        <w:jc w:val="thaiDistribute"/>
        <w:outlineLvl w:val="0"/>
        <w:rPr>
          <w:rFonts w:ascii="Arial" w:hAnsi="Arial" w:cs="Arial"/>
          <w:sz w:val="22"/>
          <w:szCs w:val="22"/>
        </w:rPr>
      </w:pPr>
      <w:r w:rsidRPr="001E72DF">
        <w:rPr>
          <w:rFonts w:ascii="Arial" w:hAnsi="Arial" w:cs="Arial"/>
          <w:sz w:val="22"/>
          <w:szCs w:val="22"/>
        </w:rPr>
        <w:tab/>
      </w:r>
      <w:r w:rsidRPr="009552B8">
        <w:rPr>
          <w:rFonts w:ascii="Arial" w:hAnsi="Arial" w:cs="Arial"/>
          <w:sz w:val="22"/>
          <w:szCs w:val="22"/>
        </w:rPr>
        <w:t>The interim financial statements in Thai language are the official statutory financial statements of the Company. The interim financial statements in English language have been translated from the</w:t>
      </w:r>
      <w:r w:rsidR="009552B8" w:rsidRPr="009552B8">
        <w:rPr>
          <w:rFonts w:ascii="Arial" w:hAnsi="Arial" w:cs="Arial"/>
          <w:sz w:val="22"/>
          <w:szCs w:val="22"/>
        </w:rPr>
        <w:t xml:space="preserve"> </w:t>
      </w:r>
      <w:r w:rsidRPr="009552B8">
        <w:rPr>
          <w:rFonts w:ascii="Arial" w:hAnsi="Arial" w:cs="Arial"/>
          <w:sz w:val="22"/>
          <w:szCs w:val="22"/>
        </w:rPr>
        <w:t>Thai language financial statements.</w:t>
      </w:r>
    </w:p>
    <w:p w14:paraId="49EDB8DC" w14:textId="6CC576F4" w:rsidR="006B43C4" w:rsidRPr="00142135" w:rsidRDefault="00E47EEE" w:rsidP="0029362F">
      <w:pPr>
        <w:tabs>
          <w:tab w:val="left" w:pos="1440"/>
        </w:tabs>
        <w:spacing w:before="120" w:after="120" w:line="380" w:lineRule="exact"/>
        <w:ind w:left="540" w:hanging="540"/>
        <w:jc w:val="thaiDistribute"/>
        <w:outlineLvl w:val="0"/>
        <w:rPr>
          <w:rFonts w:ascii="Arial" w:hAnsi="Arial" w:cs="Arial"/>
          <w:b/>
          <w:bCs/>
          <w:sz w:val="22"/>
          <w:szCs w:val="22"/>
        </w:rPr>
      </w:pPr>
      <w:r w:rsidRPr="00AA09C4">
        <w:rPr>
          <w:rFonts w:ascii="Arial" w:hAnsi="Arial" w:cs="Arial"/>
          <w:b/>
          <w:bCs/>
          <w:sz w:val="22"/>
          <w:szCs w:val="22"/>
        </w:rPr>
        <w:t>1.</w:t>
      </w:r>
      <w:r w:rsidR="00240988">
        <w:rPr>
          <w:rFonts w:ascii="Arial" w:hAnsi="Arial" w:cstheme="minorBidi"/>
          <w:b/>
          <w:bCs/>
          <w:sz w:val="22"/>
          <w:szCs w:val="22"/>
        </w:rPr>
        <w:t>2</w:t>
      </w:r>
      <w:r w:rsidRPr="00AA09C4">
        <w:rPr>
          <w:rFonts w:ascii="Arial" w:hAnsi="Arial" w:cs="Arial"/>
          <w:b/>
          <w:bCs/>
          <w:sz w:val="22"/>
          <w:szCs w:val="22"/>
        </w:rPr>
        <w:tab/>
      </w:r>
      <w:r w:rsidR="00B4322C" w:rsidRPr="00AA09C4">
        <w:rPr>
          <w:rFonts w:ascii="Arial" w:hAnsi="Arial" w:cs="Arial"/>
          <w:b/>
          <w:bCs/>
          <w:sz w:val="22"/>
          <w:szCs w:val="22"/>
        </w:rPr>
        <w:t>Basis of consolidation</w:t>
      </w:r>
    </w:p>
    <w:p w14:paraId="320CCA94" w14:textId="0BD24446" w:rsidR="00150A12" w:rsidRPr="006C675E" w:rsidRDefault="00150A12" w:rsidP="0029362F">
      <w:pPr>
        <w:tabs>
          <w:tab w:val="left" w:pos="1440"/>
        </w:tabs>
        <w:spacing w:before="120" w:after="120" w:line="380" w:lineRule="exact"/>
        <w:ind w:left="540" w:hanging="540"/>
        <w:jc w:val="thaiDistribute"/>
        <w:outlineLvl w:val="0"/>
        <w:rPr>
          <w:rFonts w:ascii="Arial" w:hAnsi="Arial"/>
          <w:sz w:val="22"/>
          <w:szCs w:val="22"/>
        </w:rPr>
      </w:pPr>
      <w:r>
        <w:rPr>
          <w:rFonts w:ascii="Arial" w:hAnsi="Arial"/>
          <w:sz w:val="22"/>
          <w:szCs w:val="22"/>
        </w:rPr>
        <w:tab/>
      </w:r>
      <w:r w:rsidR="007047FB" w:rsidRPr="007047FB">
        <w:rPr>
          <w:rFonts w:ascii="Arial" w:hAnsi="Arial"/>
          <w:sz w:val="22"/>
          <w:szCs w:val="22"/>
        </w:rPr>
        <w:t xml:space="preserve">The interim consolidated financial statements include the financial statements of                 </w:t>
      </w:r>
      <w:r w:rsidR="00D06D1A" w:rsidRPr="00D06D1A">
        <w:rPr>
          <w:rFonts w:ascii="Arial" w:hAnsi="Arial"/>
          <w:sz w:val="22"/>
          <w:szCs w:val="22"/>
        </w:rPr>
        <w:t>Primo Service Solutions</w:t>
      </w:r>
      <w:r w:rsidR="007047FB" w:rsidRPr="007047FB">
        <w:rPr>
          <w:rFonts w:ascii="Arial" w:hAnsi="Arial"/>
          <w:sz w:val="22"/>
          <w:szCs w:val="22"/>
        </w:rPr>
        <w:t xml:space="preserve"> Public Company Limited (“the Company”) and its subsidiary companies (“the subsidiaries”) (collectively as “the Group”) and have been prepared on the same basis as that applied for the consolidated financial statements for the year </w:t>
      </w:r>
      <w:r w:rsidR="007047FB" w:rsidRPr="006C675E">
        <w:rPr>
          <w:rFonts w:ascii="Arial" w:hAnsi="Arial"/>
          <w:sz w:val="22"/>
          <w:szCs w:val="22"/>
        </w:rPr>
        <w:t>ended 31 December</w:t>
      </w:r>
      <w:r w:rsidR="00142135" w:rsidRPr="006C675E">
        <w:rPr>
          <w:rFonts w:ascii="Arial" w:hAnsi="Arial"/>
          <w:sz w:val="22"/>
          <w:szCs w:val="22"/>
        </w:rPr>
        <w:t xml:space="preserve"> 202</w:t>
      </w:r>
      <w:r w:rsidR="003D3B51" w:rsidRPr="006C675E">
        <w:rPr>
          <w:rFonts w:ascii="Arial" w:hAnsi="Arial"/>
          <w:sz w:val="22"/>
          <w:szCs w:val="22"/>
        </w:rPr>
        <w:t>3</w:t>
      </w:r>
      <w:r w:rsidR="00D21FC1" w:rsidRPr="006C675E">
        <w:rPr>
          <w:rFonts w:ascii="Arial" w:hAnsi="Arial"/>
          <w:sz w:val="22"/>
          <w:szCs w:val="22"/>
        </w:rPr>
        <w:t>.</w:t>
      </w:r>
    </w:p>
    <w:p w14:paraId="2735B894" w14:textId="673FB01F" w:rsidR="002F5AE2" w:rsidRPr="00F424A7" w:rsidRDefault="002968DA" w:rsidP="0029362F">
      <w:pPr>
        <w:tabs>
          <w:tab w:val="left" w:pos="1440"/>
        </w:tabs>
        <w:spacing w:before="120" w:after="120" w:line="380" w:lineRule="exact"/>
        <w:ind w:left="547" w:hanging="547"/>
        <w:jc w:val="thaiDistribute"/>
        <w:outlineLvl w:val="0"/>
        <w:rPr>
          <w:rFonts w:ascii="Arial" w:hAnsi="Arial"/>
          <w:sz w:val="22"/>
          <w:szCs w:val="22"/>
        </w:rPr>
      </w:pPr>
      <w:r w:rsidRPr="00F424A7">
        <w:rPr>
          <w:rFonts w:ascii="Arial" w:hAnsi="Arial"/>
          <w:sz w:val="22"/>
          <w:szCs w:val="22"/>
        </w:rPr>
        <w:tab/>
      </w:r>
      <w:r w:rsidR="002F5AE2" w:rsidRPr="00F424A7">
        <w:rPr>
          <w:rFonts w:ascii="Arial" w:hAnsi="Arial"/>
          <w:sz w:val="22"/>
          <w:szCs w:val="22"/>
        </w:rPr>
        <w:t>During the current</w:t>
      </w:r>
      <w:r w:rsidR="00F95089" w:rsidRPr="00F424A7">
        <w:rPr>
          <w:rFonts w:ascii="Arial" w:hAnsi="Arial"/>
          <w:sz w:val="22"/>
          <w:szCs w:val="22"/>
        </w:rPr>
        <w:t xml:space="preserve"> period, there </w:t>
      </w:r>
      <w:r w:rsidR="00F424A7" w:rsidRPr="00F424A7">
        <w:rPr>
          <w:rFonts w:ascii="Arial" w:hAnsi="Arial"/>
          <w:sz w:val="22"/>
          <w:szCs w:val="22"/>
        </w:rPr>
        <w:t>was</w:t>
      </w:r>
      <w:r w:rsidR="00F95089" w:rsidRPr="00F424A7">
        <w:rPr>
          <w:rFonts w:ascii="Arial" w:hAnsi="Arial"/>
          <w:sz w:val="22"/>
          <w:szCs w:val="22"/>
        </w:rPr>
        <w:t xml:space="preserve"> change</w:t>
      </w:r>
      <w:r w:rsidR="00F424A7" w:rsidRPr="00F424A7">
        <w:rPr>
          <w:rFonts w:ascii="Arial" w:hAnsi="Arial"/>
          <w:sz w:val="22"/>
          <w:szCs w:val="22"/>
        </w:rPr>
        <w:t xml:space="preserve"> </w:t>
      </w:r>
      <w:r w:rsidR="00F95089" w:rsidRPr="00F424A7">
        <w:rPr>
          <w:rFonts w:ascii="Arial" w:hAnsi="Arial"/>
          <w:sz w:val="22"/>
          <w:szCs w:val="22"/>
        </w:rPr>
        <w:t xml:space="preserve">in the composition of </w:t>
      </w:r>
      <w:r w:rsidR="00AB5AB5" w:rsidRPr="00F424A7">
        <w:rPr>
          <w:rFonts w:ascii="Arial" w:hAnsi="Arial"/>
          <w:sz w:val="22"/>
          <w:szCs w:val="22"/>
        </w:rPr>
        <w:t>the Group as follows</w:t>
      </w:r>
      <w:r w:rsidR="00EE1834" w:rsidRPr="00F424A7">
        <w:rPr>
          <w:rFonts w:ascii="Arial" w:hAnsi="Arial"/>
          <w:sz w:val="22"/>
          <w:szCs w:val="22"/>
        </w:rPr>
        <w:t>.</w:t>
      </w:r>
    </w:p>
    <w:p w14:paraId="35789496" w14:textId="2D74C645" w:rsidR="004E4BCF" w:rsidRPr="006C675E" w:rsidRDefault="00553B06" w:rsidP="0029362F">
      <w:pPr>
        <w:tabs>
          <w:tab w:val="left" w:pos="1440"/>
        </w:tabs>
        <w:spacing w:before="120" w:after="120" w:line="380" w:lineRule="exact"/>
        <w:ind w:left="547" w:hanging="547"/>
        <w:jc w:val="thaiDistribute"/>
        <w:outlineLvl w:val="0"/>
        <w:rPr>
          <w:rFonts w:ascii="Arial" w:hAnsi="Arial"/>
          <w:sz w:val="22"/>
          <w:szCs w:val="22"/>
          <w:u w:val="single"/>
        </w:rPr>
      </w:pPr>
      <w:r w:rsidRPr="006C675E">
        <w:rPr>
          <w:rFonts w:ascii="Arial" w:hAnsi="Arial"/>
          <w:sz w:val="22"/>
          <w:szCs w:val="22"/>
        </w:rPr>
        <w:tab/>
      </w:r>
      <w:r w:rsidR="002B34B9" w:rsidRPr="006C675E">
        <w:rPr>
          <w:rFonts w:ascii="Arial" w:hAnsi="Arial"/>
          <w:sz w:val="22"/>
          <w:szCs w:val="22"/>
          <w:u w:val="single"/>
        </w:rPr>
        <w:t>Newly established subsidia</w:t>
      </w:r>
      <w:r w:rsidR="00E53979">
        <w:rPr>
          <w:rFonts w:ascii="Arial" w:hAnsi="Arial"/>
          <w:sz w:val="22"/>
          <w:szCs w:val="22"/>
          <w:u w:val="single"/>
        </w:rPr>
        <w:t>ry</w:t>
      </w:r>
    </w:p>
    <w:tbl>
      <w:tblPr>
        <w:tblW w:w="9139" w:type="dxa"/>
        <w:tblInd w:w="450" w:type="dxa"/>
        <w:tblLook w:val="0000" w:firstRow="0" w:lastRow="0" w:firstColumn="0" w:lastColumn="0" w:noHBand="0" w:noVBand="0"/>
      </w:tblPr>
      <w:tblGrid>
        <w:gridCol w:w="1620"/>
        <w:gridCol w:w="1530"/>
        <w:gridCol w:w="1530"/>
        <w:gridCol w:w="1350"/>
        <w:gridCol w:w="1620"/>
        <w:gridCol w:w="1489"/>
      </w:tblGrid>
      <w:tr w:rsidR="00DD204A" w:rsidRPr="006C675E" w14:paraId="655CCA84" w14:textId="77777777" w:rsidTr="00E50CB7">
        <w:trPr>
          <w:tblHeader/>
        </w:trPr>
        <w:tc>
          <w:tcPr>
            <w:tcW w:w="1620" w:type="dxa"/>
            <w:vAlign w:val="bottom"/>
          </w:tcPr>
          <w:p w14:paraId="6DE90200" w14:textId="147FFA95" w:rsidR="004E4BCF" w:rsidRPr="006C675E" w:rsidRDefault="004E4BCF" w:rsidP="00240988">
            <w:pPr>
              <w:pBdr>
                <w:bottom w:val="single" w:sz="4" w:space="1" w:color="auto"/>
              </w:pBdr>
              <w:spacing w:line="367" w:lineRule="exact"/>
              <w:jc w:val="center"/>
              <w:rPr>
                <w:rFonts w:ascii="Arial" w:hAnsi="Arial" w:cs="Arial"/>
                <w:sz w:val="18"/>
                <w:szCs w:val="18"/>
                <w:cs/>
              </w:rPr>
            </w:pPr>
            <w:r w:rsidRPr="006C675E">
              <w:rPr>
                <w:rFonts w:ascii="Arial" w:hAnsi="Arial" w:cs="Arial"/>
                <w:sz w:val="18"/>
                <w:szCs w:val="18"/>
              </w:rPr>
              <w:t>Investor</w:t>
            </w:r>
          </w:p>
        </w:tc>
        <w:tc>
          <w:tcPr>
            <w:tcW w:w="1530" w:type="dxa"/>
            <w:vAlign w:val="bottom"/>
          </w:tcPr>
          <w:p w14:paraId="1EFEAD18" w14:textId="5EC90955" w:rsidR="004E4BCF" w:rsidRPr="00C62865" w:rsidRDefault="00711118" w:rsidP="00240988">
            <w:pPr>
              <w:pBdr>
                <w:bottom w:val="single" w:sz="4" w:space="1" w:color="auto"/>
              </w:pBdr>
              <w:spacing w:line="367" w:lineRule="exact"/>
              <w:jc w:val="center"/>
              <w:rPr>
                <w:rFonts w:ascii="Arial" w:hAnsi="Arial" w:cs="Browallia New"/>
                <w:sz w:val="18"/>
                <w:szCs w:val="22"/>
              </w:rPr>
            </w:pPr>
            <w:r w:rsidRPr="006C675E">
              <w:rPr>
                <w:rFonts w:ascii="Arial" w:hAnsi="Arial" w:cs="Arial"/>
                <w:sz w:val="18"/>
                <w:szCs w:val="18"/>
              </w:rPr>
              <w:t>Subsi</w:t>
            </w:r>
            <w:r w:rsidR="00E96FC3" w:rsidRPr="006C675E">
              <w:rPr>
                <w:rFonts w:ascii="Arial" w:hAnsi="Arial" w:cs="Arial"/>
                <w:sz w:val="18"/>
                <w:szCs w:val="18"/>
              </w:rPr>
              <w:t>diar</w:t>
            </w:r>
            <w:r w:rsidR="00C62865">
              <w:rPr>
                <w:rFonts w:ascii="Arial" w:hAnsi="Arial" w:cs="Browallia New"/>
                <w:sz w:val="18"/>
                <w:szCs w:val="22"/>
              </w:rPr>
              <w:t>y</w:t>
            </w:r>
          </w:p>
        </w:tc>
        <w:tc>
          <w:tcPr>
            <w:tcW w:w="1530" w:type="dxa"/>
            <w:vAlign w:val="bottom"/>
          </w:tcPr>
          <w:p w14:paraId="2B432532" w14:textId="6BFC33A9" w:rsidR="004E4BCF" w:rsidRPr="006C675E" w:rsidRDefault="00E96FC3" w:rsidP="00240988">
            <w:pPr>
              <w:pBdr>
                <w:bottom w:val="single" w:sz="4" w:space="1" w:color="auto"/>
              </w:pBdr>
              <w:spacing w:line="367" w:lineRule="exact"/>
              <w:jc w:val="center"/>
              <w:rPr>
                <w:rFonts w:ascii="Arial" w:hAnsi="Arial" w:cs="Arial"/>
                <w:sz w:val="18"/>
                <w:szCs w:val="18"/>
              </w:rPr>
            </w:pPr>
            <w:r w:rsidRPr="006C675E">
              <w:rPr>
                <w:rFonts w:ascii="Arial" w:hAnsi="Arial" w:cs="Arial"/>
                <w:sz w:val="18"/>
                <w:szCs w:val="18"/>
              </w:rPr>
              <w:t>Nature of business</w:t>
            </w:r>
          </w:p>
        </w:tc>
        <w:tc>
          <w:tcPr>
            <w:tcW w:w="1350" w:type="dxa"/>
            <w:vAlign w:val="bottom"/>
          </w:tcPr>
          <w:p w14:paraId="49F6C0D6" w14:textId="2F11B55B" w:rsidR="004E4BCF" w:rsidRPr="006C675E" w:rsidRDefault="00E96FC3" w:rsidP="00240988">
            <w:pPr>
              <w:pBdr>
                <w:bottom w:val="single" w:sz="4" w:space="1" w:color="auto"/>
              </w:pBdr>
              <w:spacing w:line="367" w:lineRule="exact"/>
              <w:jc w:val="center"/>
              <w:rPr>
                <w:rFonts w:ascii="Arial" w:hAnsi="Arial" w:cs="Arial"/>
                <w:sz w:val="18"/>
                <w:szCs w:val="18"/>
              </w:rPr>
            </w:pPr>
            <w:r w:rsidRPr="006C675E">
              <w:rPr>
                <w:rFonts w:ascii="Arial" w:hAnsi="Arial" w:cs="Arial"/>
                <w:sz w:val="18"/>
                <w:szCs w:val="18"/>
              </w:rPr>
              <w:t>Per</w:t>
            </w:r>
            <w:r w:rsidR="00462320" w:rsidRPr="006C675E">
              <w:rPr>
                <w:rFonts w:ascii="Arial" w:hAnsi="Arial" w:cs="Arial"/>
                <w:sz w:val="18"/>
                <w:szCs w:val="18"/>
              </w:rPr>
              <w:t>centage of shareholding</w:t>
            </w:r>
          </w:p>
        </w:tc>
        <w:tc>
          <w:tcPr>
            <w:tcW w:w="1620" w:type="dxa"/>
            <w:vAlign w:val="bottom"/>
          </w:tcPr>
          <w:p w14:paraId="1A50AB22" w14:textId="717FE612" w:rsidR="004E4BCF" w:rsidRPr="006C675E" w:rsidRDefault="00462320" w:rsidP="00240988">
            <w:pPr>
              <w:pBdr>
                <w:bottom w:val="single" w:sz="4" w:space="1" w:color="auto"/>
              </w:pBdr>
              <w:spacing w:line="367" w:lineRule="exact"/>
              <w:jc w:val="center"/>
              <w:rPr>
                <w:rFonts w:ascii="Arial" w:hAnsi="Arial" w:cs="Arial"/>
                <w:sz w:val="18"/>
                <w:szCs w:val="18"/>
              </w:rPr>
            </w:pPr>
            <w:r w:rsidRPr="006C675E">
              <w:rPr>
                <w:rFonts w:ascii="Arial" w:hAnsi="Arial" w:cs="Arial"/>
                <w:sz w:val="18"/>
                <w:szCs w:val="18"/>
              </w:rPr>
              <w:t>Description</w:t>
            </w:r>
          </w:p>
        </w:tc>
        <w:tc>
          <w:tcPr>
            <w:tcW w:w="1489" w:type="dxa"/>
            <w:vAlign w:val="bottom"/>
          </w:tcPr>
          <w:p w14:paraId="23C20594" w14:textId="2AAC7A21" w:rsidR="004E4BCF" w:rsidRPr="006C675E" w:rsidRDefault="00036760" w:rsidP="00240988">
            <w:pPr>
              <w:pBdr>
                <w:bottom w:val="single" w:sz="4" w:space="1" w:color="auto"/>
              </w:pBdr>
              <w:spacing w:line="367" w:lineRule="exact"/>
              <w:jc w:val="center"/>
              <w:rPr>
                <w:rFonts w:ascii="Arial" w:hAnsi="Arial" w:cs="Arial"/>
                <w:sz w:val="18"/>
                <w:szCs w:val="18"/>
              </w:rPr>
            </w:pPr>
            <w:r w:rsidRPr="006C675E">
              <w:rPr>
                <w:rFonts w:ascii="Arial" w:hAnsi="Arial" w:cs="Arial"/>
                <w:sz w:val="18"/>
                <w:szCs w:val="18"/>
              </w:rPr>
              <w:t>Amount</w:t>
            </w:r>
          </w:p>
        </w:tc>
      </w:tr>
      <w:tr w:rsidR="00DD204A" w:rsidRPr="006C675E" w14:paraId="5262C994" w14:textId="77777777" w:rsidTr="00E50CB7">
        <w:trPr>
          <w:tblHeader/>
        </w:trPr>
        <w:tc>
          <w:tcPr>
            <w:tcW w:w="1620" w:type="dxa"/>
          </w:tcPr>
          <w:p w14:paraId="33D21C4B" w14:textId="77777777" w:rsidR="004E4BCF" w:rsidRPr="006C675E" w:rsidRDefault="004E4BCF" w:rsidP="00240988">
            <w:pPr>
              <w:spacing w:line="367" w:lineRule="exact"/>
              <w:ind w:left="165" w:right="-108" w:hanging="180"/>
              <w:rPr>
                <w:rFonts w:ascii="Arial" w:hAnsi="Arial" w:cs="Arial"/>
                <w:sz w:val="18"/>
                <w:szCs w:val="18"/>
                <w:cs/>
              </w:rPr>
            </w:pPr>
          </w:p>
        </w:tc>
        <w:tc>
          <w:tcPr>
            <w:tcW w:w="1530" w:type="dxa"/>
          </w:tcPr>
          <w:p w14:paraId="1E944A21" w14:textId="77777777" w:rsidR="004E4BCF" w:rsidRPr="006C675E" w:rsidRDefault="004E4BCF" w:rsidP="00240988">
            <w:pPr>
              <w:spacing w:line="367" w:lineRule="exact"/>
              <w:ind w:left="165" w:hanging="165"/>
              <w:rPr>
                <w:rFonts w:ascii="Arial" w:hAnsi="Arial" w:cs="Arial"/>
                <w:sz w:val="18"/>
                <w:szCs w:val="18"/>
                <w:cs/>
              </w:rPr>
            </w:pPr>
          </w:p>
        </w:tc>
        <w:tc>
          <w:tcPr>
            <w:tcW w:w="1530" w:type="dxa"/>
          </w:tcPr>
          <w:p w14:paraId="39ECA882" w14:textId="77777777" w:rsidR="004E4BCF" w:rsidRPr="006C675E" w:rsidRDefault="004E4BCF" w:rsidP="00240988">
            <w:pPr>
              <w:spacing w:line="367" w:lineRule="exact"/>
              <w:ind w:left="180" w:hanging="180"/>
              <w:rPr>
                <w:rFonts w:ascii="Arial" w:hAnsi="Arial" w:cs="Arial"/>
                <w:sz w:val="18"/>
                <w:szCs w:val="18"/>
                <w:cs/>
              </w:rPr>
            </w:pPr>
          </w:p>
        </w:tc>
        <w:tc>
          <w:tcPr>
            <w:tcW w:w="1350" w:type="dxa"/>
          </w:tcPr>
          <w:p w14:paraId="470958DF" w14:textId="45874C8F" w:rsidR="004E4BCF" w:rsidRPr="006C675E" w:rsidRDefault="004E4BCF" w:rsidP="00240988">
            <w:pPr>
              <w:spacing w:line="367" w:lineRule="exact"/>
              <w:jc w:val="center"/>
              <w:rPr>
                <w:rFonts w:ascii="Arial" w:hAnsi="Arial" w:cs="Arial"/>
                <w:sz w:val="18"/>
                <w:szCs w:val="18"/>
              </w:rPr>
            </w:pPr>
            <w:r w:rsidRPr="006C675E">
              <w:rPr>
                <w:rFonts w:ascii="Arial" w:hAnsi="Arial" w:cs="Arial"/>
                <w:sz w:val="18"/>
                <w:szCs w:val="18"/>
                <w:cs/>
              </w:rPr>
              <w:t>(</w:t>
            </w:r>
            <w:r w:rsidR="00462320" w:rsidRPr="006C675E">
              <w:rPr>
                <w:rFonts w:ascii="Arial" w:hAnsi="Arial" w:cs="Arial"/>
                <w:sz w:val="18"/>
                <w:szCs w:val="18"/>
              </w:rPr>
              <w:t>%</w:t>
            </w:r>
            <w:r w:rsidRPr="006C675E">
              <w:rPr>
                <w:rFonts w:ascii="Arial" w:hAnsi="Arial" w:cs="Arial"/>
                <w:sz w:val="18"/>
                <w:szCs w:val="18"/>
                <w:cs/>
              </w:rPr>
              <w:t>)</w:t>
            </w:r>
          </w:p>
        </w:tc>
        <w:tc>
          <w:tcPr>
            <w:tcW w:w="1620" w:type="dxa"/>
            <w:vAlign w:val="bottom"/>
          </w:tcPr>
          <w:p w14:paraId="4CA32E17" w14:textId="77777777" w:rsidR="004E4BCF" w:rsidRPr="006C675E" w:rsidRDefault="004E4BCF" w:rsidP="00240988">
            <w:pPr>
              <w:tabs>
                <w:tab w:val="decimal" w:pos="885"/>
              </w:tabs>
              <w:spacing w:line="367" w:lineRule="exact"/>
              <w:rPr>
                <w:rFonts w:ascii="Arial" w:hAnsi="Arial" w:cs="Arial"/>
                <w:sz w:val="18"/>
                <w:szCs w:val="18"/>
              </w:rPr>
            </w:pPr>
          </w:p>
        </w:tc>
        <w:tc>
          <w:tcPr>
            <w:tcW w:w="1489" w:type="dxa"/>
            <w:vAlign w:val="bottom"/>
          </w:tcPr>
          <w:p w14:paraId="2B2C0259" w14:textId="0B86E09A" w:rsidR="004E4BCF" w:rsidRPr="006C675E" w:rsidRDefault="004E4BCF" w:rsidP="00240988">
            <w:pPr>
              <w:spacing w:line="367" w:lineRule="exact"/>
              <w:ind w:left="-84" w:right="-54"/>
              <w:jc w:val="center"/>
              <w:rPr>
                <w:rFonts w:ascii="Arial" w:hAnsi="Arial" w:cs="Arial"/>
                <w:sz w:val="18"/>
                <w:szCs w:val="18"/>
                <w:cs/>
              </w:rPr>
            </w:pPr>
            <w:r w:rsidRPr="006C675E">
              <w:rPr>
                <w:rFonts w:ascii="Arial" w:hAnsi="Arial" w:cs="Arial"/>
                <w:sz w:val="18"/>
                <w:szCs w:val="18"/>
                <w:cs/>
              </w:rPr>
              <w:t>(</w:t>
            </w:r>
            <w:r w:rsidR="00036760" w:rsidRPr="006C675E">
              <w:rPr>
                <w:rFonts w:ascii="Arial" w:hAnsi="Arial" w:cs="Arial"/>
                <w:sz w:val="18"/>
                <w:szCs w:val="18"/>
              </w:rPr>
              <w:t>Thousand Baht</w:t>
            </w:r>
            <w:r w:rsidRPr="006C675E">
              <w:rPr>
                <w:rFonts w:ascii="Arial" w:hAnsi="Arial" w:cs="Arial"/>
                <w:sz w:val="18"/>
                <w:szCs w:val="18"/>
                <w:cs/>
              </w:rPr>
              <w:t>)</w:t>
            </w:r>
          </w:p>
        </w:tc>
      </w:tr>
      <w:tr w:rsidR="00DD204A" w:rsidRPr="00240988" w14:paraId="6D5CDD36" w14:textId="77777777" w:rsidTr="00E50CB7">
        <w:tc>
          <w:tcPr>
            <w:tcW w:w="1620" w:type="dxa"/>
          </w:tcPr>
          <w:p w14:paraId="677F3B1B" w14:textId="512F3ADD" w:rsidR="00C07058" w:rsidRPr="006C675E" w:rsidRDefault="00F424A7" w:rsidP="00240988">
            <w:pPr>
              <w:spacing w:line="367" w:lineRule="exact"/>
              <w:ind w:left="156" w:hanging="156"/>
              <w:rPr>
                <w:rFonts w:ascii="Arial" w:hAnsi="Arial" w:cs="Arial"/>
                <w:sz w:val="18"/>
                <w:szCs w:val="18"/>
                <w:cs/>
              </w:rPr>
            </w:pPr>
            <w:r w:rsidRPr="006C675E">
              <w:rPr>
                <w:rFonts w:ascii="Arial" w:hAnsi="Arial" w:cs="Arial"/>
                <w:sz w:val="18"/>
                <w:szCs w:val="18"/>
              </w:rPr>
              <w:t>Passion Realtor Company Limited</w:t>
            </w:r>
          </w:p>
        </w:tc>
        <w:tc>
          <w:tcPr>
            <w:tcW w:w="1530" w:type="dxa"/>
          </w:tcPr>
          <w:p w14:paraId="170B5F71" w14:textId="078D4225" w:rsidR="00C07058" w:rsidRPr="006C675E" w:rsidRDefault="00F424A7" w:rsidP="00240988">
            <w:pPr>
              <w:spacing w:line="367" w:lineRule="exact"/>
              <w:ind w:left="165" w:right="-30" w:hanging="165"/>
              <w:rPr>
                <w:rFonts w:ascii="Arial" w:hAnsi="Arial" w:cs="Arial"/>
                <w:sz w:val="18"/>
                <w:szCs w:val="18"/>
                <w:cs/>
              </w:rPr>
            </w:pPr>
            <w:r w:rsidRPr="006C675E">
              <w:rPr>
                <w:rFonts w:ascii="Arial" w:hAnsi="Arial" w:cs="Arial"/>
                <w:sz w:val="18"/>
                <w:szCs w:val="18"/>
              </w:rPr>
              <w:t>Nomedic Butler Company Limited</w:t>
            </w:r>
          </w:p>
        </w:tc>
        <w:tc>
          <w:tcPr>
            <w:tcW w:w="1530" w:type="dxa"/>
          </w:tcPr>
          <w:p w14:paraId="2A59235B" w14:textId="4D579708" w:rsidR="00E73FD9" w:rsidRPr="006C675E" w:rsidRDefault="00751229" w:rsidP="00240988">
            <w:pPr>
              <w:spacing w:line="367" w:lineRule="exact"/>
              <w:ind w:left="180" w:right="-90" w:hanging="180"/>
              <w:rPr>
                <w:rFonts w:ascii="Arial" w:hAnsi="Arial" w:cstheme="minorBidi"/>
                <w:sz w:val="18"/>
                <w:szCs w:val="18"/>
              </w:rPr>
            </w:pPr>
            <w:r>
              <w:rPr>
                <w:rFonts w:ascii="Arial" w:hAnsi="Arial" w:cstheme="minorBidi"/>
                <w:sz w:val="18"/>
                <w:szCs w:val="18"/>
              </w:rPr>
              <w:t>Real estate agency</w:t>
            </w:r>
          </w:p>
        </w:tc>
        <w:tc>
          <w:tcPr>
            <w:tcW w:w="1350" w:type="dxa"/>
          </w:tcPr>
          <w:p w14:paraId="38AE2177" w14:textId="44F4739D" w:rsidR="00C07058" w:rsidRPr="006C675E" w:rsidRDefault="00E50CB7" w:rsidP="00240988">
            <w:pPr>
              <w:spacing w:line="367" w:lineRule="exact"/>
              <w:jc w:val="center"/>
              <w:rPr>
                <w:rFonts w:ascii="Arial" w:hAnsi="Arial" w:cs="Arial"/>
                <w:sz w:val="18"/>
                <w:szCs w:val="18"/>
              </w:rPr>
            </w:pPr>
            <w:r w:rsidRPr="006C675E">
              <w:rPr>
                <w:rFonts w:ascii="Arial" w:hAnsi="Arial" w:cs="Arial"/>
                <w:sz w:val="18"/>
                <w:szCs w:val="18"/>
              </w:rPr>
              <w:t>55</w:t>
            </w:r>
          </w:p>
        </w:tc>
        <w:tc>
          <w:tcPr>
            <w:tcW w:w="1620" w:type="dxa"/>
          </w:tcPr>
          <w:p w14:paraId="0B46B00B" w14:textId="172D05D5" w:rsidR="00C07058" w:rsidRPr="006C675E" w:rsidRDefault="00466F62" w:rsidP="00240988">
            <w:pPr>
              <w:spacing w:line="367" w:lineRule="exact"/>
              <w:ind w:left="108" w:right="-108" w:hanging="108"/>
              <w:rPr>
                <w:rFonts w:ascii="Arial" w:hAnsi="Arial" w:cs="Arial"/>
                <w:sz w:val="18"/>
                <w:szCs w:val="18"/>
                <w:cs/>
              </w:rPr>
            </w:pPr>
            <w:r>
              <w:rPr>
                <w:rFonts w:ascii="Arial" w:hAnsi="Arial" w:cs="Arial"/>
                <w:sz w:val="18"/>
                <w:szCs w:val="18"/>
              </w:rPr>
              <w:t xml:space="preserve">10,000 </w:t>
            </w:r>
            <w:r w:rsidR="00C07058" w:rsidRPr="006C675E">
              <w:rPr>
                <w:rFonts w:ascii="Arial" w:hAnsi="Arial" w:cs="Arial"/>
                <w:sz w:val="18"/>
                <w:szCs w:val="18"/>
              </w:rPr>
              <w:t xml:space="preserve">ordinary shares </w:t>
            </w:r>
            <w:r w:rsidR="00F424A7">
              <w:rPr>
                <w:rFonts w:ascii="Arial" w:hAnsi="Arial" w:cs="Arial"/>
                <w:sz w:val="18"/>
                <w:szCs w:val="18"/>
              </w:rPr>
              <w:t>which called up shares of Baht 60              per share</w:t>
            </w:r>
          </w:p>
        </w:tc>
        <w:tc>
          <w:tcPr>
            <w:tcW w:w="1489" w:type="dxa"/>
          </w:tcPr>
          <w:p w14:paraId="31DC595C" w14:textId="0C702F40" w:rsidR="00C07058" w:rsidRPr="004B26DD" w:rsidRDefault="004B26DD" w:rsidP="00E53979">
            <w:pPr>
              <w:spacing w:line="367" w:lineRule="exact"/>
              <w:jc w:val="center"/>
              <w:rPr>
                <w:rFonts w:ascii="Arial" w:hAnsi="Arial" w:cstheme="minorBidi"/>
                <w:sz w:val="18"/>
                <w:szCs w:val="18"/>
              </w:rPr>
            </w:pPr>
            <w:r>
              <w:rPr>
                <w:rFonts w:ascii="Arial" w:hAnsi="Arial" w:cstheme="minorBidi"/>
                <w:sz w:val="18"/>
                <w:szCs w:val="18"/>
              </w:rPr>
              <w:t>330</w:t>
            </w:r>
          </w:p>
        </w:tc>
      </w:tr>
    </w:tbl>
    <w:p w14:paraId="227825FC" w14:textId="3449E08E" w:rsidR="00DB2F33" w:rsidRPr="00E91AE3" w:rsidRDefault="00583CA0" w:rsidP="00751229">
      <w:pPr>
        <w:tabs>
          <w:tab w:val="left" w:pos="900"/>
        </w:tabs>
        <w:spacing w:before="120" w:after="120" w:line="360" w:lineRule="exact"/>
        <w:ind w:left="547" w:hanging="540"/>
        <w:jc w:val="thaiDistribute"/>
        <w:rPr>
          <w:rFonts w:ascii="Arial" w:hAnsi="Arial" w:cs="Arial"/>
          <w:b/>
          <w:bCs/>
          <w:sz w:val="22"/>
          <w:szCs w:val="22"/>
        </w:rPr>
      </w:pPr>
      <w:r w:rsidRPr="00C33BF9">
        <w:rPr>
          <w:rFonts w:ascii="Arial" w:hAnsi="Arial" w:cs="Arial" w:hint="cs"/>
          <w:b/>
          <w:bCs/>
          <w:sz w:val="22"/>
          <w:szCs w:val="22"/>
        </w:rPr>
        <w:lastRenderedPageBreak/>
        <w:t>1.</w:t>
      </w:r>
      <w:r w:rsidRPr="00C33BF9">
        <w:rPr>
          <w:rFonts w:ascii="Arial" w:hAnsi="Arial" w:cs="Arial" w:hint="cs"/>
          <w:b/>
          <w:bCs/>
          <w:sz w:val="22"/>
          <w:szCs w:val="22"/>
          <w:cs/>
        </w:rPr>
        <w:t>3</w:t>
      </w:r>
      <w:r w:rsidRPr="00C33BF9">
        <w:rPr>
          <w:rFonts w:ascii="Arial" w:hAnsi="Arial" w:cs="Arial" w:hint="cs"/>
          <w:b/>
          <w:bCs/>
          <w:sz w:val="22"/>
          <w:szCs w:val="22"/>
        </w:rPr>
        <w:tab/>
      </w:r>
      <w:r w:rsidR="00C33BF9" w:rsidRPr="00C33BF9">
        <w:rPr>
          <w:rFonts w:ascii="Arial" w:hAnsi="Arial" w:cs="Arial"/>
          <w:b/>
          <w:bCs/>
          <w:sz w:val="22"/>
          <w:szCs w:val="22"/>
        </w:rPr>
        <w:t>Accounting policies</w:t>
      </w:r>
    </w:p>
    <w:p w14:paraId="07D9A8F2" w14:textId="4AFF0506" w:rsidR="0077482E" w:rsidRDefault="0077482E" w:rsidP="00751229">
      <w:pPr>
        <w:spacing w:before="120" w:after="120" w:line="360" w:lineRule="exact"/>
        <w:ind w:left="540"/>
        <w:jc w:val="thaiDistribute"/>
        <w:rPr>
          <w:rFonts w:ascii="Arial" w:hAnsi="Arial" w:cs="Arial"/>
          <w:sz w:val="22"/>
          <w:szCs w:val="22"/>
        </w:rPr>
      </w:pPr>
      <w:r w:rsidRPr="009B0698">
        <w:rPr>
          <w:rFonts w:ascii="Arial" w:hAnsi="Arial"/>
          <w:sz w:val="22"/>
          <w:szCs w:val="22"/>
        </w:rPr>
        <w:t xml:space="preserve">The interim financial statements are prepared using the same accounting policies and methods of computation as were used for the financial statements for the year ended </w:t>
      </w:r>
      <w:r w:rsidR="00751229">
        <w:rPr>
          <w:rFonts w:ascii="Arial" w:hAnsi="Arial"/>
          <w:sz w:val="22"/>
          <w:szCs w:val="22"/>
        </w:rPr>
        <w:t xml:space="preserve">   </w:t>
      </w:r>
      <w:r w:rsidRPr="006453B2">
        <w:rPr>
          <w:rFonts w:ascii="Arial" w:hAnsi="Arial" w:cs="Arial"/>
          <w:sz w:val="22"/>
          <w:szCs w:val="22"/>
        </w:rPr>
        <w:t>31 December 202</w:t>
      </w:r>
      <w:r>
        <w:rPr>
          <w:rFonts w:ascii="Arial" w:hAnsi="Arial" w:cs="Arial"/>
          <w:sz w:val="22"/>
          <w:szCs w:val="22"/>
        </w:rPr>
        <w:t>3</w:t>
      </w:r>
      <w:r w:rsidR="00F424A7">
        <w:rPr>
          <w:rFonts w:ascii="Arial" w:hAnsi="Arial" w:cs="Arial"/>
          <w:sz w:val="22"/>
          <w:szCs w:val="22"/>
        </w:rPr>
        <w:t xml:space="preserve">, and there were additional </w:t>
      </w:r>
      <w:r w:rsidR="00751229">
        <w:rPr>
          <w:rFonts w:ascii="Arial" w:hAnsi="Arial" w:cs="Arial"/>
          <w:sz w:val="22"/>
          <w:szCs w:val="22"/>
        </w:rPr>
        <w:t>accounting polic</w:t>
      </w:r>
      <w:r w:rsidR="00F424A7">
        <w:rPr>
          <w:rFonts w:ascii="Arial" w:hAnsi="Arial" w:cs="Arial"/>
          <w:sz w:val="22"/>
          <w:szCs w:val="22"/>
        </w:rPr>
        <w:t>ies</w:t>
      </w:r>
      <w:r w:rsidR="00751229">
        <w:rPr>
          <w:rFonts w:ascii="Arial" w:hAnsi="Arial" w:cs="Arial"/>
          <w:sz w:val="22"/>
          <w:szCs w:val="22"/>
        </w:rPr>
        <w:t xml:space="preserve"> as follows.</w:t>
      </w:r>
    </w:p>
    <w:p w14:paraId="523764EB" w14:textId="707F7CC6" w:rsidR="00751229" w:rsidRPr="0068207C" w:rsidRDefault="00751229" w:rsidP="00466F62">
      <w:pPr>
        <w:pStyle w:val="Heading2"/>
        <w:tabs>
          <w:tab w:val="left" w:pos="540"/>
        </w:tabs>
        <w:spacing w:before="120" w:after="120" w:line="360" w:lineRule="exact"/>
        <w:rPr>
          <w:rFonts w:ascii="Arial" w:hAnsi="Arial" w:cs="Browallia New"/>
          <w:sz w:val="22"/>
          <w:szCs w:val="24"/>
        </w:rPr>
      </w:pPr>
      <w:r>
        <w:rPr>
          <w:rFonts w:ascii="Arial" w:hAnsi="Arial" w:cs="Arial"/>
          <w:sz w:val="22"/>
          <w:szCs w:val="24"/>
        </w:rPr>
        <w:tab/>
      </w:r>
      <w:r w:rsidRPr="0068207C">
        <w:rPr>
          <w:rFonts w:ascii="Arial" w:hAnsi="Arial" w:cs="Arial"/>
          <w:sz w:val="22"/>
          <w:szCs w:val="24"/>
        </w:rPr>
        <w:t xml:space="preserve">Goodwill </w:t>
      </w:r>
      <w:r w:rsidRPr="0068207C">
        <w:rPr>
          <w:rFonts w:ascii="Arial" w:hAnsi="Arial" w:cs="Browallia New"/>
          <w:sz w:val="22"/>
          <w:szCs w:val="24"/>
        </w:rPr>
        <w:t xml:space="preserve">and </w:t>
      </w:r>
      <w:r w:rsidR="00C62865">
        <w:rPr>
          <w:rFonts w:ascii="Arial" w:hAnsi="Arial" w:cs="Browallia New"/>
          <w:sz w:val="22"/>
          <w:szCs w:val="24"/>
        </w:rPr>
        <w:t>i</w:t>
      </w:r>
      <w:r w:rsidRPr="0068207C">
        <w:rPr>
          <w:rFonts w:ascii="Arial" w:hAnsi="Arial" w:cs="Browallia New"/>
          <w:sz w:val="22"/>
          <w:szCs w:val="24"/>
        </w:rPr>
        <w:t>ntangible assets</w:t>
      </w:r>
    </w:p>
    <w:p w14:paraId="322777A5" w14:textId="4B62B7E1" w:rsidR="00751229" w:rsidRPr="004C7754" w:rsidRDefault="00751229" w:rsidP="00751229">
      <w:pPr>
        <w:spacing w:before="120" w:after="120" w:line="360" w:lineRule="exact"/>
        <w:ind w:left="540" w:hanging="7"/>
        <w:jc w:val="thaiDistribute"/>
        <w:rPr>
          <w:rFonts w:ascii="Arial" w:hAnsi="Arial" w:cs="Arial"/>
          <w:sz w:val="22"/>
          <w:szCs w:val="22"/>
        </w:rPr>
      </w:pPr>
      <w:r w:rsidRPr="004C7754">
        <w:rPr>
          <w:rFonts w:ascii="Arial" w:hAnsi="Arial" w:cs="Arial"/>
          <w:sz w:val="22"/>
          <w:szCs w:val="22"/>
        </w:rPr>
        <w:t>Goodwill is initially recorded at cost, which equals to the excess of cost of business combination over the fair value of the net assets acquired</w:t>
      </w:r>
      <w:r>
        <w:rPr>
          <w:rFonts w:ascii="Arial" w:hAnsi="Arial" w:cs="Arial"/>
          <w:sz w:val="22"/>
          <w:szCs w:val="22"/>
        </w:rPr>
        <w:t xml:space="preserve"> and i</w:t>
      </w:r>
      <w:r w:rsidRPr="0068207C">
        <w:rPr>
          <w:rFonts w:ascii="Arial" w:hAnsi="Arial" w:cs="Arial"/>
          <w:sz w:val="22"/>
          <w:szCs w:val="22"/>
        </w:rPr>
        <w:t xml:space="preserve">ntangible assets acquired through business combination are initially recognised at their fair value on the date of business </w:t>
      </w:r>
      <w:r>
        <w:rPr>
          <w:rFonts w:ascii="Arial" w:hAnsi="Arial" w:cs="Arial"/>
          <w:sz w:val="22"/>
          <w:szCs w:val="22"/>
        </w:rPr>
        <w:t>combination</w:t>
      </w:r>
      <w:r w:rsidR="00F424A7">
        <w:rPr>
          <w:rFonts w:ascii="Arial" w:hAnsi="Arial" w:cs="Arial"/>
          <w:sz w:val="22"/>
          <w:szCs w:val="22"/>
        </w:rPr>
        <w:t>.</w:t>
      </w:r>
    </w:p>
    <w:p w14:paraId="479DB29A" w14:textId="52728338" w:rsidR="0077482E" w:rsidRPr="00E91AE3" w:rsidRDefault="0077482E" w:rsidP="00751229">
      <w:pPr>
        <w:spacing w:before="120" w:after="120" w:line="360" w:lineRule="exact"/>
        <w:ind w:left="540"/>
        <w:jc w:val="thaiDistribute"/>
        <w:rPr>
          <w:rFonts w:ascii="Arial" w:hAnsi="Arial"/>
          <w:sz w:val="22"/>
          <w:szCs w:val="22"/>
        </w:rPr>
      </w:pPr>
      <w:r w:rsidRPr="008A1329">
        <w:rPr>
          <w:rFonts w:ascii="Arial" w:hAnsi="Arial"/>
          <w:sz w:val="22"/>
          <w:szCs w:val="22"/>
        </w:rPr>
        <w:t>The revised financial reporting standards which are effective for fiscal years beginning on or after 1 January 202</w:t>
      </w:r>
      <w:r w:rsidRPr="00E91AE3">
        <w:rPr>
          <w:rFonts w:ascii="Arial" w:hAnsi="Arial"/>
          <w:sz w:val="22"/>
          <w:szCs w:val="22"/>
        </w:rPr>
        <w:t>4</w:t>
      </w:r>
      <w:r w:rsidRPr="008A1329">
        <w:rPr>
          <w:rFonts w:ascii="Arial" w:hAnsi="Arial"/>
          <w:sz w:val="22"/>
          <w:szCs w:val="22"/>
        </w:rPr>
        <w:t>, do not have any significant impact on the Group’s financial statements.</w:t>
      </w:r>
      <w:r w:rsidRPr="009B0698">
        <w:rPr>
          <w:rFonts w:ascii="Arial" w:hAnsi="Arial"/>
          <w:sz w:val="22"/>
          <w:szCs w:val="22"/>
        </w:rPr>
        <w:t xml:space="preserve"> </w:t>
      </w:r>
    </w:p>
    <w:p w14:paraId="389DEC58" w14:textId="0F4DAB75" w:rsidR="005F50F9" w:rsidRPr="00951A21" w:rsidRDefault="00047246" w:rsidP="00751229">
      <w:pPr>
        <w:tabs>
          <w:tab w:val="left" w:pos="1440"/>
        </w:tabs>
        <w:spacing w:before="120" w:after="120" w:line="360" w:lineRule="exact"/>
        <w:ind w:left="540" w:hanging="540"/>
        <w:jc w:val="thaiDistribute"/>
        <w:outlineLvl w:val="0"/>
        <w:rPr>
          <w:rFonts w:ascii="Arial" w:hAnsi="Arial" w:cs="Arial"/>
          <w:b/>
          <w:bCs/>
          <w:sz w:val="22"/>
          <w:szCs w:val="22"/>
        </w:rPr>
      </w:pPr>
      <w:r w:rsidRPr="006C675E">
        <w:rPr>
          <w:rFonts w:ascii="Arial" w:hAnsi="Arial" w:cs="Browallia New"/>
          <w:b/>
          <w:bCs/>
          <w:sz w:val="22"/>
          <w:szCs w:val="28"/>
        </w:rPr>
        <w:t>2</w:t>
      </w:r>
      <w:r w:rsidR="007E73E3" w:rsidRPr="006C675E">
        <w:rPr>
          <w:rFonts w:ascii="Arial" w:hAnsi="Arial" w:cs="Arial"/>
          <w:b/>
          <w:bCs/>
          <w:sz w:val="22"/>
          <w:szCs w:val="22"/>
        </w:rPr>
        <w:t>.</w:t>
      </w:r>
      <w:r w:rsidR="007E73E3" w:rsidRPr="006C675E">
        <w:rPr>
          <w:rFonts w:ascii="Arial" w:hAnsi="Arial" w:cs="Arial"/>
          <w:b/>
          <w:bCs/>
          <w:sz w:val="22"/>
          <w:szCs w:val="22"/>
        </w:rPr>
        <w:tab/>
        <w:t>Related party transactions</w:t>
      </w:r>
    </w:p>
    <w:p w14:paraId="5BD9D281" w14:textId="29AF4F6D" w:rsidR="009F56E9" w:rsidRPr="00201468" w:rsidRDefault="0040182F" w:rsidP="00751229">
      <w:pPr>
        <w:tabs>
          <w:tab w:val="left" w:pos="1440"/>
        </w:tabs>
        <w:spacing w:before="120" w:after="120" w:line="360" w:lineRule="exact"/>
        <w:ind w:left="540" w:hanging="540"/>
        <w:jc w:val="thaiDistribute"/>
        <w:outlineLvl w:val="0"/>
        <w:rPr>
          <w:rFonts w:ascii="Arial" w:hAnsi="Arial" w:cs="Browallia New"/>
          <w:sz w:val="22"/>
          <w:szCs w:val="28"/>
        </w:rPr>
      </w:pPr>
      <w:r w:rsidRPr="00951A21">
        <w:rPr>
          <w:rFonts w:ascii="Arial" w:hAnsi="Arial" w:cs="Browallia New"/>
          <w:sz w:val="22"/>
          <w:szCs w:val="28"/>
        </w:rPr>
        <w:tab/>
        <w:t>During the period</w:t>
      </w:r>
      <w:r w:rsidR="005043A4" w:rsidRPr="00951A21">
        <w:rPr>
          <w:rFonts w:ascii="Arial" w:hAnsi="Arial" w:cs="Browallia New"/>
          <w:sz w:val="22"/>
          <w:szCs w:val="28"/>
        </w:rPr>
        <w:t>s</w:t>
      </w:r>
      <w:r w:rsidRPr="00951A21">
        <w:rPr>
          <w:rFonts w:ascii="Arial" w:hAnsi="Arial" w:cs="Browallia New"/>
          <w:sz w:val="22"/>
          <w:szCs w:val="28"/>
        </w:rPr>
        <w:t xml:space="preserve">, the Group had significant business transactions with related parties. </w:t>
      </w:r>
      <w:r w:rsidRPr="00951A21">
        <w:rPr>
          <w:rFonts w:ascii="Arial" w:hAnsi="Arial" w:cs="Browallia New"/>
          <w:spacing w:val="-3"/>
          <w:sz w:val="22"/>
          <w:szCs w:val="28"/>
        </w:rPr>
        <w:t>Such transactions, which are summarised below, arose in the ordinary course of business</w:t>
      </w:r>
      <w:r w:rsidR="00D21FC1">
        <w:rPr>
          <w:rFonts w:ascii="Arial" w:hAnsi="Arial" w:cs="Browallia New"/>
          <w:spacing w:val="-3"/>
          <w:sz w:val="22"/>
          <w:szCs w:val="28"/>
        </w:rPr>
        <w:t xml:space="preserve"> and were concluded on commercial terms and basis agreed upon between the Group and those related parties.</w:t>
      </w:r>
    </w:p>
    <w:p w14:paraId="1DE5C60B" w14:textId="4E6D7EC5" w:rsidR="002C4DE2" w:rsidRPr="00EE1834" w:rsidRDefault="009F56E9" w:rsidP="00751229">
      <w:pPr>
        <w:tabs>
          <w:tab w:val="left" w:pos="1440"/>
        </w:tabs>
        <w:spacing w:line="360" w:lineRule="exact"/>
        <w:ind w:left="547" w:hanging="547"/>
        <w:jc w:val="thaiDistribute"/>
        <w:outlineLvl w:val="0"/>
        <w:rPr>
          <w:rFonts w:ascii="Arial" w:hAnsi="Arial" w:cs="Arial"/>
          <w:sz w:val="22"/>
          <w:szCs w:val="22"/>
        </w:rPr>
      </w:pPr>
      <w:r>
        <w:rPr>
          <w:rFonts w:ascii="Arial" w:hAnsi="Arial" w:cs="Arial"/>
          <w:sz w:val="22"/>
          <w:szCs w:val="22"/>
        </w:rPr>
        <w:tab/>
      </w:r>
      <w:r w:rsidR="00E73FD9" w:rsidRPr="00EE1834">
        <w:rPr>
          <w:rFonts w:ascii="Arial" w:hAnsi="Arial" w:cs="Arial"/>
          <w:sz w:val="22"/>
          <w:szCs w:val="22"/>
        </w:rPr>
        <w:t>Summaries s</w:t>
      </w:r>
      <w:r w:rsidR="002C4DE2" w:rsidRPr="00EE1834">
        <w:rPr>
          <w:rFonts w:ascii="Arial" w:hAnsi="Arial" w:cs="Arial"/>
          <w:sz w:val="22"/>
          <w:szCs w:val="22"/>
        </w:rPr>
        <w:t>ignificant business transactions with related parties as follows.</w:t>
      </w:r>
    </w:p>
    <w:tbl>
      <w:tblPr>
        <w:tblW w:w="9270" w:type="dxa"/>
        <w:tblInd w:w="450" w:type="dxa"/>
        <w:tblLayout w:type="fixed"/>
        <w:tblLook w:val="0000" w:firstRow="0" w:lastRow="0" w:firstColumn="0" w:lastColumn="0" w:noHBand="0" w:noVBand="0"/>
      </w:tblPr>
      <w:tblGrid>
        <w:gridCol w:w="3420"/>
        <w:gridCol w:w="967"/>
        <w:gridCol w:w="968"/>
        <w:gridCol w:w="967"/>
        <w:gridCol w:w="968"/>
        <w:gridCol w:w="1980"/>
      </w:tblGrid>
      <w:tr w:rsidR="006D4CDA" w:rsidRPr="00051FFB" w14:paraId="23DB077F" w14:textId="77777777" w:rsidTr="00051FFB">
        <w:trPr>
          <w:tblHeader/>
        </w:trPr>
        <w:tc>
          <w:tcPr>
            <w:tcW w:w="3420" w:type="dxa"/>
          </w:tcPr>
          <w:p w14:paraId="53AEC46E" w14:textId="77777777" w:rsidR="006D4CDA" w:rsidRPr="00051FFB" w:rsidRDefault="006D4CDA" w:rsidP="0018040D">
            <w:pPr>
              <w:spacing w:line="305" w:lineRule="exact"/>
              <w:ind w:right="-144"/>
              <w:jc w:val="both"/>
              <w:rPr>
                <w:rFonts w:ascii="Arial" w:hAnsi="Arial" w:cs="Arial"/>
                <w:sz w:val="18"/>
                <w:szCs w:val="18"/>
                <w:highlight w:val="yellow"/>
                <w:cs/>
              </w:rPr>
            </w:pPr>
          </w:p>
        </w:tc>
        <w:tc>
          <w:tcPr>
            <w:tcW w:w="3870" w:type="dxa"/>
            <w:gridSpan w:val="4"/>
            <w:vAlign w:val="bottom"/>
          </w:tcPr>
          <w:p w14:paraId="72B297BC" w14:textId="77777777" w:rsidR="006D4CDA" w:rsidRPr="00051FFB" w:rsidRDefault="006D4CDA" w:rsidP="0018040D">
            <w:pPr>
              <w:pStyle w:val="Heading8"/>
              <w:spacing w:before="0" w:after="0" w:line="305" w:lineRule="exact"/>
              <w:ind w:left="-108" w:right="-107"/>
              <w:jc w:val="center"/>
              <w:rPr>
                <w:rFonts w:ascii="Arial" w:hAnsi="Arial" w:cs="Arial"/>
                <w:i w:val="0"/>
                <w:iCs w:val="0"/>
                <w:sz w:val="18"/>
                <w:szCs w:val="18"/>
                <w:cs/>
              </w:rPr>
            </w:pPr>
          </w:p>
        </w:tc>
        <w:tc>
          <w:tcPr>
            <w:tcW w:w="1980" w:type="dxa"/>
          </w:tcPr>
          <w:p w14:paraId="4873F717" w14:textId="77777777" w:rsidR="006D4CDA" w:rsidRPr="00051FFB" w:rsidRDefault="006D4CDA" w:rsidP="0018040D">
            <w:pPr>
              <w:pStyle w:val="Heading8"/>
              <w:spacing w:before="0" w:after="0" w:line="305" w:lineRule="exact"/>
              <w:ind w:left="-108" w:right="-27"/>
              <w:jc w:val="right"/>
              <w:rPr>
                <w:rFonts w:ascii="Arial" w:hAnsi="Arial" w:cs="Arial"/>
                <w:sz w:val="18"/>
                <w:szCs w:val="18"/>
              </w:rPr>
            </w:pPr>
            <w:r w:rsidRPr="00051FFB">
              <w:rPr>
                <w:rFonts w:ascii="Arial" w:eastAsia="Arial Unicode MS" w:hAnsi="Arial" w:cs="Arial"/>
                <w:i w:val="0"/>
                <w:iCs w:val="0"/>
                <w:sz w:val="18"/>
                <w:szCs w:val="18"/>
              </w:rPr>
              <w:t>(Unit: Million Baht)</w:t>
            </w:r>
          </w:p>
        </w:tc>
      </w:tr>
      <w:tr w:rsidR="0043229A" w:rsidRPr="00051FFB" w14:paraId="7B36013C" w14:textId="77777777" w:rsidTr="00051FFB">
        <w:trPr>
          <w:tblHeader/>
        </w:trPr>
        <w:tc>
          <w:tcPr>
            <w:tcW w:w="3420" w:type="dxa"/>
          </w:tcPr>
          <w:p w14:paraId="575B21D7" w14:textId="77777777" w:rsidR="0043229A" w:rsidRPr="00051FFB" w:rsidRDefault="0043229A" w:rsidP="0018040D">
            <w:pPr>
              <w:spacing w:line="305" w:lineRule="exact"/>
              <w:ind w:right="-144"/>
              <w:jc w:val="both"/>
              <w:rPr>
                <w:rFonts w:ascii="Arial" w:hAnsi="Arial" w:cs="Arial"/>
                <w:sz w:val="18"/>
                <w:szCs w:val="18"/>
                <w:highlight w:val="yellow"/>
              </w:rPr>
            </w:pPr>
          </w:p>
        </w:tc>
        <w:tc>
          <w:tcPr>
            <w:tcW w:w="3870" w:type="dxa"/>
            <w:gridSpan w:val="4"/>
            <w:vAlign w:val="bottom"/>
          </w:tcPr>
          <w:p w14:paraId="26D5390A" w14:textId="7E706ABB" w:rsidR="0043229A" w:rsidRPr="006C66A6" w:rsidRDefault="009F2BC2" w:rsidP="0018040D">
            <w:pPr>
              <w:pStyle w:val="Heading8"/>
              <w:pBdr>
                <w:bottom w:val="single" w:sz="4" w:space="1" w:color="auto"/>
              </w:pBdr>
              <w:spacing w:before="0" w:after="0" w:line="305" w:lineRule="exact"/>
              <w:jc w:val="center"/>
              <w:rPr>
                <w:rFonts w:ascii="Arial" w:eastAsia="Arial Unicode MS" w:hAnsi="Arial" w:cs="Arial"/>
                <w:i w:val="0"/>
                <w:iCs w:val="0"/>
                <w:sz w:val="18"/>
                <w:szCs w:val="18"/>
              </w:rPr>
            </w:pPr>
            <w:r w:rsidRPr="006C66A6">
              <w:rPr>
                <w:rFonts w:ascii="Arial" w:eastAsia="Arial Unicode MS" w:hAnsi="Arial" w:cs="Arial"/>
                <w:i w:val="0"/>
                <w:iCs w:val="0"/>
                <w:sz w:val="18"/>
                <w:szCs w:val="18"/>
              </w:rPr>
              <w:t xml:space="preserve">For the three-month </w:t>
            </w:r>
            <w:r w:rsidR="006C66A6">
              <w:rPr>
                <w:rFonts w:ascii="Arial" w:eastAsia="Arial Unicode MS" w:hAnsi="Arial" w:cs="Arial"/>
                <w:i w:val="0"/>
                <w:iCs w:val="0"/>
                <w:sz w:val="18"/>
                <w:szCs w:val="18"/>
              </w:rPr>
              <w:t xml:space="preserve">                           </w:t>
            </w:r>
            <w:r w:rsidRPr="006C66A6">
              <w:rPr>
                <w:rFonts w:ascii="Arial" w:eastAsia="Arial Unicode MS" w:hAnsi="Arial" w:cs="Arial"/>
                <w:i w:val="0"/>
                <w:iCs w:val="0"/>
                <w:sz w:val="18"/>
                <w:szCs w:val="18"/>
              </w:rPr>
              <w:t>period</w:t>
            </w:r>
            <w:r w:rsidR="005043A4" w:rsidRPr="006C66A6">
              <w:rPr>
                <w:rFonts w:ascii="Arial" w:eastAsia="Arial Unicode MS" w:hAnsi="Arial" w:cs="Arial"/>
                <w:i w:val="0"/>
                <w:iCs w:val="0"/>
                <w:sz w:val="18"/>
                <w:szCs w:val="18"/>
              </w:rPr>
              <w:t>s</w:t>
            </w:r>
            <w:r w:rsidR="009552B8" w:rsidRPr="006C66A6">
              <w:rPr>
                <w:rFonts w:ascii="Arial" w:eastAsia="Arial Unicode MS" w:hAnsi="Arial" w:cs="Arial"/>
                <w:i w:val="0"/>
                <w:iCs w:val="0"/>
                <w:sz w:val="18"/>
                <w:szCs w:val="18"/>
              </w:rPr>
              <w:t xml:space="preserve"> </w:t>
            </w:r>
            <w:r w:rsidRPr="006C66A6">
              <w:rPr>
                <w:rFonts w:ascii="Arial" w:eastAsia="Arial Unicode MS" w:hAnsi="Arial" w:cs="Arial"/>
                <w:i w:val="0"/>
                <w:iCs w:val="0"/>
                <w:sz w:val="18"/>
                <w:szCs w:val="18"/>
              </w:rPr>
              <w:t xml:space="preserve">ended </w:t>
            </w:r>
            <w:r w:rsidR="0036548C">
              <w:rPr>
                <w:rFonts w:ascii="Arial" w:eastAsia="Arial Unicode MS" w:hAnsi="Arial" w:cs="Arial"/>
                <w:i w:val="0"/>
                <w:iCs w:val="0"/>
                <w:sz w:val="18"/>
                <w:szCs w:val="18"/>
              </w:rPr>
              <w:t>31 March</w:t>
            </w:r>
          </w:p>
        </w:tc>
        <w:tc>
          <w:tcPr>
            <w:tcW w:w="1980" w:type="dxa"/>
            <w:vAlign w:val="bottom"/>
          </w:tcPr>
          <w:p w14:paraId="5CF9EE40" w14:textId="77777777" w:rsidR="0043229A" w:rsidRPr="00051FFB" w:rsidRDefault="0043229A" w:rsidP="0018040D">
            <w:pPr>
              <w:pStyle w:val="Heading8"/>
              <w:spacing w:before="0" w:after="0" w:line="305" w:lineRule="exact"/>
              <w:jc w:val="center"/>
              <w:rPr>
                <w:rFonts w:ascii="Arial" w:eastAsia="Arial Unicode MS" w:hAnsi="Arial" w:cs="Arial"/>
                <w:i w:val="0"/>
                <w:iCs w:val="0"/>
                <w:sz w:val="18"/>
                <w:szCs w:val="18"/>
              </w:rPr>
            </w:pPr>
          </w:p>
        </w:tc>
      </w:tr>
      <w:tr w:rsidR="00034C4F" w:rsidRPr="00051FFB" w14:paraId="1FFF61FF" w14:textId="77777777" w:rsidTr="00051FFB">
        <w:trPr>
          <w:tblHeader/>
        </w:trPr>
        <w:tc>
          <w:tcPr>
            <w:tcW w:w="3420" w:type="dxa"/>
          </w:tcPr>
          <w:p w14:paraId="24BB5A52" w14:textId="77777777" w:rsidR="00034C4F" w:rsidRPr="00051FFB" w:rsidRDefault="00034C4F" w:rsidP="0018040D">
            <w:pPr>
              <w:spacing w:line="305" w:lineRule="exact"/>
              <w:ind w:right="-144"/>
              <w:jc w:val="both"/>
              <w:rPr>
                <w:rFonts w:ascii="Arial" w:hAnsi="Arial" w:cs="Arial"/>
                <w:sz w:val="18"/>
                <w:szCs w:val="18"/>
                <w:highlight w:val="yellow"/>
              </w:rPr>
            </w:pPr>
          </w:p>
        </w:tc>
        <w:tc>
          <w:tcPr>
            <w:tcW w:w="1935" w:type="dxa"/>
            <w:gridSpan w:val="2"/>
            <w:vAlign w:val="bottom"/>
          </w:tcPr>
          <w:p w14:paraId="4284C4B2" w14:textId="77777777" w:rsidR="00034C4F" w:rsidRPr="00051FFB" w:rsidRDefault="00034C4F" w:rsidP="0018040D">
            <w:pPr>
              <w:pStyle w:val="Heading8"/>
              <w:pBdr>
                <w:bottom w:val="single" w:sz="4" w:space="1" w:color="auto"/>
              </w:pBdr>
              <w:spacing w:before="0" w:after="0" w:line="305" w:lineRule="exact"/>
              <w:jc w:val="center"/>
              <w:rPr>
                <w:rFonts w:ascii="Arial" w:hAnsi="Arial" w:cs="Arial"/>
                <w:i w:val="0"/>
                <w:iCs w:val="0"/>
                <w:sz w:val="18"/>
                <w:szCs w:val="18"/>
              </w:rPr>
            </w:pPr>
            <w:r w:rsidRPr="00051FFB">
              <w:rPr>
                <w:rFonts w:ascii="Arial" w:eastAsia="Arial Unicode MS" w:hAnsi="Arial" w:cs="Arial"/>
                <w:i w:val="0"/>
                <w:iCs w:val="0"/>
                <w:sz w:val="18"/>
                <w:szCs w:val="18"/>
              </w:rPr>
              <w:t xml:space="preserve">Consolidated </w:t>
            </w:r>
            <w:r w:rsidRPr="00051FFB">
              <w:rPr>
                <w:rFonts w:ascii="Arial" w:eastAsia="Arial Unicode MS" w:hAnsi="Arial" w:cs="Arial"/>
                <w:i w:val="0"/>
                <w:iCs w:val="0"/>
                <w:sz w:val="18"/>
                <w:szCs w:val="18"/>
              </w:rPr>
              <w:br/>
              <w:t>financial statements</w:t>
            </w:r>
          </w:p>
        </w:tc>
        <w:tc>
          <w:tcPr>
            <w:tcW w:w="1935" w:type="dxa"/>
            <w:gridSpan w:val="2"/>
            <w:vAlign w:val="bottom"/>
          </w:tcPr>
          <w:p w14:paraId="7A7AB062" w14:textId="77777777" w:rsidR="00034C4F" w:rsidRPr="00051FFB" w:rsidRDefault="00034C4F" w:rsidP="0018040D">
            <w:pPr>
              <w:pStyle w:val="Heading8"/>
              <w:pBdr>
                <w:bottom w:val="single" w:sz="4" w:space="1" w:color="auto"/>
              </w:pBdr>
              <w:spacing w:before="0" w:after="0" w:line="305" w:lineRule="exact"/>
              <w:jc w:val="center"/>
              <w:rPr>
                <w:rFonts w:ascii="Arial" w:hAnsi="Arial" w:cs="Arial"/>
                <w:i w:val="0"/>
                <w:iCs w:val="0"/>
                <w:spacing w:val="-2"/>
                <w:sz w:val="18"/>
                <w:szCs w:val="18"/>
              </w:rPr>
            </w:pPr>
            <w:r w:rsidRPr="00051FFB">
              <w:rPr>
                <w:rFonts w:ascii="Arial" w:eastAsia="Arial Unicode MS" w:hAnsi="Arial" w:cs="Arial"/>
                <w:i w:val="0"/>
                <w:iCs w:val="0"/>
                <w:sz w:val="18"/>
                <w:szCs w:val="18"/>
              </w:rPr>
              <w:t xml:space="preserve">Separate </w:t>
            </w:r>
            <w:r w:rsidRPr="00051FFB">
              <w:rPr>
                <w:rFonts w:ascii="Arial" w:eastAsia="Arial Unicode MS" w:hAnsi="Arial" w:cs="Arial"/>
                <w:i w:val="0"/>
                <w:iCs w:val="0"/>
                <w:sz w:val="18"/>
                <w:szCs w:val="18"/>
              </w:rPr>
              <w:br/>
              <w:t>financial statements</w:t>
            </w:r>
          </w:p>
        </w:tc>
        <w:tc>
          <w:tcPr>
            <w:tcW w:w="1980" w:type="dxa"/>
            <w:vMerge w:val="restart"/>
            <w:vAlign w:val="bottom"/>
          </w:tcPr>
          <w:p w14:paraId="4FCDA9FE" w14:textId="77777777" w:rsidR="00034C4F" w:rsidRPr="00051FFB" w:rsidRDefault="00034C4F" w:rsidP="0018040D">
            <w:pPr>
              <w:pStyle w:val="Heading8"/>
              <w:pBdr>
                <w:bottom w:val="single" w:sz="4" w:space="1" w:color="auto"/>
              </w:pBdr>
              <w:spacing w:before="0" w:after="0" w:line="305" w:lineRule="exact"/>
              <w:jc w:val="center"/>
              <w:rPr>
                <w:rFonts w:ascii="Arial" w:hAnsi="Arial" w:cs="Arial"/>
                <w:i w:val="0"/>
                <w:iCs w:val="0"/>
                <w:sz w:val="18"/>
                <w:szCs w:val="18"/>
              </w:rPr>
            </w:pPr>
            <w:r w:rsidRPr="00051FFB">
              <w:rPr>
                <w:rFonts w:ascii="Arial" w:eastAsia="Arial Unicode MS" w:hAnsi="Arial" w:cs="Arial"/>
                <w:i w:val="0"/>
                <w:iCs w:val="0"/>
                <w:sz w:val="18"/>
                <w:szCs w:val="18"/>
              </w:rPr>
              <w:t>Transfer pricing policy</w:t>
            </w:r>
          </w:p>
        </w:tc>
      </w:tr>
      <w:tr w:rsidR="002549DD" w:rsidRPr="00051FFB" w14:paraId="5A39D668" w14:textId="77777777" w:rsidTr="003E5C08">
        <w:trPr>
          <w:tblHeader/>
        </w:trPr>
        <w:tc>
          <w:tcPr>
            <w:tcW w:w="3420" w:type="dxa"/>
          </w:tcPr>
          <w:p w14:paraId="235F3C9E" w14:textId="77777777" w:rsidR="002549DD" w:rsidRPr="00051FFB" w:rsidRDefault="002549DD" w:rsidP="0018040D">
            <w:pPr>
              <w:spacing w:line="305" w:lineRule="exact"/>
              <w:ind w:right="-144"/>
              <w:jc w:val="both"/>
              <w:rPr>
                <w:rFonts w:ascii="Arial" w:hAnsi="Arial" w:cs="Arial"/>
                <w:sz w:val="18"/>
                <w:szCs w:val="18"/>
                <w:highlight w:val="yellow"/>
              </w:rPr>
            </w:pPr>
          </w:p>
        </w:tc>
        <w:tc>
          <w:tcPr>
            <w:tcW w:w="967" w:type="dxa"/>
            <w:vAlign w:val="bottom"/>
          </w:tcPr>
          <w:p w14:paraId="17A55018" w14:textId="6A92FE18" w:rsidR="002549DD" w:rsidRPr="00051FFB" w:rsidRDefault="002549DD" w:rsidP="0018040D">
            <w:pPr>
              <w:pBdr>
                <w:bottom w:val="single" w:sz="4" w:space="1" w:color="auto"/>
              </w:pBdr>
              <w:tabs>
                <w:tab w:val="center" w:pos="8100"/>
              </w:tabs>
              <w:spacing w:line="305" w:lineRule="exact"/>
              <w:jc w:val="center"/>
              <w:rPr>
                <w:rFonts w:ascii="Arial" w:hAnsi="Arial" w:cs="Arial"/>
                <w:sz w:val="18"/>
                <w:szCs w:val="18"/>
              </w:rPr>
            </w:pPr>
            <w:r w:rsidRPr="00051FFB">
              <w:rPr>
                <w:rFonts w:ascii="Arial" w:hAnsi="Arial" w:cs="Arial"/>
                <w:sz w:val="18"/>
                <w:szCs w:val="18"/>
              </w:rPr>
              <w:t>202</w:t>
            </w:r>
            <w:r w:rsidR="007B6D64">
              <w:rPr>
                <w:rFonts w:ascii="Arial" w:hAnsi="Arial" w:cs="Arial"/>
                <w:sz w:val="18"/>
                <w:szCs w:val="18"/>
              </w:rPr>
              <w:t>4</w:t>
            </w:r>
          </w:p>
        </w:tc>
        <w:tc>
          <w:tcPr>
            <w:tcW w:w="968" w:type="dxa"/>
            <w:vAlign w:val="bottom"/>
          </w:tcPr>
          <w:p w14:paraId="3BFE6244" w14:textId="18867A23" w:rsidR="002549DD" w:rsidRPr="00051FFB" w:rsidRDefault="002549DD" w:rsidP="0018040D">
            <w:pPr>
              <w:pBdr>
                <w:bottom w:val="single" w:sz="4" w:space="1" w:color="auto"/>
              </w:pBdr>
              <w:tabs>
                <w:tab w:val="center" w:pos="8100"/>
              </w:tabs>
              <w:spacing w:line="305" w:lineRule="exact"/>
              <w:jc w:val="center"/>
              <w:rPr>
                <w:rFonts w:ascii="Arial" w:hAnsi="Arial" w:cs="Arial"/>
                <w:sz w:val="18"/>
                <w:szCs w:val="18"/>
              </w:rPr>
            </w:pPr>
            <w:r w:rsidRPr="00051FFB">
              <w:rPr>
                <w:rFonts w:ascii="Arial" w:hAnsi="Arial" w:cs="Arial"/>
                <w:sz w:val="18"/>
                <w:szCs w:val="18"/>
              </w:rPr>
              <w:t>202</w:t>
            </w:r>
            <w:r w:rsidR="007B6D64">
              <w:rPr>
                <w:rFonts w:ascii="Arial" w:hAnsi="Arial" w:cs="Arial"/>
                <w:sz w:val="18"/>
                <w:szCs w:val="18"/>
              </w:rPr>
              <w:t>3</w:t>
            </w:r>
          </w:p>
        </w:tc>
        <w:tc>
          <w:tcPr>
            <w:tcW w:w="967" w:type="dxa"/>
            <w:vAlign w:val="bottom"/>
          </w:tcPr>
          <w:p w14:paraId="290C915D" w14:textId="2D06FCA0" w:rsidR="002549DD" w:rsidRPr="00051FFB" w:rsidRDefault="002549DD" w:rsidP="0018040D">
            <w:pPr>
              <w:pBdr>
                <w:bottom w:val="single" w:sz="4" w:space="1" w:color="auto"/>
              </w:pBdr>
              <w:tabs>
                <w:tab w:val="center" w:pos="8100"/>
              </w:tabs>
              <w:spacing w:line="305" w:lineRule="exact"/>
              <w:jc w:val="center"/>
              <w:rPr>
                <w:rFonts w:ascii="Arial" w:hAnsi="Arial" w:cs="Arial"/>
                <w:sz w:val="18"/>
                <w:szCs w:val="18"/>
              </w:rPr>
            </w:pPr>
            <w:r w:rsidRPr="00051FFB">
              <w:rPr>
                <w:rFonts w:ascii="Arial" w:hAnsi="Arial" w:cs="Arial"/>
                <w:sz w:val="18"/>
                <w:szCs w:val="18"/>
              </w:rPr>
              <w:t>202</w:t>
            </w:r>
            <w:r w:rsidR="007B6D64">
              <w:rPr>
                <w:rFonts w:ascii="Arial" w:hAnsi="Arial" w:cs="Arial"/>
                <w:sz w:val="18"/>
                <w:szCs w:val="18"/>
              </w:rPr>
              <w:t>4</w:t>
            </w:r>
          </w:p>
        </w:tc>
        <w:tc>
          <w:tcPr>
            <w:tcW w:w="968" w:type="dxa"/>
            <w:vAlign w:val="bottom"/>
          </w:tcPr>
          <w:p w14:paraId="62315B46" w14:textId="73B76C0F" w:rsidR="002549DD" w:rsidRPr="00051FFB" w:rsidRDefault="002549DD" w:rsidP="0018040D">
            <w:pPr>
              <w:pBdr>
                <w:bottom w:val="single" w:sz="4" w:space="1" w:color="auto"/>
              </w:pBdr>
              <w:tabs>
                <w:tab w:val="center" w:pos="8100"/>
              </w:tabs>
              <w:spacing w:line="305" w:lineRule="exact"/>
              <w:jc w:val="center"/>
              <w:rPr>
                <w:rFonts w:ascii="Arial" w:hAnsi="Arial" w:cs="Arial"/>
                <w:sz w:val="18"/>
                <w:szCs w:val="18"/>
              </w:rPr>
            </w:pPr>
            <w:r w:rsidRPr="00051FFB">
              <w:rPr>
                <w:rFonts w:ascii="Arial" w:hAnsi="Arial" w:cs="Arial"/>
                <w:sz w:val="18"/>
                <w:szCs w:val="18"/>
              </w:rPr>
              <w:t>202</w:t>
            </w:r>
            <w:r w:rsidR="007B6D64">
              <w:rPr>
                <w:rFonts w:ascii="Arial" w:hAnsi="Arial" w:cs="Arial"/>
                <w:sz w:val="18"/>
                <w:szCs w:val="18"/>
              </w:rPr>
              <w:t>3</w:t>
            </w:r>
          </w:p>
        </w:tc>
        <w:tc>
          <w:tcPr>
            <w:tcW w:w="1980" w:type="dxa"/>
            <w:vMerge/>
          </w:tcPr>
          <w:p w14:paraId="1A877901" w14:textId="77777777" w:rsidR="002549DD" w:rsidRPr="00051FFB" w:rsidRDefault="002549DD" w:rsidP="0018040D">
            <w:pPr>
              <w:pStyle w:val="Heading8"/>
              <w:spacing w:before="0" w:after="0" w:line="305" w:lineRule="exact"/>
              <w:rPr>
                <w:rFonts w:ascii="Arial" w:hAnsi="Arial" w:cs="Arial"/>
                <w:sz w:val="18"/>
                <w:szCs w:val="18"/>
                <w:highlight w:val="yellow"/>
              </w:rPr>
            </w:pPr>
          </w:p>
        </w:tc>
      </w:tr>
      <w:tr w:rsidR="00051FFB" w:rsidRPr="00051FFB" w14:paraId="0711F09F" w14:textId="77777777" w:rsidTr="003E5C08">
        <w:tc>
          <w:tcPr>
            <w:tcW w:w="3420" w:type="dxa"/>
          </w:tcPr>
          <w:p w14:paraId="60AF09CA" w14:textId="72184565" w:rsidR="00051FFB" w:rsidRPr="00051FFB" w:rsidRDefault="00051FFB" w:rsidP="0018040D">
            <w:pPr>
              <w:spacing w:line="305" w:lineRule="exact"/>
              <w:ind w:left="162" w:right="-144" w:hanging="162"/>
              <w:rPr>
                <w:rFonts w:ascii="Arial" w:hAnsi="Arial" w:cs="Arial"/>
                <w:sz w:val="18"/>
                <w:szCs w:val="18"/>
              </w:rPr>
            </w:pPr>
            <w:r w:rsidRPr="00051FFB">
              <w:rPr>
                <w:rFonts w:ascii="Arial" w:eastAsia="Arial Unicode MS" w:hAnsi="Arial" w:cs="Arial"/>
                <w:sz w:val="18"/>
                <w:szCs w:val="18"/>
                <w:u w:val="single"/>
              </w:rPr>
              <w:t>Transactions with the parent company</w:t>
            </w:r>
          </w:p>
        </w:tc>
        <w:tc>
          <w:tcPr>
            <w:tcW w:w="967" w:type="dxa"/>
          </w:tcPr>
          <w:p w14:paraId="3617705C" w14:textId="77777777" w:rsidR="00051FFB" w:rsidRPr="00051FFB" w:rsidRDefault="00051FFB" w:rsidP="0018040D">
            <w:pPr>
              <w:tabs>
                <w:tab w:val="decimal" w:pos="702"/>
              </w:tabs>
              <w:spacing w:line="305" w:lineRule="exact"/>
              <w:rPr>
                <w:rFonts w:ascii="Arial" w:hAnsi="Arial" w:cs="Arial"/>
                <w:sz w:val="18"/>
                <w:szCs w:val="18"/>
              </w:rPr>
            </w:pPr>
          </w:p>
        </w:tc>
        <w:tc>
          <w:tcPr>
            <w:tcW w:w="968" w:type="dxa"/>
          </w:tcPr>
          <w:p w14:paraId="3C3E5B6E" w14:textId="77777777" w:rsidR="00051FFB" w:rsidRPr="00051FFB" w:rsidRDefault="00051FFB" w:rsidP="0018040D">
            <w:pPr>
              <w:tabs>
                <w:tab w:val="decimal" w:pos="702"/>
              </w:tabs>
              <w:spacing w:line="305" w:lineRule="exact"/>
              <w:rPr>
                <w:rFonts w:ascii="Arial" w:hAnsi="Arial" w:cs="Arial"/>
                <w:sz w:val="18"/>
                <w:szCs w:val="18"/>
              </w:rPr>
            </w:pPr>
          </w:p>
        </w:tc>
        <w:tc>
          <w:tcPr>
            <w:tcW w:w="967" w:type="dxa"/>
          </w:tcPr>
          <w:p w14:paraId="3F4654EA" w14:textId="77777777" w:rsidR="00051FFB" w:rsidRPr="00051FFB" w:rsidRDefault="00051FFB" w:rsidP="0018040D">
            <w:pPr>
              <w:tabs>
                <w:tab w:val="decimal" w:pos="702"/>
              </w:tabs>
              <w:spacing w:line="305" w:lineRule="exact"/>
              <w:rPr>
                <w:rFonts w:ascii="Arial" w:hAnsi="Arial" w:cs="Arial"/>
                <w:sz w:val="18"/>
                <w:szCs w:val="18"/>
              </w:rPr>
            </w:pPr>
          </w:p>
        </w:tc>
        <w:tc>
          <w:tcPr>
            <w:tcW w:w="968" w:type="dxa"/>
          </w:tcPr>
          <w:p w14:paraId="08347991" w14:textId="77777777" w:rsidR="00051FFB" w:rsidRPr="00051FFB" w:rsidRDefault="00051FFB" w:rsidP="0018040D">
            <w:pPr>
              <w:tabs>
                <w:tab w:val="decimal" w:pos="702"/>
              </w:tabs>
              <w:spacing w:line="305" w:lineRule="exact"/>
              <w:rPr>
                <w:rFonts w:ascii="Arial" w:hAnsi="Arial" w:cs="Arial"/>
                <w:sz w:val="18"/>
                <w:szCs w:val="18"/>
              </w:rPr>
            </w:pPr>
          </w:p>
        </w:tc>
        <w:tc>
          <w:tcPr>
            <w:tcW w:w="1980" w:type="dxa"/>
          </w:tcPr>
          <w:p w14:paraId="60285A02" w14:textId="77777777" w:rsidR="00051FFB" w:rsidRPr="00051FFB" w:rsidRDefault="00051FFB" w:rsidP="0018040D">
            <w:pPr>
              <w:tabs>
                <w:tab w:val="center" w:pos="8100"/>
              </w:tabs>
              <w:spacing w:line="305" w:lineRule="exact"/>
              <w:ind w:left="158" w:right="-105" w:hanging="158"/>
              <w:rPr>
                <w:rFonts w:ascii="Arial" w:hAnsi="Arial" w:cs="Arial"/>
                <w:sz w:val="18"/>
                <w:szCs w:val="18"/>
              </w:rPr>
            </w:pPr>
          </w:p>
        </w:tc>
      </w:tr>
      <w:tr w:rsidR="004742FF" w:rsidRPr="00051FFB" w14:paraId="0521B70F" w14:textId="77777777" w:rsidTr="003E5C08">
        <w:tc>
          <w:tcPr>
            <w:tcW w:w="3420" w:type="dxa"/>
          </w:tcPr>
          <w:p w14:paraId="121D7109" w14:textId="77777777" w:rsidR="004742FF" w:rsidRPr="00051FFB" w:rsidRDefault="004742FF" w:rsidP="0018040D">
            <w:pPr>
              <w:spacing w:line="305" w:lineRule="exact"/>
              <w:ind w:left="162" w:right="-144" w:hanging="162"/>
              <w:rPr>
                <w:rFonts w:ascii="Arial" w:hAnsi="Arial" w:cs="Arial"/>
                <w:sz w:val="18"/>
                <w:szCs w:val="18"/>
                <w:highlight w:val="yellow"/>
                <w:cs/>
              </w:rPr>
            </w:pPr>
            <w:r w:rsidRPr="00051FFB">
              <w:rPr>
                <w:rFonts w:ascii="Arial" w:hAnsi="Arial" w:cs="Arial"/>
                <w:sz w:val="18"/>
                <w:szCs w:val="18"/>
              </w:rPr>
              <w:t>Service and project management income</w:t>
            </w:r>
          </w:p>
        </w:tc>
        <w:tc>
          <w:tcPr>
            <w:tcW w:w="967" w:type="dxa"/>
          </w:tcPr>
          <w:p w14:paraId="0E8627FC" w14:textId="41530846"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4BB8AD7C" w14:textId="7713DD11"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3</w:t>
            </w:r>
          </w:p>
        </w:tc>
        <w:tc>
          <w:tcPr>
            <w:tcW w:w="967" w:type="dxa"/>
          </w:tcPr>
          <w:p w14:paraId="06E45E12" w14:textId="5014BDB3"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01F97ADC" w14:textId="112FDD75"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hint="cs"/>
                <w:sz w:val="18"/>
                <w:szCs w:val="18"/>
                <w:cs/>
              </w:rPr>
              <w:t>-</w:t>
            </w:r>
          </w:p>
        </w:tc>
        <w:tc>
          <w:tcPr>
            <w:tcW w:w="1980" w:type="dxa"/>
          </w:tcPr>
          <w:p w14:paraId="5AEB04BD" w14:textId="77777777" w:rsidR="004742FF" w:rsidRPr="00051FFB" w:rsidRDefault="004742FF" w:rsidP="0018040D">
            <w:pPr>
              <w:tabs>
                <w:tab w:val="center" w:pos="8100"/>
              </w:tabs>
              <w:spacing w:line="305" w:lineRule="exact"/>
              <w:ind w:left="158" w:right="-105" w:hanging="158"/>
              <w:rPr>
                <w:rFonts w:ascii="Arial" w:hAnsi="Arial" w:cs="Arial"/>
                <w:sz w:val="18"/>
                <w:szCs w:val="18"/>
                <w:highlight w:val="yellow"/>
              </w:rPr>
            </w:pPr>
            <w:r w:rsidRPr="00051FFB">
              <w:rPr>
                <w:rFonts w:ascii="Arial" w:hAnsi="Arial" w:cs="Arial"/>
                <w:sz w:val="18"/>
                <w:szCs w:val="18"/>
              </w:rPr>
              <w:t>Contract price</w:t>
            </w:r>
          </w:p>
        </w:tc>
      </w:tr>
      <w:tr w:rsidR="004742FF" w:rsidRPr="00051FFB" w14:paraId="7DAB51CB" w14:textId="77777777" w:rsidTr="003E5C08">
        <w:tc>
          <w:tcPr>
            <w:tcW w:w="3420" w:type="dxa"/>
          </w:tcPr>
          <w:p w14:paraId="214A11A2" w14:textId="64D82008" w:rsidR="004742FF" w:rsidRPr="00051FFB" w:rsidRDefault="004742FF" w:rsidP="0018040D">
            <w:pPr>
              <w:spacing w:line="305" w:lineRule="exact"/>
              <w:ind w:left="162" w:right="-144" w:hanging="162"/>
              <w:rPr>
                <w:rFonts w:ascii="Arial" w:hAnsi="Arial" w:cs="Arial"/>
                <w:sz w:val="18"/>
                <w:szCs w:val="18"/>
              </w:rPr>
            </w:pPr>
            <w:r>
              <w:rPr>
                <w:rFonts w:ascii="Arial" w:hAnsi="Arial" w:cs="Arial"/>
                <w:sz w:val="18"/>
                <w:szCs w:val="18"/>
              </w:rPr>
              <w:t>Real estate agency income</w:t>
            </w:r>
          </w:p>
        </w:tc>
        <w:tc>
          <w:tcPr>
            <w:tcW w:w="967" w:type="dxa"/>
          </w:tcPr>
          <w:p w14:paraId="31934992" w14:textId="744F984F"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968" w:type="dxa"/>
          </w:tcPr>
          <w:p w14:paraId="7A7A3815" w14:textId="2C93017E" w:rsidR="004742FF" w:rsidRPr="0036548C"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7" w:type="dxa"/>
          </w:tcPr>
          <w:p w14:paraId="3DC679DC" w14:textId="1EACFCBE"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023DCD0F" w14:textId="6D68C0D0" w:rsidR="004742FF" w:rsidRPr="0036548C" w:rsidRDefault="004742FF" w:rsidP="0018040D">
            <w:pPr>
              <w:tabs>
                <w:tab w:val="decimal" w:pos="702"/>
              </w:tabs>
              <w:spacing w:line="305" w:lineRule="exact"/>
              <w:rPr>
                <w:rFonts w:ascii="Arial" w:hAnsi="Arial" w:cs="Arial"/>
                <w:sz w:val="18"/>
                <w:szCs w:val="18"/>
                <w:cs/>
              </w:rPr>
            </w:pPr>
            <w:r w:rsidRPr="004742FF">
              <w:rPr>
                <w:rFonts w:ascii="Arial" w:hAnsi="Arial" w:cs="Arial"/>
                <w:sz w:val="18"/>
                <w:szCs w:val="18"/>
              </w:rPr>
              <w:t>-</w:t>
            </w:r>
          </w:p>
        </w:tc>
        <w:tc>
          <w:tcPr>
            <w:tcW w:w="1980" w:type="dxa"/>
          </w:tcPr>
          <w:p w14:paraId="17F06DA7" w14:textId="107642F2" w:rsidR="004742FF" w:rsidRPr="00051FFB" w:rsidRDefault="004742FF" w:rsidP="0018040D">
            <w:pPr>
              <w:tabs>
                <w:tab w:val="center" w:pos="8100"/>
              </w:tabs>
              <w:spacing w:line="305" w:lineRule="exact"/>
              <w:ind w:left="158" w:right="-105" w:hanging="158"/>
              <w:rPr>
                <w:rFonts w:ascii="Arial" w:hAnsi="Arial" w:cs="Arial"/>
                <w:sz w:val="18"/>
                <w:szCs w:val="18"/>
              </w:rPr>
            </w:pPr>
            <w:r w:rsidRPr="00051FFB">
              <w:rPr>
                <w:rFonts w:ascii="Arial" w:hAnsi="Arial" w:cs="Arial"/>
                <w:sz w:val="18"/>
                <w:szCs w:val="18"/>
              </w:rPr>
              <w:t>Contract price</w:t>
            </w:r>
          </w:p>
        </w:tc>
      </w:tr>
      <w:tr w:rsidR="004742FF" w:rsidRPr="00051FFB" w14:paraId="52777C1E" w14:textId="77777777" w:rsidTr="003E5C08">
        <w:tc>
          <w:tcPr>
            <w:tcW w:w="3420" w:type="dxa"/>
          </w:tcPr>
          <w:p w14:paraId="50935634" w14:textId="47182361" w:rsidR="004742FF" w:rsidRPr="00051FFB" w:rsidRDefault="004742FF" w:rsidP="0018040D">
            <w:pPr>
              <w:spacing w:line="305" w:lineRule="exact"/>
              <w:ind w:left="162" w:right="-144" w:hanging="162"/>
              <w:jc w:val="both"/>
              <w:rPr>
                <w:rFonts w:ascii="Arial" w:hAnsi="Arial" w:cs="Browallia New"/>
                <w:sz w:val="18"/>
                <w:szCs w:val="18"/>
              </w:rPr>
            </w:pPr>
            <w:r w:rsidRPr="0036548C">
              <w:rPr>
                <w:rFonts w:ascii="Arial" w:hAnsi="Arial" w:cs="Browallia New"/>
                <w:sz w:val="18"/>
                <w:szCs w:val="18"/>
              </w:rPr>
              <w:t>Sales</w:t>
            </w:r>
          </w:p>
        </w:tc>
        <w:tc>
          <w:tcPr>
            <w:tcW w:w="967" w:type="dxa"/>
          </w:tcPr>
          <w:p w14:paraId="3F5EDACA" w14:textId="66B9E9D1"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34FC3F51" w14:textId="48F67C7A" w:rsidR="004742FF" w:rsidRPr="0036548C"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967" w:type="dxa"/>
          </w:tcPr>
          <w:p w14:paraId="4C15C84A" w14:textId="33123B0C"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7AB18BC2" w14:textId="30153543" w:rsidR="004742FF" w:rsidRPr="0036548C" w:rsidRDefault="004742FF" w:rsidP="0018040D">
            <w:pPr>
              <w:tabs>
                <w:tab w:val="decimal" w:pos="702"/>
              </w:tabs>
              <w:spacing w:line="305" w:lineRule="exact"/>
              <w:rPr>
                <w:rFonts w:ascii="Arial" w:hAnsi="Arial" w:cs="Arial"/>
                <w:sz w:val="18"/>
                <w:szCs w:val="18"/>
                <w:cs/>
              </w:rPr>
            </w:pPr>
            <w:r w:rsidRPr="004742FF">
              <w:rPr>
                <w:rFonts w:ascii="Arial" w:hAnsi="Arial" w:cs="Arial"/>
                <w:sz w:val="18"/>
                <w:szCs w:val="18"/>
              </w:rPr>
              <w:t>-</w:t>
            </w:r>
          </w:p>
        </w:tc>
        <w:tc>
          <w:tcPr>
            <w:tcW w:w="1980" w:type="dxa"/>
          </w:tcPr>
          <w:p w14:paraId="084B7942" w14:textId="35E18BAE" w:rsidR="004742FF" w:rsidRPr="00051FFB" w:rsidRDefault="004742FF" w:rsidP="0018040D">
            <w:pPr>
              <w:tabs>
                <w:tab w:val="center" w:pos="8100"/>
              </w:tabs>
              <w:spacing w:line="305" w:lineRule="exact"/>
              <w:ind w:left="158" w:right="-105" w:hanging="158"/>
              <w:rPr>
                <w:rFonts w:ascii="Arial" w:hAnsi="Arial" w:cs="Arial"/>
                <w:sz w:val="18"/>
                <w:szCs w:val="18"/>
              </w:rPr>
            </w:pPr>
            <w:r w:rsidRPr="0036548C">
              <w:rPr>
                <w:rFonts w:ascii="Arial" w:hAnsi="Arial" w:cs="Arial"/>
                <w:sz w:val="18"/>
                <w:szCs w:val="18"/>
              </w:rPr>
              <w:t>Market price</w:t>
            </w:r>
          </w:p>
        </w:tc>
      </w:tr>
      <w:tr w:rsidR="004742FF" w:rsidRPr="00051FFB" w14:paraId="4C4190FE" w14:textId="77777777" w:rsidTr="003E5C08">
        <w:tc>
          <w:tcPr>
            <w:tcW w:w="3420" w:type="dxa"/>
          </w:tcPr>
          <w:p w14:paraId="5C97A9AB" w14:textId="6A32523B" w:rsidR="004742FF" w:rsidRPr="00051FFB" w:rsidRDefault="004742FF" w:rsidP="0018040D">
            <w:pPr>
              <w:spacing w:line="305" w:lineRule="exact"/>
              <w:ind w:left="162" w:right="-144" w:hanging="162"/>
              <w:jc w:val="both"/>
              <w:rPr>
                <w:rFonts w:ascii="Arial" w:hAnsi="Arial" w:cs="Browallia New"/>
                <w:sz w:val="18"/>
                <w:szCs w:val="18"/>
              </w:rPr>
            </w:pPr>
            <w:r w:rsidRPr="00051FFB">
              <w:rPr>
                <w:rFonts w:ascii="Arial" w:hAnsi="Arial" w:cs="Browallia New"/>
                <w:sz w:val="18"/>
                <w:szCs w:val="18"/>
              </w:rPr>
              <w:t>Land and buildings rental expenses</w:t>
            </w:r>
          </w:p>
        </w:tc>
        <w:tc>
          <w:tcPr>
            <w:tcW w:w="967" w:type="dxa"/>
          </w:tcPr>
          <w:p w14:paraId="4154F5D0" w14:textId="38A90D47"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73670D98" w14:textId="6CA9C0DE"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967" w:type="dxa"/>
          </w:tcPr>
          <w:p w14:paraId="538162AC" w14:textId="4758F4D1"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25B35466" w14:textId="451AA94F"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hint="cs"/>
                <w:sz w:val="18"/>
                <w:szCs w:val="18"/>
                <w:cs/>
              </w:rPr>
              <w:t>-</w:t>
            </w:r>
          </w:p>
        </w:tc>
        <w:tc>
          <w:tcPr>
            <w:tcW w:w="1980" w:type="dxa"/>
          </w:tcPr>
          <w:p w14:paraId="6BB9A6D1" w14:textId="145A689E" w:rsidR="004742FF" w:rsidRPr="00051FFB" w:rsidRDefault="004742FF" w:rsidP="0018040D">
            <w:pPr>
              <w:tabs>
                <w:tab w:val="center" w:pos="8100"/>
              </w:tabs>
              <w:spacing w:line="305" w:lineRule="exact"/>
              <w:ind w:left="158" w:right="-105" w:hanging="158"/>
              <w:rPr>
                <w:rFonts w:ascii="Arial" w:hAnsi="Arial" w:cs="Arial"/>
                <w:sz w:val="18"/>
                <w:szCs w:val="18"/>
              </w:rPr>
            </w:pPr>
            <w:r w:rsidRPr="00051FFB">
              <w:rPr>
                <w:rFonts w:ascii="Arial" w:hAnsi="Arial" w:cs="Arial"/>
                <w:sz w:val="18"/>
                <w:szCs w:val="18"/>
              </w:rPr>
              <w:t>Contract price</w:t>
            </w:r>
          </w:p>
        </w:tc>
      </w:tr>
      <w:tr w:rsidR="004742FF" w:rsidRPr="00051FFB" w14:paraId="1CC2D564" w14:textId="77777777" w:rsidTr="001014B6">
        <w:tc>
          <w:tcPr>
            <w:tcW w:w="3420" w:type="dxa"/>
          </w:tcPr>
          <w:p w14:paraId="0E42ECA3" w14:textId="34712C4D" w:rsidR="004742FF" w:rsidRPr="00051FFB" w:rsidRDefault="004742FF" w:rsidP="0018040D">
            <w:pPr>
              <w:spacing w:line="305" w:lineRule="exact"/>
              <w:ind w:left="162" w:right="-144" w:hanging="162"/>
              <w:jc w:val="both"/>
              <w:rPr>
                <w:rFonts w:ascii="Arial" w:hAnsi="Arial" w:cs="Arial"/>
                <w:sz w:val="18"/>
                <w:szCs w:val="18"/>
              </w:rPr>
            </w:pPr>
            <w:r w:rsidRPr="00051FFB">
              <w:rPr>
                <w:rFonts w:ascii="Arial" w:eastAsia="Arial Unicode MS" w:hAnsi="Arial" w:cs="Arial"/>
                <w:sz w:val="18"/>
                <w:szCs w:val="18"/>
                <w:u w:val="single"/>
              </w:rPr>
              <w:t>Transactions with subsidiaries</w:t>
            </w:r>
          </w:p>
        </w:tc>
        <w:tc>
          <w:tcPr>
            <w:tcW w:w="967" w:type="dxa"/>
          </w:tcPr>
          <w:p w14:paraId="387CD845" w14:textId="74BD5C5D" w:rsidR="004742FF" w:rsidRPr="004742FF" w:rsidRDefault="004742FF" w:rsidP="0018040D">
            <w:pPr>
              <w:tabs>
                <w:tab w:val="decimal" w:pos="702"/>
              </w:tabs>
              <w:spacing w:line="305" w:lineRule="exact"/>
              <w:rPr>
                <w:rFonts w:ascii="Arial" w:hAnsi="Arial" w:cs="Arial"/>
                <w:sz w:val="18"/>
                <w:szCs w:val="18"/>
              </w:rPr>
            </w:pPr>
          </w:p>
        </w:tc>
        <w:tc>
          <w:tcPr>
            <w:tcW w:w="968" w:type="dxa"/>
          </w:tcPr>
          <w:p w14:paraId="2881AB9B" w14:textId="1F8D4630" w:rsidR="004742FF" w:rsidRPr="00051FFB" w:rsidRDefault="004742FF" w:rsidP="0018040D">
            <w:pPr>
              <w:tabs>
                <w:tab w:val="decimal" w:pos="702"/>
              </w:tabs>
              <w:spacing w:line="305" w:lineRule="exact"/>
              <w:rPr>
                <w:rFonts w:ascii="Arial" w:hAnsi="Arial" w:cs="Arial"/>
                <w:sz w:val="18"/>
                <w:szCs w:val="18"/>
              </w:rPr>
            </w:pPr>
          </w:p>
        </w:tc>
        <w:tc>
          <w:tcPr>
            <w:tcW w:w="967" w:type="dxa"/>
          </w:tcPr>
          <w:p w14:paraId="11A1194D" w14:textId="09CA5038" w:rsidR="004742FF" w:rsidRPr="00051FFB" w:rsidRDefault="004742FF" w:rsidP="0018040D">
            <w:pPr>
              <w:tabs>
                <w:tab w:val="decimal" w:pos="702"/>
              </w:tabs>
              <w:spacing w:line="305" w:lineRule="exact"/>
              <w:rPr>
                <w:rFonts w:ascii="Arial" w:hAnsi="Arial" w:cs="Arial"/>
                <w:sz w:val="18"/>
                <w:szCs w:val="18"/>
              </w:rPr>
            </w:pPr>
          </w:p>
        </w:tc>
        <w:tc>
          <w:tcPr>
            <w:tcW w:w="968" w:type="dxa"/>
          </w:tcPr>
          <w:p w14:paraId="6C545717" w14:textId="31743156" w:rsidR="004742FF" w:rsidRPr="00051FFB" w:rsidRDefault="004742FF" w:rsidP="0018040D">
            <w:pPr>
              <w:tabs>
                <w:tab w:val="decimal" w:pos="702"/>
              </w:tabs>
              <w:spacing w:line="305" w:lineRule="exact"/>
              <w:rPr>
                <w:rFonts w:ascii="Arial" w:hAnsi="Arial" w:cs="Arial"/>
                <w:sz w:val="18"/>
                <w:szCs w:val="18"/>
              </w:rPr>
            </w:pPr>
          </w:p>
        </w:tc>
        <w:tc>
          <w:tcPr>
            <w:tcW w:w="1980" w:type="dxa"/>
          </w:tcPr>
          <w:p w14:paraId="7A9E0F6D" w14:textId="51958489" w:rsidR="004742FF" w:rsidRPr="00051FFB" w:rsidRDefault="004742FF" w:rsidP="0018040D">
            <w:pPr>
              <w:tabs>
                <w:tab w:val="center" w:pos="8100"/>
              </w:tabs>
              <w:spacing w:line="305" w:lineRule="exact"/>
              <w:ind w:left="158" w:right="-105" w:hanging="158"/>
              <w:rPr>
                <w:rFonts w:ascii="Arial" w:hAnsi="Arial" w:cs="Arial"/>
                <w:sz w:val="18"/>
                <w:szCs w:val="18"/>
                <w:highlight w:val="yellow"/>
                <w:cs/>
              </w:rPr>
            </w:pPr>
          </w:p>
        </w:tc>
      </w:tr>
      <w:tr w:rsidR="004742FF" w:rsidRPr="00051FFB" w14:paraId="5801D332" w14:textId="77777777" w:rsidTr="001014B6">
        <w:tc>
          <w:tcPr>
            <w:tcW w:w="3420" w:type="dxa"/>
          </w:tcPr>
          <w:p w14:paraId="79811C7D" w14:textId="2026A73D" w:rsidR="004742FF" w:rsidRPr="00051FFB" w:rsidRDefault="004742FF" w:rsidP="0018040D">
            <w:pPr>
              <w:spacing w:line="305" w:lineRule="exact"/>
              <w:ind w:left="162" w:right="-144" w:hanging="162"/>
              <w:rPr>
                <w:rFonts w:ascii="Arial" w:hAnsi="Arial" w:cs="Arial"/>
                <w:sz w:val="18"/>
                <w:szCs w:val="18"/>
                <w:u w:val="single"/>
              </w:rPr>
            </w:pPr>
            <w:r w:rsidRPr="00051FFB">
              <w:rPr>
                <w:rFonts w:ascii="Arial" w:eastAsia="Arial Unicode MS" w:hAnsi="Arial" w:cs="Arial"/>
                <w:sz w:val="18"/>
                <w:szCs w:val="18"/>
              </w:rPr>
              <w:t>(eliminated from the consolidated                  financial statements)</w:t>
            </w:r>
          </w:p>
        </w:tc>
        <w:tc>
          <w:tcPr>
            <w:tcW w:w="967" w:type="dxa"/>
          </w:tcPr>
          <w:p w14:paraId="692EEC55" w14:textId="77777777" w:rsidR="004742FF" w:rsidRPr="004742FF" w:rsidRDefault="004742FF" w:rsidP="0018040D">
            <w:pPr>
              <w:tabs>
                <w:tab w:val="decimal" w:pos="702"/>
              </w:tabs>
              <w:spacing w:line="305" w:lineRule="exact"/>
              <w:rPr>
                <w:rFonts w:ascii="Arial" w:hAnsi="Arial" w:cs="Arial"/>
                <w:sz w:val="18"/>
                <w:szCs w:val="18"/>
              </w:rPr>
            </w:pPr>
          </w:p>
        </w:tc>
        <w:tc>
          <w:tcPr>
            <w:tcW w:w="968" w:type="dxa"/>
          </w:tcPr>
          <w:p w14:paraId="482D5BB6" w14:textId="77777777" w:rsidR="004742FF" w:rsidRPr="00051FFB" w:rsidRDefault="004742FF" w:rsidP="0018040D">
            <w:pPr>
              <w:tabs>
                <w:tab w:val="decimal" w:pos="702"/>
              </w:tabs>
              <w:spacing w:line="305" w:lineRule="exact"/>
              <w:rPr>
                <w:rFonts w:ascii="Arial" w:hAnsi="Arial" w:cs="Arial"/>
                <w:sz w:val="18"/>
                <w:szCs w:val="18"/>
              </w:rPr>
            </w:pPr>
          </w:p>
        </w:tc>
        <w:tc>
          <w:tcPr>
            <w:tcW w:w="967" w:type="dxa"/>
          </w:tcPr>
          <w:p w14:paraId="0F241F00" w14:textId="77777777" w:rsidR="004742FF" w:rsidRPr="00051FFB" w:rsidRDefault="004742FF" w:rsidP="0018040D">
            <w:pPr>
              <w:tabs>
                <w:tab w:val="decimal" w:pos="702"/>
              </w:tabs>
              <w:spacing w:line="305" w:lineRule="exact"/>
              <w:rPr>
                <w:rFonts w:ascii="Arial" w:hAnsi="Arial" w:cs="Arial"/>
                <w:sz w:val="18"/>
                <w:szCs w:val="18"/>
              </w:rPr>
            </w:pPr>
          </w:p>
        </w:tc>
        <w:tc>
          <w:tcPr>
            <w:tcW w:w="968" w:type="dxa"/>
          </w:tcPr>
          <w:p w14:paraId="77C5FA38" w14:textId="77777777" w:rsidR="004742FF" w:rsidRPr="00051FFB" w:rsidRDefault="004742FF" w:rsidP="0018040D">
            <w:pPr>
              <w:tabs>
                <w:tab w:val="decimal" w:pos="702"/>
              </w:tabs>
              <w:spacing w:line="305" w:lineRule="exact"/>
              <w:rPr>
                <w:rFonts w:ascii="Arial" w:hAnsi="Arial" w:cs="Arial"/>
                <w:sz w:val="18"/>
                <w:szCs w:val="18"/>
              </w:rPr>
            </w:pPr>
          </w:p>
        </w:tc>
        <w:tc>
          <w:tcPr>
            <w:tcW w:w="1980" w:type="dxa"/>
          </w:tcPr>
          <w:p w14:paraId="011D3188" w14:textId="77777777" w:rsidR="004742FF" w:rsidRPr="00051FFB" w:rsidRDefault="004742FF" w:rsidP="0018040D">
            <w:pPr>
              <w:tabs>
                <w:tab w:val="center" w:pos="8100"/>
              </w:tabs>
              <w:spacing w:line="305" w:lineRule="exact"/>
              <w:ind w:left="158" w:right="-105" w:hanging="158"/>
              <w:rPr>
                <w:rFonts w:ascii="Arial" w:hAnsi="Arial" w:cs="Arial"/>
                <w:sz w:val="18"/>
                <w:szCs w:val="18"/>
                <w:highlight w:val="yellow"/>
                <w:cs/>
              </w:rPr>
            </w:pPr>
          </w:p>
        </w:tc>
      </w:tr>
      <w:tr w:rsidR="004742FF" w:rsidRPr="00051FFB" w14:paraId="16ECEA93" w14:textId="77777777" w:rsidTr="003E5C08">
        <w:tc>
          <w:tcPr>
            <w:tcW w:w="3420" w:type="dxa"/>
          </w:tcPr>
          <w:p w14:paraId="5910061F" w14:textId="409D1B68" w:rsidR="004742FF" w:rsidRPr="00051FFB" w:rsidRDefault="004742FF" w:rsidP="0018040D">
            <w:pPr>
              <w:spacing w:line="305" w:lineRule="exact"/>
              <w:ind w:left="162" w:right="-144" w:hanging="162"/>
              <w:rPr>
                <w:rFonts w:ascii="Arial" w:hAnsi="Arial" w:cs="Arial"/>
                <w:sz w:val="18"/>
                <w:szCs w:val="18"/>
                <w:u w:val="single"/>
              </w:rPr>
            </w:pPr>
            <w:r w:rsidRPr="00051FFB">
              <w:rPr>
                <w:rFonts w:ascii="Arial" w:hAnsi="Arial" w:cs="Arial"/>
                <w:sz w:val="18"/>
                <w:szCs w:val="18"/>
              </w:rPr>
              <w:t>Service income</w:t>
            </w:r>
          </w:p>
        </w:tc>
        <w:tc>
          <w:tcPr>
            <w:tcW w:w="967" w:type="dxa"/>
          </w:tcPr>
          <w:p w14:paraId="56C7BA36" w14:textId="2ADE025C"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473F997C" w14:textId="71A67437"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7" w:type="dxa"/>
          </w:tcPr>
          <w:p w14:paraId="6DF00B27" w14:textId="19C54364"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8</w:t>
            </w:r>
          </w:p>
        </w:tc>
        <w:tc>
          <w:tcPr>
            <w:tcW w:w="968" w:type="dxa"/>
          </w:tcPr>
          <w:p w14:paraId="2CE8C098" w14:textId="6C5055B6"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8</w:t>
            </w:r>
          </w:p>
        </w:tc>
        <w:tc>
          <w:tcPr>
            <w:tcW w:w="1980" w:type="dxa"/>
          </w:tcPr>
          <w:p w14:paraId="78315092" w14:textId="1751DE0E" w:rsidR="004742FF" w:rsidRPr="00051FFB" w:rsidRDefault="004742FF" w:rsidP="0018040D">
            <w:pPr>
              <w:tabs>
                <w:tab w:val="center" w:pos="8100"/>
              </w:tabs>
              <w:spacing w:line="305" w:lineRule="exact"/>
              <w:ind w:left="158" w:right="-105" w:hanging="158"/>
              <w:rPr>
                <w:rFonts w:ascii="Arial" w:hAnsi="Arial" w:cs="Arial"/>
                <w:sz w:val="18"/>
                <w:szCs w:val="18"/>
                <w:cs/>
              </w:rPr>
            </w:pPr>
            <w:r w:rsidRPr="00051FFB">
              <w:rPr>
                <w:rFonts w:ascii="Arial" w:hAnsi="Arial" w:cs="Arial"/>
                <w:sz w:val="18"/>
                <w:szCs w:val="18"/>
              </w:rPr>
              <w:t>Contract price</w:t>
            </w:r>
          </w:p>
        </w:tc>
      </w:tr>
      <w:tr w:rsidR="0018040D" w:rsidRPr="00051FFB" w14:paraId="1D01A953" w14:textId="77777777" w:rsidTr="003E5C08">
        <w:tc>
          <w:tcPr>
            <w:tcW w:w="3420" w:type="dxa"/>
          </w:tcPr>
          <w:p w14:paraId="5F17AABD" w14:textId="26C3D0F0" w:rsidR="0018040D" w:rsidRPr="00051FFB" w:rsidRDefault="00CE6304" w:rsidP="0018040D">
            <w:pPr>
              <w:spacing w:line="305" w:lineRule="exact"/>
              <w:ind w:left="162" w:right="-144" w:hanging="162"/>
              <w:rPr>
                <w:rFonts w:ascii="Arial" w:hAnsi="Arial" w:cs="Arial"/>
                <w:sz w:val="18"/>
                <w:szCs w:val="18"/>
              </w:rPr>
            </w:pPr>
            <w:r>
              <w:rPr>
                <w:rFonts w:ascii="Arial" w:hAnsi="Arial" w:cs="Arial"/>
                <w:sz w:val="18"/>
                <w:szCs w:val="18"/>
              </w:rPr>
              <w:t>Interest</w:t>
            </w:r>
            <w:r w:rsidR="0018040D">
              <w:rPr>
                <w:rFonts w:ascii="Arial" w:hAnsi="Arial" w:cs="Arial"/>
                <w:sz w:val="18"/>
                <w:szCs w:val="18"/>
              </w:rPr>
              <w:t xml:space="preserve"> income</w:t>
            </w:r>
          </w:p>
        </w:tc>
        <w:tc>
          <w:tcPr>
            <w:tcW w:w="967" w:type="dxa"/>
          </w:tcPr>
          <w:p w14:paraId="29FE0847" w14:textId="3A39ACFC" w:rsidR="0018040D" w:rsidRPr="004742FF" w:rsidRDefault="0018040D" w:rsidP="0018040D">
            <w:pPr>
              <w:tabs>
                <w:tab w:val="decimal" w:pos="702"/>
              </w:tabs>
              <w:spacing w:line="305" w:lineRule="exact"/>
              <w:rPr>
                <w:rFonts w:ascii="Arial" w:hAnsi="Arial" w:cs="Arial"/>
                <w:sz w:val="18"/>
                <w:szCs w:val="18"/>
              </w:rPr>
            </w:pPr>
            <w:r>
              <w:rPr>
                <w:rFonts w:ascii="Arial" w:hAnsi="Arial" w:cs="Arial"/>
                <w:sz w:val="18"/>
                <w:szCs w:val="18"/>
              </w:rPr>
              <w:t>-</w:t>
            </w:r>
          </w:p>
        </w:tc>
        <w:tc>
          <w:tcPr>
            <w:tcW w:w="968" w:type="dxa"/>
          </w:tcPr>
          <w:p w14:paraId="119049B0" w14:textId="51AE04C8" w:rsidR="0018040D" w:rsidRPr="004742FF" w:rsidRDefault="0018040D" w:rsidP="0018040D">
            <w:pPr>
              <w:tabs>
                <w:tab w:val="decimal" w:pos="702"/>
              </w:tabs>
              <w:spacing w:line="305" w:lineRule="exact"/>
              <w:rPr>
                <w:rFonts w:ascii="Arial" w:hAnsi="Arial" w:cs="Arial"/>
                <w:sz w:val="18"/>
                <w:szCs w:val="18"/>
              </w:rPr>
            </w:pPr>
            <w:r>
              <w:rPr>
                <w:rFonts w:ascii="Arial" w:hAnsi="Arial" w:cs="Arial"/>
                <w:sz w:val="18"/>
                <w:szCs w:val="18"/>
              </w:rPr>
              <w:t>-</w:t>
            </w:r>
          </w:p>
        </w:tc>
        <w:tc>
          <w:tcPr>
            <w:tcW w:w="967" w:type="dxa"/>
          </w:tcPr>
          <w:p w14:paraId="676799C3" w14:textId="1BFA4034" w:rsidR="0018040D" w:rsidRPr="004742FF" w:rsidRDefault="0018040D" w:rsidP="0018040D">
            <w:pPr>
              <w:tabs>
                <w:tab w:val="decimal" w:pos="702"/>
              </w:tabs>
              <w:spacing w:line="305" w:lineRule="exact"/>
              <w:rPr>
                <w:rFonts w:ascii="Arial" w:hAnsi="Arial" w:cs="Arial"/>
                <w:sz w:val="18"/>
                <w:szCs w:val="18"/>
              </w:rPr>
            </w:pPr>
            <w:r>
              <w:rPr>
                <w:rFonts w:ascii="Arial" w:hAnsi="Arial" w:cs="Arial"/>
                <w:sz w:val="18"/>
                <w:szCs w:val="18"/>
              </w:rPr>
              <w:t>3</w:t>
            </w:r>
          </w:p>
        </w:tc>
        <w:tc>
          <w:tcPr>
            <w:tcW w:w="968" w:type="dxa"/>
          </w:tcPr>
          <w:p w14:paraId="0C82A9DB" w14:textId="6A7DD2AB" w:rsidR="0018040D" w:rsidRPr="004742FF" w:rsidRDefault="0018040D" w:rsidP="0018040D">
            <w:pPr>
              <w:tabs>
                <w:tab w:val="decimal" w:pos="702"/>
              </w:tabs>
              <w:spacing w:line="305" w:lineRule="exact"/>
              <w:rPr>
                <w:rFonts w:ascii="Arial" w:hAnsi="Arial" w:cs="Arial"/>
                <w:sz w:val="18"/>
                <w:szCs w:val="18"/>
              </w:rPr>
            </w:pPr>
            <w:r>
              <w:rPr>
                <w:rFonts w:ascii="Arial" w:hAnsi="Arial" w:cs="Arial"/>
                <w:sz w:val="18"/>
                <w:szCs w:val="18"/>
              </w:rPr>
              <w:t>-</w:t>
            </w:r>
          </w:p>
        </w:tc>
        <w:tc>
          <w:tcPr>
            <w:tcW w:w="1980" w:type="dxa"/>
          </w:tcPr>
          <w:p w14:paraId="0BBAEC23" w14:textId="76965D83" w:rsidR="0018040D" w:rsidRPr="00051FFB" w:rsidRDefault="00760E6D" w:rsidP="0018040D">
            <w:pPr>
              <w:tabs>
                <w:tab w:val="center" w:pos="8100"/>
              </w:tabs>
              <w:spacing w:line="305" w:lineRule="exact"/>
              <w:ind w:left="158" w:right="-105" w:hanging="158"/>
              <w:rPr>
                <w:rFonts w:ascii="Arial" w:hAnsi="Arial" w:cs="Arial"/>
                <w:sz w:val="18"/>
                <w:szCs w:val="18"/>
              </w:rPr>
            </w:pPr>
            <w:r w:rsidRPr="00051FFB">
              <w:rPr>
                <w:rFonts w:ascii="Arial" w:hAnsi="Arial" w:cs="Arial"/>
                <w:sz w:val="18"/>
                <w:szCs w:val="18"/>
              </w:rPr>
              <w:t>Contract price</w:t>
            </w:r>
          </w:p>
        </w:tc>
      </w:tr>
      <w:tr w:rsidR="004742FF" w:rsidRPr="00051FFB" w14:paraId="32FE5E0A" w14:textId="77777777" w:rsidTr="003E5C08">
        <w:tc>
          <w:tcPr>
            <w:tcW w:w="3420" w:type="dxa"/>
          </w:tcPr>
          <w:p w14:paraId="5DA41AE6" w14:textId="0CF8D079" w:rsidR="004742FF" w:rsidRPr="00051FFB" w:rsidRDefault="004742FF" w:rsidP="0018040D">
            <w:pPr>
              <w:spacing w:line="305" w:lineRule="exact"/>
              <w:ind w:left="162" w:right="-144" w:hanging="162"/>
              <w:rPr>
                <w:rFonts w:ascii="Arial" w:hAnsi="Arial" w:cs="Arial"/>
                <w:sz w:val="18"/>
                <w:szCs w:val="18"/>
              </w:rPr>
            </w:pPr>
            <w:r>
              <w:rPr>
                <w:rFonts w:ascii="Arial" w:hAnsi="Arial" w:cs="Arial"/>
                <w:sz w:val="18"/>
                <w:szCs w:val="18"/>
              </w:rPr>
              <w:t>Administrative expenses</w:t>
            </w:r>
          </w:p>
        </w:tc>
        <w:tc>
          <w:tcPr>
            <w:tcW w:w="967" w:type="dxa"/>
          </w:tcPr>
          <w:p w14:paraId="7BA8C7A0" w14:textId="60F51B2E"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14FF3406" w14:textId="1BF9D3D8"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7" w:type="dxa"/>
          </w:tcPr>
          <w:p w14:paraId="1D7B7710" w14:textId="5A40B93E"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24937316" w14:textId="6AD81471" w:rsidR="004742FF" w:rsidRPr="00051FFB" w:rsidRDefault="004742FF"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1980" w:type="dxa"/>
          </w:tcPr>
          <w:p w14:paraId="47B2D767" w14:textId="36ADDC1C" w:rsidR="004742FF" w:rsidRPr="00051FFB" w:rsidRDefault="004742FF" w:rsidP="0018040D">
            <w:pPr>
              <w:tabs>
                <w:tab w:val="center" w:pos="8100"/>
              </w:tabs>
              <w:spacing w:line="305" w:lineRule="exact"/>
              <w:ind w:left="158" w:right="-105" w:hanging="158"/>
              <w:rPr>
                <w:rFonts w:ascii="Arial" w:hAnsi="Arial" w:cs="Arial"/>
                <w:sz w:val="18"/>
                <w:szCs w:val="18"/>
              </w:rPr>
            </w:pPr>
            <w:r w:rsidRPr="00051FFB">
              <w:rPr>
                <w:rFonts w:ascii="Arial" w:hAnsi="Arial" w:cs="Arial"/>
                <w:sz w:val="18"/>
                <w:szCs w:val="18"/>
              </w:rPr>
              <w:t>Contract price</w:t>
            </w:r>
          </w:p>
        </w:tc>
      </w:tr>
      <w:tr w:rsidR="0018040D" w:rsidRPr="00051FFB" w14:paraId="6F9532CD" w14:textId="77777777" w:rsidTr="003E5C08">
        <w:tc>
          <w:tcPr>
            <w:tcW w:w="3420" w:type="dxa"/>
          </w:tcPr>
          <w:p w14:paraId="3142AC4C" w14:textId="36A9BDB2" w:rsidR="0018040D" w:rsidRPr="00051FFB" w:rsidRDefault="0018040D" w:rsidP="0018040D">
            <w:pPr>
              <w:spacing w:line="305" w:lineRule="exact"/>
              <w:ind w:left="162" w:right="-144" w:hanging="162"/>
              <w:jc w:val="both"/>
              <w:rPr>
                <w:rFonts w:ascii="Arial" w:hAnsi="Arial" w:cs="Arial"/>
                <w:sz w:val="18"/>
                <w:szCs w:val="18"/>
                <w:highlight w:val="yellow"/>
              </w:rPr>
            </w:pPr>
            <w:r w:rsidRPr="00051FFB">
              <w:rPr>
                <w:rFonts w:ascii="Arial" w:hAnsi="Arial" w:cs="Arial"/>
                <w:sz w:val="18"/>
                <w:szCs w:val="18"/>
                <w:u w:val="single"/>
              </w:rPr>
              <w:t>Transactions with related parties</w:t>
            </w:r>
          </w:p>
        </w:tc>
        <w:tc>
          <w:tcPr>
            <w:tcW w:w="967" w:type="dxa"/>
            <w:vAlign w:val="bottom"/>
          </w:tcPr>
          <w:p w14:paraId="65D8B52D" w14:textId="28DF1A4D" w:rsidR="0018040D" w:rsidRPr="00944DB5" w:rsidRDefault="0018040D" w:rsidP="0018040D">
            <w:pPr>
              <w:tabs>
                <w:tab w:val="decimal" w:pos="702"/>
              </w:tabs>
              <w:spacing w:line="305" w:lineRule="exact"/>
              <w:rPr>
                <w:rFonts w:ascii="Arial" w:hAnsi="Arial" w:cs="Arial"/>
                <w:sz w:val="18"/>
                <w:szCs w:val="18"/>
              </w:rPr>
            </w:pPr>
          </w:p>
        </w:tc>
        <w:tc>
          <w:tcPr>
            <w:tcW w:w="968" w:type="dxa"/>
            <w:vAlign w:val="bottom"/>
          </w:tcPr>
          <w:p w14:paraId="45AB69D2" w14:textId="1200BE23" w:rsidR="0018040D" w:rsidRPr="00051FFB" w:rsidRDefault="0018040D" w:rsidP="0018040D">
            <w:pPr>
              <w:tabs>
                <w:tab w:val="decimal" w:pos="702"/>
              </w:tabs>
              <w:spacing w:line="305" w:lineRule="exact"/>
              <w:rPr>
                <w:rFonts w:ascii="Arial" w:hAnsi="Arial" w:cs="Arial"/>
                <w:sz w:val="18"/>
                <w:szCs w:val="18"/>
              </w:rPr>
            </w:pPr>
          </w:p>
        </w:tc>
        <w:tc>
          <w:tcPr>
            <w:tcW w:w="967" w:type="dxa"/>
            <w:vAlign w:val="bottom"/>
          </w:tcPr>
          <w:p w14:paraId="5C077B66" w14:textId="418B071A" w:rsidR="0018040D" w:rsidRPr="00051FFB" w:rsidRDefault="0018040D" w:rsidP="0018040D">
            <w:pPr>
              <w:tabs>
                <w:tab w:val="decimal" w:pos="702"/>
              </w:tabs>
              <w:spacing w:line="305" w:lineRule="exact"/>
              <w:rPr>
                <w:rFonts w:ascii="Arial" w:hAnsi="Arial" w:cs="Arial"/>
                <w:sz w:val="18"/>
                <w:szCs w:val="18"/>
              </w:rPr>
            </w:pPr>
          </w:p>
        </w:tc>
        <w:tc>
          <w:tcPr>
            <w:tcW w:w="968" w:type="dxa"/>
            <w:vAlign w:val="bottom"/>
          </w:tcPr>
          <w:p w14:paraId="2615D74A" w14:textId="0D9C47BD" w:rsidR="0018040D" w:rsidRPr="00051FFB" w:rsidRDefault="0018040D" w:rsidP="0018040D">
            <w:pPr>
              <w:tabs>
                <w:tab w:val="decimal" w:pos="702"/>
              </w:tabs>
              <w:spacing w:line="305" w:lineRule="exact"/>
              <w:rPr>
                <w:rFonts w:ascii="Arial" w:hAnsi="Arial" w:cs="Arial"/>
                <w:sz w:val="18"/>
                <w:szCs w:val="18"/>
              </w:rPr>
            </w:pPr>
          </w:p>
        </w:tc>
        <w:tc>
          <w:tcPr>
            <w:tcW w:w="1980" w:type="dxa"/>
          </w:tcPr>
          <w:p w14:paraId="2EF1068E" w14:textId="21F29555" w:rsidR="0018040D" w:rsidRPr="00051FFB" w:rsidRDefault="0018040D" w:rsidP="0018040D">
            <w:pPr>
              <w:tabs>
                <w:tab w:val="center" w:pos="8100"/>
              </w:tabs>
              <w:spacing w:line="305" w:lineRule="exact"/>
              <w:ind w:left="158" w:right="-105" w:hanging="158"/>
              <w:rPr>
                <w:rFonts w:ascii="Arial" w:hAnsi="Arial" w:cs="Arial"/>
                <w:sz w:val="18"/>
                <w:szCs w:val="18"/>
                <w:highlight w:val="yellow"/>
              </w:rPr>
            </w:pPr>
          </w:p>
        </w:tc>
      </w:tr>
      <w:tr w:rsidR="0018040D" w:rsidRPr="00051FFB" w14:paraId="3ECE4BCC" w14:textId="77777777" w:rsidTr="003E5C08">
        <w:tc>
          <w:tcPr>
            <w:tcW w:w="3420" w:type="dxa"/>
          </w:tcPr>
          <w:p w14:paraId="49CACBAC" w14:textId="6A4C1021" w:rsidR="0018040D" w:rsidRPr="00051FFB" w:rsidRDefault="0018040D" w:rsidP="0018040D">
            <w:pPr>
              <w:spacing w:line="305" w:lineRule="exact"/>
              <w:ind w:left="162" w:right="-144" w:hanging="162"/>
              <w:rPr>
                <w:rFonts w:ascii="Arial" w:hAnsi="Arial" w:cs="Arial"/>
                <w:sz w:val="18"/>
                <w:szCs w:val="18"/>
                <w:cs/>
              </w:rPr>
            </w:pPr>
            <w:r w:rsidRPr="00051FFB">
              <w:rPr>
                <w:rFonts w:ascii="Arial" w:hAnsi="Arial" w:cs="Arial"/>
                <w:sz w:val="18"/>
                <w:szCs w:val="18"/>
              </w:rPr>
              <w:t>Service and project management income</w:t>
            </w:r>
          </w:p>
        </w:tc>
        <w:tc>
          <w:tcPr>
            <w:tcW w:w="967" w:type="dxa"/>
          </w:tcPr>
          <w:p w14:paraId="03F4603A" w14:textId="775B207E"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110</w:t>
            </w:r>
          </w:p>
        </w:tc>
        <w:tc>
          <w:tcPr>
            <w:tcW w:w="968" w:type="dxa"/>
          </w:tcPr>
          <w:p w14:paraId="511C4346" w14:textId="0D70501F"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125</w:t>
            </w:r>
          </w:p>
        </w:tc>
        <w:tc>
          <w:tcPr>
            <w:tcW w:w="967" w:type="dxa"/>
          </w:tcPr>
          <w:p w14:paraId="444DA2BB" w14:textId="28BE6AD6"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7168B2A7" w14:textId="4C5EE735"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1980" w:type="dxa"/>
          </w:tcPr>
          <w:p w14:paraId="589A9EE3" w14:textId="4D800781" w:rsidR="0018040D" w:rsidRPr="00051FFB" w:rsidRDefault="0018040D" w:rsidP="0018040D">
            <w:pPr>
              <w:tabs>
                <w:tab w:val="center" w:pos="8100"/>
              </w:tabs>
              <w:spacing w:line="305" w:lineRule="exact"/>
              <w:ind w:left="158" w:right="-105" w:hanging="158"/>
              <w:rPr>
                <w:rFonts w:ascii="Arial" w:hAnsi="Arial" w:cs="Arial"/>
                <w:sz w:val="18"/>
                <w:szCs w:val="18"/>
                <w:cs/>
              </w:rPr>
            </w:pPr>
            <w:r w:rsidRPr="00051FFB">
              <w:rPr>
                <w:rFonts w:ascii="Arial" w:hAnsi="Arial" w:cs="Arial"/>
                <w:sz w:val="18"/>
                <w:szCs w:val="18"/>
              </w:rPr>
              <w:t>Contract price</w:t>
            </w:r>
          </w:p>
        </w:tc>
      </w:tr>
      <w:tr w:rsidR="0018040D" w:rsidRPr="00051FFB" w14:paraId="0D58AFF4" w14:textId="77777777" w:rsidTr="003E5C08">
        <w:tc>
          <w:tcPr>
            <w:tcW w:w="3420" w:type="dxa"/>
          </w:tcPr>
          <w:p w14:paraId="0B3EA914" w14:textId="1C30AEE2" w:rsidR="0018040D" w:rsidRPr="00051FFB" w:rsidRDefault="0018040D" w:rsidP="0018040D">
            <w:pPr>
              <w:spacing w:line="305" w:lineRule="exact"/>
              <w:ind w:left="162" w:right="-144" w:hanging="162"/>
              <w:jc w:val="both"/>
              <w:rPr>
                <w:rFonts w:ascii="Arial" w:hAnsi="Arial" w:cs="Arial"/>
                <w:sz w:val="18"/>
                <w:szCs w:val="18"/>
                <w:cs/>
              </w:rPr>
            </w:pPr>
            <w:r w:rsidRPr="00051FFB">
              <w:rPr>
                <w:rFonts w:ascii="Arial" w:hAnsi="Arial" w:cs="Arial"/>
                <w:sz w:val="18"/>
                <w:szCs w:val="18"/>
              </w:rPr>
              <w:t>Real estate agency income</w:t>
            </w:r>
          </w:p>
        </w:tc>
        <w:tc>
          <w:tcPr>
            <w:tcW w:w="967" w:type="dxa"/>
          </w:tcPr>
          <w:p w14:paraId="7DE9212E" w14:textId="6FD8B4F7"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hint="cs"/>
                <w:sz w:val="18"/>
                <w:szCs w:val="18"/>
                <w:cs/>
              </w:rPr>
              <w:t>53</w:t>
            </w:r>
          </w:p>
        </w:tc>
        <w:tc>
          <w:tcPr>
            <w:tcW w:w="968" w:type="dxa"/>
          </w:tcPr>
          <w:p w14:paraId="73AAD566" w14:textId="03330970"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17</w:t>
            </w:r>
          </w:p>
        </w:tc>
        <w:tc>
          <w:tcPr>
            <w:tcW w:w="967" w:type="dxa"/>
          </w:tcPr>
          <w:p w14:paraId="7BC99546" w14:textId="57FDB6E6"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7F709BEE" w14:textId="3054A4D5"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1980" w:type="dxa"/>
          </w:tcPr>
          <w:p w14:paraId="1E1B0342" w14:textId="75A9C048" w:rsidR="0018040D" w:rsidRPr="006C66A6" w:rsidRDefault="0018040D" w:rsidP="0018040D">
            <w:pPr>
              <w:tabs>
                <w:tab w:val="center" w:pos="8100"/>
              </w:tabs>
              <w:spacing w:line="305" w:lineRule="exact"/>
              <w:ind w:left="158" w:right="-105" w:hanging="158"/>
              <w:rPr>
                <w:rFonts w:ascii="Arial" w:hAnsi="Arial" w:cs="Arial"/>
                <w:spacing w:val="-5"/>
                <w:sz w:val="18"/>
                <w:szCs w:val="18"/>
                <w:cs/>
              </w:rPr>
            </w:pPr>
            <w:r w:rsidRPr="00051FFB">
              <w:rPr>
                <w:rFonts w:ascii="Arial" w:hAnsi="Arial" w:cs="Arial"/>
                <w:sz w:val="18"/>
                <w:szCs w:val="18"/>
              </w:rPr>
              <w:t>Contract price</w:t>
            </w:r>
          </w:p>
        </w:tc>
      </w:tr>
      <w:tr w:rsidR="0018040D" w:rsidRPr="00051FFB" w14:paraId="7B45CB61" w14:textId="77777777" w:rsidTr="003E5C08">
        <w:tc>
          <w:tcPr>
            <w:tcW w:w="3420" w:type="dxa"/>
          </w:tcPr>
          <w:p w14:paraId="1E62E73A" w14:textId="42879529" w:rsidR="0018040D" w:rsidRPr="0018040D" w:rsidRDefault="0018040D" w:rsidP="0018040D">
            <w:pPr>
              <w:spacing w:line="305" w:lineRule="exact"/>
              <w:ind w:left="162" w:right="-144" w:hanging="162"/>
              <w:jc w:val="both"/>
              <w:rPr>
                <w:rFonts w:ascii="Arial" w:hAnsi="Arial" w:cstheme="minorBidi"/>
                <w:sz w:val="18"/>
                <w:szCs w:val="18"/>
                <w:cs/>
              </w:rPr>
            </w:pPr>
            <w:r w:rsidRPr="00051FFB">
              <w:rPr>
                <w:rFonts w:ascii="Arial" w:hAnsi="Arial" w:cs="Arial"/>
                <w:sz w:val="18"/>
                <w:szCs w:val="18"/>
              </w:rPr>
              <w:t>Sales</w:t>
            </w:r>
          </w:p>
        </w:tc>
        <w:tc>
          <w:tcPr>
            <w:tcW w:w="967" w:type="dxa"/>
          </w:tcPr>
          <w:p w14:paraId="534D6FC4" w14:textId="3A445DF0"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82</w:t>
            </w:r>
          </w:p>
        </w:tc>
        <w:tc>
          <w:tcPr>
            <w:tcW w:w="968" w:type="dxa"/>
          </w:tcPr>
          <w:p w14:paraId="5CC587EB" w14:textId="577900F4"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140</w:t>
            </w:r>
          </w:p>
        </w:tc>
        <w:tc>
          <w:tcPr>
            <w:tcW w:w="967" w:type="dxa"/>
          </w:tcPr>
          <w:p w14:paraId="20FC3AC8" w14:textId="58267678"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0767E087" w14:textId="2D6224F5"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1980" w:type="dxa"/>
          </w:tcPr>
          <w:p w14:paraId="371D54AA" w14:textId="595E9EF5" w:rsidR="0018040D" w:rsidRPr="00051FFB" w:rsidRDefault="0018040D" w:rsidP="0018040D">
            <w:pPr>
              <w:tabs>
                <w:tab w:val="center" w:pos="8100"/>
              </w:tabs>
              <w:spacing w:line="305" w:lineRule="exact"/>
              <w:ind w:left="158" w:right="-105" w:hanging="158"/>
              <w:rPr>
                <w:rFonts w:ascii="Arial" w:hAnsi="Arial" w:cs="Arial"/>
                <w:sz w:val="18"/>
                <w:szCs w:val="18"/>
                <w:cs/>
              </w:rPr>
            </w:pPr>
            <w:r w:rsidRPr="00051FFB">
              <w:rPr>
                <w:rFonts w:ascii="Arial" w:hAnsi="Arial" w:cs="Arial"/>
                <w:sz w:val="18"/>
                <w:szCs w:val="18"/>
              </w:rPr>
              <w:t>Market price</w:t>
            </w:r>
          </w:p>
        </w:tc>
      </w:tr>
      <w:tr w:rsidR="0018040D" w:rsidRPr="00051FFB" w14:paraId="0CF5E856" w14:textId="77777777" w:rsidTr="003E5C08">
        <w:tc>
          <w:tcPr>
            <w:tcW w:w="3420" w:type="dxa"/>
          </w:tcPr>
          <w:p w14:paraId="60C60796" w14:textId="541B6F8A" w:rsidR="0018040D" w:rsidRPr="00051FFB" w:rsidRDefault="0018040D" w:rsidP="0018040D">
            <w:pPr>
              <w:spacing w:line="305" w:lineRule="exact"/>
              <w:ind w:left="162" w:right="-144" w:hanging="162"/>
              <w:jc w:val="both"/>
              <w:rPr>
                <w:rFonts w:ascii="Arial" w:hAnsi="Arial" w:cs="Arial"/>
                <w:sz w:val="18"/>
                <w:szCs w:val="18"/>
              </w:rPr>
            </w:pPr>
            <w:r>
              <w:rPr>
                <w:rFonts w:ascii="Arial" w:hAnsi="Arial" w:cs="Arial"/>
                <w:sz w:val="18"/>
                <w:szCs w:val="18"/>
              </w:rPr>
              <w:t>Land and buildings rental expenses</w:t>
            </w:r>
          </w:p>
        </w:tc>
        <w:tc>
          <w:tcPr>
            <w:tcW w:w="967" w:type="dxa"/>
          </w:tcPr>
          <w:p w14:paraId="281DE46E" w14:textId="29308872"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968" w:type="dxa"/>
          </w:tcPr>
          <w:p w14:paraId="1DD108C2" w14:textId="45EF5528" w:rsidR="0018040D" w:rsidRPr="0036548C"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7" w:type="dxa"/>
          </w:tcPr>
          <w:p w14:paraId="7749C82D" w14:textId="09A2ADE9"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64914E0C" w14:textId="40F676F8" w:rsidR="0018040D" w:rsidRPr="0036548C"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1980" w:type="dxa"/>
          </w:tcPr>
          <w:p w14:paraId="356C0B2F" w14:textId="3DAE78DC" w:rsidR="0018040D" w:rsidRPr="00051FFB" w:rsidRDefault="0018040D" w:rsidP="0018040D">
            <w:pPr>
              <w:tabs>
                <w:tab w:val="center" w:pos="8100"/>
              </w:tabs>
              <w:spacing w:line="305" w:lineRule="exact"/>
              <w:ind w:left="158" w:right="-105" w:hanging="158"/>
              <w:rPr>
                <w:rFonts w:ascii="Arial" w:hAnsi="Arial" w:cs="Arial"/>
                <w:sz w:val="18"/>
                <w:szCs w:val="18"/>
              </w:rPr>
            </w:pPr>
            <w:r w:rsidRPr="00832496">
              <w:rPr>
                <w:rFonts w:ascii="Arial" w:hAnsi="Arial" w:cs="Arial"/>
                <w:sz w:val="18"/>
                <w:szCs w:val="18"/>
              </w:rPr>
              <w:t>Contract price</w:t>
            </w:r>
          </w:p>
        </w:tc>
      </w:tr>
      <w:tr w:rsidR="0018040D" w:rsidRPr="00051FFB" w14:paraId="762A8D47" w14:textId="77777777" w:rsidTr="003E5C08">
        <w:tc>
          <w:tcPr>
            <w:tcW w:w="3420" w:type="dxa"/>
          </w:tcPr>
          <w:p w14:paraId="070DF011" w14:textId="51B84FCA" w:rsidR="0018040D" w:rsidRPr="00051FFB" w:rsidRDefault="0018040D" w:rsidP="0018040D">
            <w:pPr>
              <w:spacing w:line="305" w:lineRule="exact"/>
              <w:ind w:left="162" w:right="-144" w:hanging="162"/>
              <w:jc w:val="both"/>
              <w:rPr>
                <w:rFonts w:ascii="Arial" w:hAnsi="Arial" w:cs="Arial"/>
                <w:sz w:val="18"/>
                <w:szCs w:val="18"/>
              </w:rPr>
            </w:pPr>
            <w:r>
              <w:rPr>
                <w:rFonts w:ascii="Arial" w:hAnsi="Arial" w:cs="Arial"/>
                <w:sz w:val="18"/>
                <w:szCs w:val="18"/>
              </w:rPr>
              <w:t>Administrative expenses</w:t>
            </w:r>
          </w:p>
        </w:tc>
        <w:tc>
          <w:tcPr>
            <w:tcW w:w="967" w:type="dxa"/>
          </w:tcPr>
          <w:p w14:paraId="3CBF80BC" w14:textId="4A3EF231"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1</w:t>
            </w:r>
          </w:p>
        </w:tc>
        <w:tc>
          <w:tcPr>
            <w:tcW w:w="968" w:type="dxa"/>
          </w:tcPr>
          <w:p w14:paraId="19BA8DDB" w14:textId="6BDE236E" w:rsidR="0018040D" w:rsidRPr="0036548C"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7" w:type="dxa"/>
          </w:tcPr>
          <w:p w14:paraId="24E0D111" w14:textId="440226CD" w:rsidR="0018040D" w:rsidRPr="00051FFB"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968" w:type="dxa"/>
          </w:tcPr>
          <w:p w14:paraId="5FC15017" w14:textId="2197596C" w:rsidR="0018040D" w:rsidRPr="0036548C" w:rsidRDefault="0018040D" w:rsidP="0018040D">
            <w:pPr>
              <w:tabs>
                <w:tab w:val="decimal" w:pos="702"/>
              </w:tabs>
              <w:spacing w:line="305" w:lineRule="exact"/>
              <w:rPr>
                <w:rFonts w:ascii="Arial" w:hAnsi="Arial" w:cs="Arial"/>
                <w:sz w:val="18"/>
                <w:szCs w:val="18"/>
              </w:rPr>
            </w:pPr>
            <w:r w:rsidRPr="004742FF">
              <w:rPr>
                <w:rFonts w:ascii="Arial" w:hAnsi="Arial" w:cs="Arial"/>
                <w:sz w:val="18"/>
                <w:szCs w:val="18"/>
              </w:rPr>
              <w:t>-</w:t>
            </w:r>
          </w:p>
        </w:tc>
        <w:tc>
          <w:tcPr>
            <w:tcW w:w="1980" w:type="dxa"/>
          </w:tcPr>
          <w:p w14:paraId="162A772C" w14:textId="695F608B" w:rsidR="0018040D" w:rsidRPr="00051FFB" w:rsidRDefault="0018040D" w:rsidP="0018040D">
            <w:pPr>
              <w:tabs>
                <w:tab w:val="center" w:pos="8100"/>
              </w:tabs>
              <w:spacing w:line="305" w:lineRule="exact"/>
              <w:ind w:left="158" w:right="-105" w:hanging="158"/>
              <w:rPr>
                <w:rFonts w:ascii="Arial" w:hAnsi="Arial" w:cs="Arial"/>
                <w:sz w:val="18"/>
                <w:szCs w:val="18"/>
              </w:rPr>
            </w:pPr>
            <w:r w:rsidRPr="00832496">
              <w:rPr>
                <w:rFonts w:ascii="Arial" w:hAnsi="Arial" w:cs="Arial"/>
                <w:sz w:val="18"/>
                <w:szCs w:val="18"/>
              </w:rPr>
              <w:t>Contract price</w:t>
            </w:r>
          </w:p>
        </w:tc>
      </w:tr>
    </w:tbl>
    <w:p w14:paraId="161E94C7" w14:textId="5DADDA88" w:rsidR="00AE6AF7" w:rsidRPr="00EE1834" w:rsidRDefault="00011692" w:rsidP="006C675E">
      <w:pPr>
        <w:tabs>
          <w:tab w:val="left" w:pos="1440"/>
        </w:tabs>
        <w:spacing w:before="120" w:after="120" w:line="360" w:lineRule="exact"/>
        <w:ind w:left="547" w:hanging="547"/>
        <w:jc w:val="thaiDistribute"/>
        <w:outlineLvl w:val="0"/>
        <w:rPr>
          <w:rFonts w:ascii="Arial" w:hAnsi="Arial" w:cs="Arial"/>
          <w:spacing w:val="-2"/>
          <w:sz w:val="22"/>
          <w:szCs w:val="22"/>
        </w:rPr>
      </w:pPr>
      <w:r>
        <w:rPr>
          <w:rFonts w:ascii="Arial" w:hAnsi="Arial" w:cs="Arial"/>
          <w:sz w:val="22"/>
          <w:szCs w:val="22"/>
        </w:rPr>
        <w:lastRenderedPageBreak/>
        <w:tab/>
      </w:r>
      <w:r w:rsidR="00E3629A" w:rsidRPr="00EE1834">
        <w:rPr>
          <w:rFonts w:ascii="Arial" w:hAnsi="Arial" w:cs="Arial"/>
          <w:spacing w:val="-2"/>
          <w:sz w:val="22"/>
          <w:szCs w:val="22"/>
        </w:rPr>
        <w:t>T</w:t>
      </w:r>
      <w:r w:rsidR="007E73E3" w:rsidRPr="00EE1834">
        <w:rPr>
          <w:rFonts w:ascii="Arial" w:hAnsi="Arial" w:cs="Arial"/>
          <w:spacing w:val="-2"/>
          <w:sz w:val="22"/>
          <w:szCs w:val="22"/>
        </w:rPr>
        <w:t xml:space="preserve">he balances of the accounts between </w:t>
      </w:r>
      <w:r w:rsidR="00B57489" w:rsidRPr="00EE1834">
        <w:rPr>
          <w:rFonts w:ascii="Arial" w:hAnsi="Arial" w:cs="Arial"/>
          <w:spacing w:val="-2"/>
          <w:sz w:val="22"/>
          <w:szCs w:val="22"/>
        </w:rPr>
        <w:t>the Group</w:t>
      </w:r>
      <w:r w:rsidR="007E73E3" w:rsidRPr="00EE1834">
        <w:rPr>
          <w:rFonts w:ascii="Arial" w:hAnsi="Arial" w:cs="Arial"/>
          <w:spacing w:val="-2"/>
          <w:sz w:val="22"/>
          <w:szCs w:val="22"/>
        </w:rPr>
        <w:t xml:space="preserve"> and those related </w:t>
      </w:r>
      <w:r w:rsidR="00EE1834" w:rsidRPr="00EE1834">
        <w:rPr>
          <w:rFonts w:ascii="Arial" w:hAnsi="Arial" w:cs="Arial"/>
          <w:spacing w:val="-2"/>
          <w:sz w:val="22"/>
          <w:szCs w:val="22"/>
        </w:rPr>
        <w:t>parties</w:t>
      </w:r>
      <w:r w:rsidR="005A27C1" w:rsidRPr="00EE1834">
        <w:rPr>
          <w:rFonts w:ascii="Arial" w:hAnsi="Arial" w:cs="Arial"/>
          <w:spacing w:val="-2"/>
          <w:sz w:val="22"/>
          <w:szCs w:val="22"/>
        </w:rPr>
        <w:t xml:space="preserve"> </w:t>
      </w:r>
      <w:r w:rsidR="007E73E3" w:rsidRPr="00EE1834">
        <w:rPr>
          <w:rFonts w:ascii="Arial" w:hAnsi="Arial" w:cs="Arial"/>
          <w:spacing w:val="-2"/>
          <w:sz w:val="22"/>
          <w:szCs w:val="22"/>
        </w:rPr>
        <w:t>are</w:t>
      </w:r>
      <w:r w:rsidR="00EE1834" w:rsidRPr="00EE1834">
        <w:rPr>
          <w:rFonts w:ascii="Arial" w:hAnsi="Arial" w:cs="Arial"/>
          <w:spacing w:val="-2"/>
          <w:sz w:val="22"/>
          <w:szCs w:val="22"/>
        </w:rPr>
        <w:t xml:space="preserve"> </w:t>
      </w:r>
      <w:r w:rsidR="007E73E3" w:rsidRPr="00EE1834">
        <w:rPr>
          <w:rFonts w:ascii="Arial" w:hAnsi="Arial" w:cs="Arial"/>
          <w:spacing w:val="-2"/>
          <w:sz w:val="22"/>
          <w:szCs w:val="22"/>
        </w:rPr>
        <w:t>as follows</w:t>
      </w:r>
      <w:r w:rsidR="00EE1834" w:rsidRPr="00EE1834">
        <w:rPr>
          <w:rFonts w:ascii="Arial" w:hAnsi="Arial" w:cs="Arial"/>
          <w:spacing w:val="-2"/>
          <w:sz w:val="22"/>
          <w:szCs w:val="22"/>
        </w:rPr>
        <w:t>.</w:t>
      </w:r>
    </w:p>
    <w:tbl>
      <w:tblPr>
        <w:tblW w:w="9312" w:type="dxa"/>
        <w:tblInd w:w="450" w:type="dxa"/>
        <w:tblLayout w:type="fixed"/>
        <w:tblLook w:val="01E0" w:firstRow="1" w:lastRow="1" w:firstColumn="1" w:lastColumn="1" w:noHBand="0" w:noVBand="0"/>
      </w:tblPr>
      <w:tblGrid>
        <w:gridCol w:w="3870"/>
        <w:gridCol w:w="1360"/>
        <w:gridCol w:w="1361"/>
        <w:gridCol w:w="1360"/>
        <w:gridCol w:w="1361"/>
      </w:tblGrid>
      <w:tr w:rsidR="00AE6AF7" w:rsidRPr="005F752F" w14:paraId="5C4541E7" w14:textId="77777777" w:rsidTr="005F752F">
        <w:trPr>
          <w:tblHeader/>
        </w:trPr>
        <w:tc>
          <w:tcPr>
            <w:tcW w:w="3870" w:type="dxa"/>
          </w:tcPr>
          <w:p w14:paraId="2E3E6665" w14:textId="77777777" w:rsidR="00AE6AF7" w:rsidRPr="005F752F" w:rsidRDefault="00AE6AF7" w:rsidP="0036548C">
            <w:pPr>
              <w:spacing w:line="340" w:lineRule="exact"/>
              <w:ind w:right="54"/>
              <w:jc w:val="center"/>
              <w:rPr>
                <w:rFonts w:ascii="Arial" w:hAnsi="Arial" w:cs="Arial"/>
                <w:sz w:val="18"/>
                <w:szCs w:val="18"/>
                <w:highlight w:val="yellow"/>
              </w:rPr>
            </w:pPr>
          </w:p>
        </w:tc>
        <w:tc>
          <w:tcPr>
            <w:tcW w:w="2721" w:type="dxa"/>
            <w:gridSpan w:val="2"/>
          </w:tcPr>
          <w:p w14:paraId="2AEAEAD6" w14:textId="77777777" w:rsidR="00AE6AF7" w:rsidRPr="005F752F" w:rsidRDefault="00AE6AF7" w:rsidP="0036548C">
            <w:pPr>
              <w:spacing w:line="340" w:lineRule="exact"/>
              <w:ind w:right="-31"/>
              <w:jc w:val="center"/>
              <w:rPr>
                <w:rFonts w:ascii="Arial" w:hAnsi="Arial" w:cs="Arial"/>
                <w:sz w:val="18"/>
                <w:szCs w:val="18"/>
                <w:cs/>
              </w:rPr>
            </w:pPr>
          </w:p>
        </w:tc>
        <w:tc>
          <w:tcPr>
            <w:tcW w:w="2721" w:type="dxa"/>
            <w:gridSpan w:val="2"/>
          </w:tcPr>
          <w:p w14:paraId="113FEBC9" w14:textId="77777777" w:rsidR="00AE6AF7" w:rsidRPr="005F752F" w:rsidRDefault="00AE6AF7" w:rsidP="0036548C">
            <w:pPr>
              <w:spacing w:line="340" w:lineRule="exact"/>
              <w:ind w:right="-31"/>
              <w:jc w:val="right"/>
              <w:rPr>
                <w:rFonts w:ascii="Arial" w:eastAsia="Arial Unicode MS" w:hAnsi="Arial" w:cs="Arial"/>
                <w:sz w:val="18"/>
                <w:szCs w:val="18"/>
                <w:cs/>
              </w:rPr>
            </w:pPr>
            <w:r w:rsidRPr="005F752F">
              <w:rPr>
                <w:rFonts w:ascii="Arial" w:eastAsia="Arial Unicode MS" w:hAnsi="Arial" w:cs="Arial"/>
                <w:sz w:val="18"/>
                <w:szCs w:val="18"/>
              </w:rPr>
              <w:t>(Unit: Thousand Baht)</w:t>
            </w:r>
          </w:p>
        </w:tc>
      </w:tr>
      <w:tr w:rsidR="00AE6AF7" w:rsidRPr="005F752F" w14:paraId="4EB40E31" w14:textId="77777777" w:rsidTr="005F752F">
        <w:trPr>
          <w:tblHeader/>
        </w:trPr>
        <w:tc>
          <w:tcPr>
            <w:tcW w:w="3870" w:type="dxa"/>
          </w:tcPr>
          <w:p w14:paraId="67FE2A7C" w14:textId="77777777" w:rsidR="00AE6AF7" w:rsidRPr="005F752F" w:rsidRDefault="00AE6AF7" w:rsidP="0036548C">
            <w:pPr>
              <w:spacing w:line="340" w:lineRule="exact"/>
              <w:ind w:right="54"/>
              <w:jc w:val="center"/>
              <w:rPr>
                <w:rFonts w:ascii="Arial" w:hAnsi="Arial" w:cs="Arial"/>
                <w:sz w:val="18"/>
                <w:szCs w:val="18"/>
                <w:highlight w:val="yellow"/>
              </w:rPr>
            </w:pPr>
          </w:p>
        </w:tc>
        <w:tc>
          <w:tcPr>
            <w:tcW w:w="2721" w:type="dxa"/>
            <w:gridSpan w:val="2"/>
          </w:tcPr>
          <w:p w14:paraId="1CB0C2A5" w14:textId="77777777" w:rsidR="00AE6AF7" w:rsidRPr="005F752F" w:rsidRDefault="00AE6AF7" w:rsidP="0036548C">
            <w:pPr>
              <w:pBdr>
                <w:bottom w:val="single" w:sz="4" w:space="1" w:color="auto"/>
              </w:pBdr>
              <w:spacing w:line="340" w:lineRule="exact"/>
              <w:jc w:val="center"/>
              <w:rPr>
                <w:rFonts w:ascii="Arial" w:hAnsi="Arial" w:cs="Arial"/>
                <w:sz w:val="18"/>
                <w:szCs w:val="18"/>
                <w:cs/>
              </w:rPr>
            </w:pPr>
            <w:r w:rsidRPr="005F752F">
              <w:rPr>
                <w:rFonts w:ascii="Arial" w:hAnsi="Arial" w:cs="Arial"/>
                <w:sz w:val="18"/>
                <w:szCs w:val="18"/>
              </w:rPr>
              <w:t xml:space="preserve">Consolidated </w:t>
            </w:r>
            <w:r w:rsidRPr="005F752F">
              <w:rPr>
                <w:rFonts w:ascii="Arial" w:hAnsi="Arial" w:cs="Arial"/>
                <w:sz w:val="18"/>
                <w:szCs w:val="18"/>
              </w:rPr>
              <w:br/>
              <w:t>financial statements</w:t>
            </w:r>
          </w:p>
        </w:tc>
        <w:tc>
          <w:tcPr>
            <w:tcW w:w="2721" w:type="dxa"/>
            <w:gridSpan w:val="2"/>
          </w:tcPr>
          <w:p w14:paraId="4428077D" w14:textId="77777777" w:rsidR="00AE6AF7" w:rsidRPr="005F752F" w:rsidRDefault="00AE6AF7" w:rsidP="0036548C">
            <w:pPr>
              <w:pBdr>
                <w:bottom w:val="single" w:sz="4" w:space="1" w:color="auto"/>
              </w:pBdr>
              <w:spacing w:line="340" w:lineRule="exact"/>
              <w:jc w:val="center"/>
              <w:rPr>
                <w:rFonts w:ascii="Arial" w:eastAsia="Arial Unicode MS" w:hAnsi="Arial" w:cs="Arial"/>
                <w:sz w:val="18"/>
                <w:szCs w:val="18"/>
                <w:cs/>
              </w:rPr>
            </w:pPr>
            <w:r w:rsidRPr="005F752F">
              <w:rPr>
                <w:rFonts w:ascii="Arial" w:eastAsia="Arial Unicode MS" w:hAnsi="Arial" w:cs="Arial"/>
                <w:sz w:val="18"/>
                <w:szCs w:val="18"/>
              </w:rPr>
              <w:t xml:space="preserve">Separate </w:t>
            </w:r>
            <w:r w:rsidRPr="005F752F">
              <w:rPr>
                <w:rFonts w:ascii="Arial" w:eastAsia="Arial Unicode MS" w:hAnsi="Arial" w:cs="Arial"/>
                <w:sz w:val="18"/>
                <w:szCs w:val="18"/>
              </w:rPr>
              <w:br/>
              <w:t>financial statements</w:t>
            </w:r>
          </w:p>
        </w:tc>
      </w:tr>
      <w:tr w:rsidR="0036548C" w:rsidRPr="005F752F" w14:paraId="18554946" w14:textId="77777777" w:rsidTr="005F752F">
        <w:trPr>
          <w:tblHeader/>
        </w:trPr>
        <w:tc>
          <w:tcPr>
            <w:tcW w:w="3870" w:type="dxa"/>
          </w:tcPr>
          <w:p w14:paraId="6C914816" w14:textId="77777777" w:rsidR="0036548C" w:rsidRPr="005F752F" w:rsidRDefault="0036548C" w:rsidP="0036548C">
            <w:pPr>
              <w:spacing w:line="340" w:lineRule="exact"/>
              <w:ind w:right="54"/>
              <w:jc w:val="center"/>
              <w:rPr>
                <w:rFonts w:ascii="Arial" w:hAnsi="Arial" w:cs="Arial"/>
                <w:sz w:val="18"/>
                <w:szCs w:val="18"/>
                <w:highlight w:val="yellow"/>
              </w:rPr>
            </w:pPr>
          </w:p>
        </w:tc>
        <w:tc>
          <w:tcPr>
            <w:tcW w:w="1360" w:type="dxa"/>
          </w:tcPr>
          <w:p w14:paraId="1C876F7A" w14:textId="646F48F2" w:rsidR="0036548C" w:rsidRPr="005F752F" w:rsidRDefault="0036548C" w:rsidP="0036548C">
            <w:pPr>
              <w:pBdr>
                <w:bottom w:val="single" w:sz="4" w:space="1" w:color="auto"/>
              </w:pBdr>
              <w:spacing w:line="340" w:lineRule="exact"/>
              <w:jc w:val="center"/>
              <w:rPr>
                <w:rFonts w:ascii="Arial" w:eastAsia="Arial Unicode MS" w:hAnsi="Arial" w:cs="Arial"/>
                <w:sz w:val="18"/>
                <w:szCs w:val="18"/>
              </w:rPr>
            </w:pPr>
            <w:r>
              <w:rPr>
                <w:rFonts w:ascii="Arial" w:eastAsia="Arial Unicode MS" w:hAnsi="Arial" w:cs="Arial"/>
                <w:sz w:val="18"/>
                <w:szCs w:val="18"/>
              </w:rPr>
              <w:t>31 March 2024</w:t>
            </w:r>
          </w:p>
        </w:tc>
        <w:tc>
          <w:tcPr>
            <w:tcW w:w="1361" w:type="dxa"/>
          </w:tcPr>
          <w:p w14:paraId="12CC5BFD" w14:textId="055D662E" w:rsidR="0036548C" w:rsidRPr="005F752F" w:rsidRDefault="0036548C" w:rsidP="0036548C">
            <w:pPr>
              <w:pBdr>
                <w:bottom w:val="single" w:sz="4" w:space="1" w:color="auto"/>
              </w:pBdr>
              <w:spacing w:line="340" w:lineRule="exact"/>
              <w:jc w:val="center"/>
              <w:rPr>
                <w:rFonts w:ascii="Arial" w:eastAsia="Arial Unicode MS" w:hAnsi="Arial" w:cs="Arial"/>
                <w:sz w:val="18"/>
                <w:szCs w:val="18"/>
              </w:rPr>
            </w:pPr>
            <w:r w:rsidRPr="005F752F">
              <w:rPr>
                <w:rFonts w:ascii="Arial" w:eastAsia="Arial Unicode MS" w:hAnsi="Arial" w:cs="Arial"/>
                <w:sz w:val="18"/>
                <w:szCs w:val="18"/>
              </w:rPr>
              <w:t>31 December 202</w:t>
            </w:r>
            <w:r>
              <w:rPr>
                <w:rFonts w:ascii="Arial" w:eastAsia="Arial Unicode MS" w:hAnsi="Arial" w:cs="Arial"/>
                <w:sz w:val="18"/>
                <w:szCs w:val="18"/>
              </w:rPr>
              <w:t>3</w:t>
            </w:r>
          </w:p>
        </w:tc>
        <w:tc>
          <w:tcPr>
            <w:tcW w:w="1360" w:type="dxa"/>
          </w:tcPr>
          <w:p w14:paraId="44F1A305" w14:textId="65B1C2B6" w:rsidR="0036548C" w:rsidRPr="005F752F" w:rsidRDefault="0036548C" w:rsidP="0036548C">
            <w:pPr>
              <w:pBdr>
                <w:bottom w:val="single" w:sz="4" w:space="1" w:color="auto"/>
              </w:pBdr>
              <w:spacing w:line="340" w:lineRule="exact"/>
              <w:jc w:val="center"/>
              <w:rPr>
                <w:rFonts w:ascii="Arial" w:eastAsia="Arial Unicode MS" w:hAnsi="Arial" w:cs="Arial"/>
                <w:sz w:val="18"/>
                <w:szCs w:val="18"/>
              </w:rPr>
            </w:pPr>
            <w:r>
              <w:rPr>
                <w:rFonts w:ascii="Arial" w:eastAsia="Arial Unicode MS" w:hAnsi="Arial" w:cs="Arial"/>
                <w:sz w:val="18"/>
                <w:szCs w:val="18"/>
              </w:rPr>
              <w:t>31 March 2024</w:t>
            </w:r>
          </w:p>
        </w:tc>
        <w:tc>
          <w:tcPr>
            <w:tcW w:w="1361" w:type="dxa"/>
          </w:tcPr>
          <w:p w14:paraId="0507D3CE" w14:textId="4434EF1E" w:rsidR="0036548C" w:rsidRPr="005F752F" w:rsidRDefault="0036548C" w:rsidP="0036548C">
            <w:pPr>
              <w:pBdr>
                <w:bottom w:val="single" w:sz="4" w:space="1" w:color="auto"/>
              </w:pBdr>
              <w:spacing w:line="340" w:lineRule="exact"/>
              <w:jc w:val="center"/>
              <w:rPr>
                <w:rFonts w:ascii="Arial" w:eastAsia="Arial Unicode MS" w:hAnsi="Arial" w:cs="Arial"/>
                <w:sz w:val="18"/>
                <w:szCs w:val="18"/>
                <w:highlight w:val="yellow"/>
              </w:rPr>
            </w:pPr>
            <w:r w:rsidRPr="005F752F">
              <w:rPr>
                <w:rFonts w:ascii="Arial" w:eastAsia="Arial Unicode MS" w:hAnsi="Arial" w:cs="Arial"/>
                <w:sz w:val="18"/>
                <w:szCs w:val="18"/>
              </w:rPr>
              <w:t>31 December 202</w:t>
            </w:r>
            <w:r>
              <w:rPr>
                <w:rFonts w:ascii="Arial" w:eastAsia="Arial Unicode MS" w:hAnsi="Arial" w:cs="Arial"/>
                <w:sz w:val="18"/>
                <w:szCs w:val="18"/>
              </w:rPr>
              <w:t>3</w:t>
            </w:r>
          </w:p>
        </w:tc>
      </w:tr>
      <w:tr w:rsidR="005943B4" w:rsidRPr="005F752F" w14:paraId="2E6E4AAD" w14:textId="77777777" w:rsidTr="005F752F">
        <w:trPr>
          <w:tblHeader/>
        </w:trPr>
        <w:tc>
          <w:tcPr>
            <w:tcW w:w="3870" w:type="dxa"/>
          </w:tcPr>
          <w:p w14:paraId="764FAE77" w14:textId="77777777" w:rsidR="005943B4" w:rsidRPr="005F752F" w:rsidRDefault="005943B4" w:rsidP="0036548C">
            <w:pPr>
              <w:pStyle w:val="BodyText"/>
              <w:tabs>
                <w:tab w:val="left" w:pos="720"/>
              </w:tabs>
              <w:spacing w:after="0" w:line="340" w:lineRule="exact"/>
              <w:ind w:right="-131"/>
              <w:jc w:val="both"/>
              <w:rPr>
                <w:rFonts w:ascii="Arial" w:hAnsi="Arial" w:cs="Arial"/>
                <w:b/>
                <w:bCs/>
                <w:sz w:val="18"/>
                <w:szCs w:val="18"/>
                <w:highlight w:val="yellow"/>
                <w:u w:val="single"/>
              </w:rPr>
            </w:pPr>
          </w:p>
        </w:tc>
        <w:tc>
          <w:tcPr>
            <w:tcW w:w="1360" w:type="dxa"/>
          </w:tcPr>
          <w:p w14:paraId="69E50F7A" w14:textId="77777777" w:rsidR="005943B4" w:rsidRPr="005F752F" w:rsidRDefault="005943B4" w:rsidP="0036548C">
            <w:pPr>
              <w:tabs>
                <w:tab w:val="decimal" w:pos="882"/>
              </w:tabs>
              <w:spacing w:line="340" w:lineRule="exact"/>
              <w:rPr>
                <w:rFonts w:ascii="Arial" w:hAnsi="Arial" w:cs="Arial"/>
                <w:sz w:val="18"/>
                <w:szCs w:val="18"/>
                <w:highlight w:val="yellow"/>
              </w:rPr>
            </w:pPr>
          </w:p>
        </w:tc>
        <w:tc>
          <w:tcPr>
            <w:tcW w:w="1361" w:type="dxa"/>
          </w:tcPr>
          <w:p w14:paraId="138FB7A1" w14:textId="73F8D927" w:rsidR="005943B4" w:rsidRPr="005F752F" w:rsidRDefault="004402DD" w:rsidP="0036548C">
            <w:pPr>
              <w:spacing w:line="340" w:lineRule="exact"/>
              <w:jc w:val="center"/>
              <w:rPr>
                <w:rFonts w:ascii="Arial" w:hAnsi="Arial" w:cs="Arial"/>
                <w:sz w:val="18"/>
                <w:szCs w:val="18"/>
                <w:highlight w:val="yellow"/>
              </w:rPr>
            </w:pPr>
            <w:r w:rsidRPr="005F752F">
              <w:rPr>
                <w:rFonts w:ascii="Arial" w:hAnsi="Arial" w:cs="Arial"/>
                <w:sz w:val="18"/>
                <w:szCs w:val="18"/>
              </w:rPr>
              <w:t>(Audited)</w:t>
            </w:r>
          </w:p>
        </w:tc>
        <w:tc>
          <w:tcPr>
            <w:tcW w:w="1360" w:type="dxa"/>
          </w:tcPr>
          <w:p w14:paraId="0B845C14" w14:textId="77777777" w:rsidR="005943B4" w:rsidRPr="005F752F" w:rsidRDefault="005943B4" w:rsidP="0036548C">
            <w:pPr>
              <w:tabs>
                <w:tab w:val="decimal" w:pos="882"/>
              </w:tabs>
              <w:spacing w:line="340" w:lineRule="exact"/>
              <w:rPr>
                <w:rFonts w:ascii="Arial" w:hAnsi="Arial" w:cs="Arial"/>
                <w:sz w:val="18"/>
                <w:szCs w:val="18"/>
                <w:highlight w:val="yellow"/>
              </w:rPr>
            </w:pPr>
          </w:p>
        </w:tc>
        <w:tc>
          <w:tcPr>
            <w:tcW w:w="1361" w:type="dxa"/>
          </w:tcPr>
          <w:p w14:paraId="6FCD34C5" w14:textId="6AB7D45D" w:rsidR="005943B4" w:rsidRPr="005F752F" w:rsidRDefault="004402DD" w:rsidP="0036548C">
            <w:pPr>
              <w:spacing w:line="340" w:lineRule="exact"/>
              <w:jc w:val="center"/>
              <w:rPr>
                <w:rFonts w:ascii="Arial" w:hAnsi="Arial" w:cs="Arial"/>
                <w:sz w:val="18"/>
                <w:szCs w:val="18"/>
                <w:highlight w:val="yellow"/>
              </w:rPr>
            </w:pPr>
            <w:r w:rsidRPr="005F752F">
              <w:rPr>
                <w:rFonts w:ascii="Arial" w:hAnsi="Arial" w:cs="Arial"/>
                <w:sz w:val="18"/>
                <w:szCs w:val="18"/>
              </w:rPr>
              <w:t>(Audited)</w:t>
            </w:r>
          </w:p>
        </w:tc>
      </w:tr>
      <w:tr w:rsidR="005F752F" w:rsidRPr="005F752F" w14:paraId="3D40AB04" w14:textId="77777777" w:rsidTr="0066125D">
        <w:tc>
          <w:tcPr>
            <w:tcW w:w="5230" w:type="dxa"/>
            <w:gridSpan w:val="2"/>
          </w:tcPr>
          <w:p w14:paraId="576A7D64" w14:textId="2664679C" w:rsidR="005F752F" w:rsidRPr="005F752F" w:rsidRDefault="005F752F" w:rsidP="0036548C">
            <w:pPr>
              <w:tabs>
                <w:tab w:val="decimal" w:pos="795"/>
              </w:tabs>
              <w:spacing w:line="340" w:lineRule="exact"/>
              <w:jc w:val="both"/>
              <w:rPr>
                <w:rFonts w:ascii="Arial" w:hAnsi="Arial" w:cs="Arial"/>
                <w:sz w:val="18"/>
                <w:szCs w:val="18"/>
              </w:rPr>
            </w:pPr>
            <w:r w:rsidRPr="005F752F">
              <w:rPr>
                <w:rFonts w:ascii="Arial" w:hAnsi="Arial" w:cs="Arial"/>
                <w:b/>
                <w:bCs/>
                <w:sz w:val="18"/>
                <w:szCs w:val="18"/>
                <w:u w:val="single"/>
              </w:rPr>
              <w:t>Trade and other receivables - related parties</w:t>
            </w:r>
            <w:r w:rsidRPr="005F752F">
              <w:rPr>
                <w:rFonts w:ascii="Arial" w:hAnsi="Arial" w:cs="Arial"/>
                <w:b/>
                <w:bCs/>
                <w:sz w:val="18"/>
                <w:szCs w:val="18"/>
              </w:rPr>
              <w:t xml:space="preserve"> (Note 3)</w:t>
            </w:r>
          </w:p>
        </w:tc>
        <w:tc>
          <w:tcPr>
            <w:tcW w:w="1361" w:type="dxa"/>
          </w:tcPr>
          <w:p w14:paraId="2B59495C" w14:textId="77777777" w:rsidR="005F752F" w:rsidRPr="005F752F" w:rsidRDefault="005F752F" w:rsidP="0036548C">
            <w:pPr>
              <w:tabs>
                <w:tab w:val="decimal" w:pos="795"/>
              </w:tabs>
              <w:spacing w:line="340" w:lineRule="exact"/>
              <w:jc w:val="both"/>
              <w:rPr>
                <w:rFonts w:ascii="Arial" w:hAnsi="Arial" w:cs="Arial"/>
                <w:sz w:val="18"/>
                <w:szCs w:val="18"/>
              </w:rPr>
            </w:pPr>
          </w:p>
        </w:tc>
        <w:tc>
          <w:tcPr>
            <w:tcW w:w="1360" w:type="dxa"/>
          </w:tcPr>
          <w:p w14:paraId="1B6014B5" w14:textId="77777777" w:rsidR="005F752F" w:rsidRPr="005F752F" w:rsidRDefault="005F752F" w:rsidP="0036548C">
            <w:pPr>
              <w:tabs>
                <w:tab w:val="decimal" w:pos="795"/>
              </w:tabs>
              <w:spacing w:line="340" w:lineRule="exact"/>
              <w:jc w:val="both"/>
              <w:rPr>
                <w:rFonts w:ascii="Arial" w:hAnsi="Arial" w:cs="Arial"/>
                <w:sz w:val="18"/>
                <w:szCs w:val="18"/>
              </w:rPr>
            </w:pPr>
          </w:p>
        </w:tc>
        <w:tc>
          <w:tcPr>
            <w:tcW w:w="1361" w:type="dxa"/>
          </w:tcPr>
          <w:p w14:paraId="500725C4" w14:textId="77777777" w:rsidR="005F752F" w:rsidRPr="005F752F" w:rsidRDefault="005F752F" w:rsidP="0036548C">
            <w:pPr>
              <w:tabs>
                <w:tab w:val="decimal" w:pos="795"/>
              </w:tabs>
              <w:spacing w:line="340" w:lineRule="exact"/>
              <w:jc w:val="both"/>
              <w:rPr>
                <w:rFonts w:ascii="Arial" w:hAnsi="Arial" w:cs="Arial"/>
                <w:sz w:val="18"/>
                <w:szCs w:val="18"/>
              </w:rPr>
            </w:pPr>
          </w:p>
        </w:tc>
      </w:tr>
      <w:tr w:rsidR="005F752F" w:rsidRPr="005F752F" w14:paraId="6655A2E8" w14:textId="77777777" w:rsidTr="005F752F">
        <w:tc>
          <w:tcPr>
            <w:tcW w:w="3870" w:type="dxa"/>
          </w:tcPr>
          <w:p w14:paraId="0E42140B" w14:textId="35FE4B93" w:rsidR="005F752F" w:rsidRPr="005F752F" w:rsidRDefault="005F752F" w:rsidP="0036548C">
            <w:pPr>
              <w:pStyle w:val="BodyText"/>
              <w:spacing w:after="0" w:line="340" w:lineRule="exact"/>
              <w:ind w:right="-86"/>
              <w:rPr>
                <w:rFonts w:ascii="Arial" w:hAnsi="Arial" w:cs="Arial"/>
                <w:sz w:val="18"/>
                <w:szCs w:val="18"/>
              </w:rPr>
            </w:pPr>
            <w:r w:rsidRPr="005F752F">
              <w:rPr>
                <w:rFonts w:ascii="Arial" w:hAnsi="Arial" w:cs="Arial"/>
                <w:b/>
                <w:bCs/>
                <w:sz w:val="18"/>
                <w:szCs w:val="18"/>
              </w:rPr>
              <w:t>Trade receivables</w:t>
            </w:r>
          </w:p>
        </w:tc>
        <w:tc>
          <w:tcPr>
            <w:tcW w:w="1360" w:type="dxa"/>
          </w:tcPr>
          <w:p w14:paraId="1807B2AE" w14:textId="77777777" w:rsidR="005F752F" w:rsidRPr="005F752F" w:rsidRDefault="005F752F" w:rsidP="0036548C">
            <w:pPr>
              <w:tabs>
                <w:tab w:val="decimal" w:pos="795"/>
              </w:tabs>
              <w:spacing w:line="340" w:lineRule="exact"/>
              <w:jc w:val="both"/>
              <w:rPr>
                <w:rFonts w:ascii="Arial" w:hAnsi="Arial" w:cs="Arial"/>
                <w:sz w:val="18"/>
                <w:szCs w:val="18"/>
              </w:rPr>
            </w:pPr>
          </w:p>
        </w:tc>
        <w:tc>
          <w:tcPr>
            <w:tcW w:w="1361" w:type="dxa"/>
          </w:tcPr>
          <w:p w14:paraId="7A5E7807" w14:textId="77777777" w:rsidR="005F752F" w:rsidRPr="005F752F" w:rsidRDefault="005F752F" w:rsidP="0036548C">
            <w:pPr>
              <w:tabs>
                <w:tab w:val="decimal" w:pos="795"/>
              </w:tabs>
              <w:spacing w:line="340" w:lineRule="exact"/>
              <w:jc w:val="both"/>
              <w:rPr>
                <w:rFonts w:ascii="Arial" w:hAnsi="Arial" w:cs="Arial"/>
                <w:sz w:val="18"/>
                <w:szCs w:val="18"/>
              </w:rPr>
            </w:pPr>
          </w:p>
        </w:tc>
        <w:tc>
          <w:tcPr>
            <w:tcW w:w="1360" w:type="dxa"/>
          </w:tcPr>
          <w:p w14:paraId="152F94F0" w14:textId="77777777" w:rsidR="005F752F" w:rsidRPr="005F752F" w:rsidRDefault="005F752F" w:rsidP="0036548C">
            <w:pPr>
              <w:tabs>
                <w:tab w:val="decimal" w:pos="795"/>
              </w:tabs>
              <w:spacing w:line="340" w:lineRule="exact"/>
              <w:jc w:val="both"/>
              <w:rPr>
                <w:rFonts w:ascii="Arial" w:hAnsi="Arial" w:cs="Arial"/>
                <w:sz w:val="18"/>
                <w:szCs w:val="18"/>
              </w:rPr>
            </w:pPr>
          </w:p>
        </w:tc>
        <w:tc>
          <w:tcPr>
            <w:tcW w:w="1361" w:type="dxa"/>
          </w:tcPr>
          <w:p w14:paraId="5D718058" w14:textId="77777777" w:rsidR="005F752F" w:rsidRPr="005F752F" w:rsidRDefault="005F752F" w:rsidP="0036548C">
            <w:pPr>
              <w:tabs>
                <w:tab w:val="decimal" w:pos="795"/>
              </w:tabs>
              <w:spacing w:line="340" w:lineRule="exact"/>
              <w:jc w:val="both"/>
              <w:rPr>
                <w:rFonts w:ascii="Arial" w:hAnsi="Arial" w:cs="Arial"/>
                <w:sz w:val="18"/>
                <w:szCs w:val="18"/>
              </w:rPr>
            </w:pPr>
          </w:p>
        </w:tc>
      </w:tr>
      <w:tr w:rsidR="00031957" w:rsidRPr="005F752F" w14:paraId="18BB56B2" w14:textId="77777777" w:rsidTr="005F752F">
        <w:tc>
          <w:tcPr>
            <w:tcW w:w="3870" w:type="dxa"/>
          </w:tcPr>
          <w:p w14:paraId="0CBE39EB" w14:textId="77777777" w:rsidR="00031957" w:rsidRPr="005F752F" w:rsidRDefault="00031957" w:rsidP="00031957">
            <w:pPr>
              <w:pStyle w:val="BodyText"/>
              <w:spacing w:after="0" w:line="340" w:lineRule="exact"/>
              <w:ind w:right="-86"/>
              <w:rPr>
                <w:rFonts w:ascii="Arial" w:hAnsi="Arial" w:cs="Arial"/>
                <w:sz w:val="18"/>
                <w:szCs w:val="18"/>
                <w:cs/>
              </w:rPr>
            </w:pPr>
            <w:r w:rsidRPr="005F752F">
              <w:rPr>
                <w:rFonts w:ascii="Arial" w:hAnsi="Arial" w:cs="Arial"/>
                <w:sz w:val="18"/>
                <w:szCs w:val="18"/>
              </w:rPr>
              <w:t>Parent company</w:t>
            </w:r>
          </w:p>
        </w:tc>
        <w:tc>
          <w:tcPr>
            <w:tcW w:w="1360" w:type="dxa"/>
          </w:tcPr>
          <w:p w14:paraId="78C09ECB" w14:textId="3E8C866C"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hint="cs"/>
                <w:sz w:val="18"/>
                <w:szCs w:val="18"/>
                <w:cs/>
              </w:rPr>
              <w:t>924</w:t>
            </w:r>
          </w:p>
        </w:tc>
        <w:tc>
          <w:tcPr>
            <w:tcW w:w="1361" w:type="dxa"/>
          </w:tcPr>
          <w:p w14:paraId="1098DB51" w14:textId="16DF407A"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40</w:t>
            </w:r>
            <w:r w:rsidRPr="00031957">
              <w:rPr>
                <w:rFonts w:ascii="Arial" w:hAnsi="Arial" w:cs="Arial" w:hint="cs"/>
                <w:sz w:val="18"/>
                <w:szCs w:val="18"/>
                <w:cs/>
              </w:rPr>
              <w:t>3</w:t>
            </w:r>
          </w:p>
        </w:tc>
        <w:tc>
          <w:tcPr>
            <w:tcW w:w="1360" w:type="dxa"/>
          </w:tcPr>
          <w:p w14:paraId="532278C8" w14:textId="18207CCC"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1" w:type="dxa"/>
          </w:tcPr>
          <w:p w14:paraId="6C807FFF" w14:textId="5B54090E"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r>
      <w:tr w:rsidR="00031957" w:rsidRPr="005F752F" w14:paraId="66CF3ABC" w14:textId="77777777" w:rsidTr="005F752F">
        <w:tc>
          <w:tcPr>
            <w:tcW w:w="3870" w:type="dxa"/>
          </w:tcPr>
          <w:p w14:paraId="65F9A448" w14:textId="77777777" w:rsidR="00031957" w:rsidRPr="005F752F" w:rsidRDefault="00031957" w:rsidP="00031957">
            <w:pPr>
              <w:pStyle w:val="BodyText"/>
              <w:spacing w:after="0" w:line="340" w:lineRule="exact"/>
              <w:ind w:right="-86"/>
              <w:rPr>
                <w:rFonts w:ascii="Arial" w:hAnsi="Arial" w:cs="Arial"/>
                <w:sz w:val="18"/>
                <w:szCs w:val="18"/>
                <w:cs/>
              </w:rPr>
            </w:pPr>
            <w:r w:rsidRPr="005F752F">
              <w:rPr>
                <w:rFonts w:ascii="Arial" w:hAnsi="Arial" w:cs="Arial"/>
                <w:sz w:val="18"/>
                <w:szCs w:val="18"/>
              </w:rPr>
              <w:t>Subsidiaries</w:t>
            </w:r>
          </w:p>
        </w:tc>
        <w:tc>
          <w:tcPr>
            <w:tcW w:w="1360" w:type="dxa"/>
          </w:tcPr>
          <w:p w14:paraId="35205225" w14:textId="1E528EF6"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hint="cs"/>
                <w:sz w:val="18"/>
                <w:szCs w:val="18"/>
                <w:cs/>
              </w:rPr>
              <w:t>-</w:t>
            </w:r>
          </w:p>
        </w:tc>
        <w:tc>
          <w:tcPr>
            <w:tcW w:w="1361" w:type="dxa"/>
          </w:tcPr>
          <w:p w14:paraId="33FC362D" w14:textId="0DFEDE12"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0" w:type="dxa"/>
          </w:tcPr>
          <w:p w14:paraId="6DB722ED" w14:textId="03CB701C"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23,986</w:t>
            </w:r>
          </w:p>
        </w:tc>
        <w:tc>
          <w:tcPr>
            <w:tcW w:w="1361" w:type="dxa"/>
          </w:tcPr>
          <w:p w14:paraId="25C3E259" w14:textId="2DEE5BC6"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27,358</w:t>
            </w:r>
          </w:p>
        </w:tc>
      </w:tr>
      <w:tr w:rsidR="00031957" w:rsidRPr="005F752F" w14:paraId="307E66BA" w14:textId="77777777" w:rsidTr="005F752F">
        <w:tc>
          <w:tcPr>
            <w:tcW w:w="3870" w:type="dxa"/>
          </w:tcPr>
          <w:p w14:paraId="370D264C" w14:textId="48E0B6B7" w:rsidR="00031957" w:rsidRPr="005F752F" w:rsidRDefault="00031957" w:rsidP="00031957">
            <w:pPr>
              <w:pStyle w:val="BodyText"/>
              <w:tabs>
                <w:tab w:val="left" w:pos="720"/>
              </w:tabs>
              <w:spacing w:after="0" w:line="340" w:lineRule="exact"/>
              <w:ind w:right="-131"/>
              <w:jc w:val="both"/>
              <w:rPr>
                <w:rFonts w:ascii="Arial" w:hAnsi="Arial" w:cs="Arial"/>
                <w:sz w:val="18"/>
                <w:szCs w:val="18"/>
              </w:rPr>
            </w:pPr>
            <w:r w:rsidRPr="005F752F">
              <w:rPr>
                <w:rFonts w:ascii="Arial" w:hAnsi="Arial" w:cs="Arial"/>
                <w:sz w:val="18"/>
                <w:szCs w:val="18"/>
              </w:rPr>
              <w:t>Related parties</w:t>
            </w:r>
          </w:p>
        </w:tc>
        <w:tc>
          <w:tcPr>
            <w:tcW w:w="1360" w:type="dxa"/>
          </w:tcPr>
          <w:p w14:paraId="0E830FF3" w14:textId="339E8A0E"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378,635</w:t>
            </w:r>
          </w:p>
        </w:tc>
        <w:tc>
          <w:tcPr>
            <w:tcW w:w="1361" w:type="dxa"/>
          </w:tcPr>
          <w:p w14:paraId="550784B0" w14:textId="302EA20C"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301,955</w:t>
            </w:r>
          </w:p>
        </w:tc>
        <w:tc>
          <w:tcPr>
            <w:tcW w:w="1360" w:type="dxa"/>
          </w:tcPr>
          <w:p w14:paraId="1C7A429C" w14:textId="3B78BF41"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1" w:type="dxa"/>
          </w:tcPr>
          <w:p w14:paraId="195A1904" w14:textId="21B9A66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289</w:t>
            </w:r>
          </w:p>
        </w:tc>
      </w:tr>
      <w:tr w:rsidR="00031957" w:rsidRPr="005F752F" w14:paraId="5724BC77" w14:textId="77777777" w:rsidTr="005F752F">
        <w:tc>
          <w:tcPr>
            <w:tcW w:w="3870" w:type="dxa"/>
          </w:tcPr>
          <w:p w14:paraId="7C37B0DA" w14:textId="77777777" w:rsidR="00031957" w:rsidRPr="005F752F" w:rsidRDefault="00031957" w:rsidP="00031957">
            <w:pPr>
              <w:pStyle w:val="BodyText"/>
              <w:spacing w:after="0" w:line="340" w:lineRule="exact"/>
              <w:ind w:right="-86"/>
              <w:rPr>
                <w:rFonts w:ascii="Arial" w:hAnsi="Arial" w:cs="Arial"/>
                <w:sz w:val="18"/>
                <w:szCs w:val="18"/>
                <w:cs/>
              </w:rPr>
            </w:pPr>
            <w:r w:rsidRPr="005F752F">
              <w:rPr>
                <w:rFonts w:ascii="Arial" w:hAnsi="Arial" w:cs="Arial"/>
                <w:sz w:val="18"/>
                <w:szCs w:val="18"/>
              </w:rPr>
              <w:t>Total trade receivables - related parties</w:t>
            </w:r>
          </w:p>
        </w:tc>
        <w:tc>
          <w:tcPr>
            <w:tcW w:w="1360" w:type="dxa"/>
          </w:tcPr>
          <w:p w14:paraId="7F889FBD" w14:textId="0BDACCC6"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379,559</w:t>
            </w:r>
          </w:p>
        </w:tc>
        <w:tc>
          <w:tcPr>
            <w:tcW w:w="1361" w:type="dxa"/>
          </w:tcPr>
          <w:p w14:paraId="3765224D" w14:textId="4DA825F9"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302,35</w:t>
            </w:r>
            <w:r w:rsidRPr="00031957">
              <w:rPr>
                <w:rFonts w:ascii="Arial" w:hAnsi="Arial" w:cs="Arial" w:hint="cs"/>
                <w:sz w:val="18"/>
                <w:szCs w:val="18"/>
                <w:cs/>
              </w:rPr>
              <w:t>8</w:t>
            </w:r>
          </w:p>
        </w:tc>
        <w:tc>
          <w:tcPr>
            <w:tcW w:w="1360" w:type="dxa"/>
          </w:tcPr>
          <w:p w14:paraId="3DE1BB90" w14:textId="25314C4D"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23,986</w:t>
            </w:r>
          </w:p>
        </w:tc>
        <w:tc>
          <w:tcPr>
            <w:tcW w:w="1361" w:type="dxa"/>
          </w:tcPr>
          <w:p w14:paraId="17E56A1E" w14:textId="5C853783"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27,647</w:t>
            </w:r>
          </w:p>
        </w:tc>
      </w:tr>
      <w:tr w:rsidR="00031957" w:rsidRPr="005F752F" w14:paraId="2397B64E" w14:textId="77777777" w:rsidTr="005F752F">
        <w:tc>
          <w:tcPr>
            <w:tcW w:w="3870" w:type="dxa"/>
          </w:tcPr>
          <w:p w14:paraId="375F0A95" w14:textId="33CBA6F8" w:rsidR="00031957" w:rsidRPr="005F752F" w:rsidRDefault="00031957" w:rsidP="00031957">
            <w:pPr>
              <w:pStyle w:val="BodyText"/>
              <w:tabs>
                <w:tab w:val="left" w:pos="720"/>
              </w:tabs>
              <w:spacing w:after="0" w:line="340" w:lineRule="exact"/>
              <w:ind w:right="-131"/>
              <w:jc w:val="both"/>
              <w:rPr>
                <w:rFonts w:ascii="Arial" w:hAnsi="Arial" w:cs="Arial"/>
                <w:sz w:val="18"/>
                <w:szCs w:val="18"/>
                <w:highlight w:val="yellow"/>
              </w:rPr>
            </w:pPr>
            <w:r w:rsidRPr="005F752F">
              <w:rPr>
                <w:rFonts w:ascii="Arial" w:hAnsi="Arial" w:cs="Arial"/>
                <w:b/>
                <w:bCs/>
                <w:sz w:val="18"/>
                <w:szCs w:val="18"/>
              </w:rPr>
              <w:t xml:space="preserve">Other receivables </w:t>
            </w:r>
          </w:p>
        </w:tc>
        <w:tc>
          <w:tcPr>
            <w:tcW w:w="1360" w:type="dxa"/>
          </w:tcPr>
          <w:p w14:paraId="5425B871" w14:textId="77777777" w:rsidR="00031957" w:rsidRPr="004742FF" w:rsidRDefault="00031957" w:rsidP="00031957">
            <w:pPr>
              <w:tabs>
                <w:tab w:val="decimal" w:pos="1062"/>
              </w:tabs>
              <w:spacing w:line="340" w:lineRule="exact"/>
              <w:rPr>
                <w:rFonts w:ascii="Arial" w:hAnsi="Arial" w:cs="Arial"/>
                <w:sz w:val="18"/>
                <w:szCs w:val="18"/>
              </w:rPr>
            </w:pPr>
          </w:p>
        </w:tc>
        <w:tc>
          <w:tcPr>
            <w:tcW w:w="1361" w:type="dxa"/>
          </w:tcPr>
          <w:p w14:paraId="46219760" w14:textId="77777777" w:rsidR="00031957" w:rsidRPr="0036548C" w:rsidRDefault="00031957" w:rsidP="00031957">
            <w:pPr>
              <w:tabs>
                <w:tab w:val="decimal" w:pos="1062"/>
              </w:tabs>
              <w:spacing w:line="340" w:lineRule="exact"/>
              <w:rPr>
                <w:rFonts w:ascii="Arial" w:hAnsi="Arial" w:cs="Arial"/>
                <w:sz w:val="18"/>
                <w:szCs w:val="18"/>
              </w:rPr>
            </w:pPr>
          </w:p>
        </w:tc>
        <w:tc>
          <w:tcPr>
            <w:tcW w:w="1360" w:type="dxa"/>
          </w:tcPr>
          <w:p w14:paraId="11B90CED" w14:textId="77777777" w:rsidR="00031957" w:rsidRPr="0036548C" w:rsidRDefault="00031957" w:rsidP="00031957">
            <w:pPr>
              <w:tabs>
                <w:tab w:val="decimal" w:pos="1062"/>
              </w:tabs>
              <w:spacing w:line="340" w:lineRule="exact"/>
              <w:rPr>
                <w:rFonts w:ascii="Arial" w:hAnsi="Arial" w:cs="Arial"/>
                <w:sz w:val="18"/>
                <w:szCs w:val="18"/>
              </w:rPr>
            </w:pPr>
          </w:p>
        </w:tc>
        <w:tc>
          <w:tcPr>
            <w:tcW w:w="1361" w:type="dxa"/>
          </w:tcPr>
          <w:p w14:paraId="0331ABC7" w14:textId="77777777" w:rsidR="00031957" w:rsidRPr="0036548C" w:rsidRDefault="00031957" w:rsidP="00031957">
            <w:pPr>
              <w:tabs>
                <w:tab w:val="decimal" w:pos="1062"/>
              </w:tabs>
              <w:spacing w:line="340" w:lineRule="exact"/>
              <w:rPr>
                <w:rFonts w:ascii="Arial" w:hAnsi="Arial" w:cs="Arial"/>
                <w:sz w:val="18"/>
                <w:szCs w:val="18"/>
              </w:rPr>
            </w:pPr>
          </w:p>
        </w:tc>
      </w:tr>
      <w:tr w:rsidR="00031957" w:rsidRPr="005F752F" w14:paraId="15A58BD0" w14:textId="77777777" w:rsidTr="005F752F">
        <w:tc>
          <w:tcPr>
            <w:tcW w:w="3870" w:type="dxa"/>
          </w:tcPr>
          <w:p w14:paraId="29A350CB" w14:textId="43CE9733" w:rsidR="00031957" w:rsidRPr="005F752F" w:rsidRDefault="00031957" w:rsidP="00031957">
            <w:pPr>
              <w:pStyle w:val="BodyText"/>
              <w:tabs>
                <w:tab w:val="left" w:pos="720"/>
              </w:tabs>
              <w:spacing w:after="0" w:line="340" w:lineRule="exact"/>
              <w:ind w:right="-131"/>
              <w:jc w:val="both"/>
              <w:rPr>
                <w:rFonts w:ascii="Arial" w:hAnsi="Arial" w:cs="Arial"/>
                <w:b/>
                <w:bCs/>
                <w:sz w:val="18"/>
                <w:szCs w:val="18"/>
              </w:rPr>
            </w:pPr>
            <w:r w:rsidRPr="005F752F">
              <w:rPr>
                <w:rFonts w:ascii="Arial" w:hAnsi="Arial" w:cs="Arial"/>
                <w:sz w:val="18"/>
                <w:szCs w:val="18"/>
              </w:rPr>
              <w:t>Parent company</w:t>
            </w:r>
          </w:p>
        </w:tc>
        <w:tc>
          <w:tcPr>
            <w:tcW w:w="1360" w:type="dxa"/>
          </w:tcPr>
          <w:p w14:paraId="795F4480" w14:textId="514215E8"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3,291</w:t>
            </w:r>
          </w:p>
        </w:tc>
        <w:tc>
          <w:tcPr>
            <w:tcW w:w="1361" w:type="dxa"/>
          </w:tcPr>
          <w:p w14:paraId="56D3CAA6" w14:textId="4DE4DD8E"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3,400</w:t>
            </w:r>
          </w:p>
        </w:tc>
        <w:tc>
          <w:tcPr>
            <w:tcW w:w="1360" w:type="dxa"/>
          </w:tcPr>
          <w:p w14:paraId="16122EBB" w14:textId="0A43A946"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1" w:type="dxa"/>
          </w:tcPr>
          <w:p w14:paraId="5297690A" w14:textId="7D8F77BA"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r>
      <w:tr w:rsidR="00031957" w:rsidRPr="005F752F" w14:paraId="75094D8D" w14:textId="77777777" w:rsidTr="005F752F">
        <w:tc>
          <w:tcPr>
            <w:tcW w:w="3870" w:type="dxa"/>
          </w:tcPr>
          <w:p w14:paraId="0AF1629D" w14:textId="5C18479E" w:rsidR="00031957" w:rsidRPr="005F752F" w:rsidRDefault="00031957" w:rsidP="00031957">
            <w:pPr>
              <w:pStyle w:val="BodyText"/>
              <w:spacing w:after="0" w:line="340" w:lineRule="exact"/>
              <w:ind w:right="-86"/>
              <w:rPr>
                <w:rFonts w:ascii="Arial" w:hAnsi="Arial" w:cs="Arial"/>
                <w:sz w:val="18"/>
                <w:szCs w:val="18"/>
                <w:cs/>
              </w:rPr>
            </w:pPr>
            <w:r w:rsidRPr="005F752F">
              <w:rPr>
                <w:rFonts w:ascii="Arial" w:hAnsi="Arial" w:cs="Arial"/>
                <w:sz w:val="18"/>
                <w:szCs w:val="18"/>
              </w:rPr>
              <w:t>Subsidiaries</w:t>
            </w:r>
          </w:p>
        </w:tc>
        <w:tc>
          <w:tcPr>
            <w:tcW w:w="1360" w:type="dxa"/>
          </w:tcPr>
          <w:p w14:paraId="6960CF6A" w14:textId="518087FD"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1" w:type="dxa"/>
          </w:tcPr>
          <w:p w14:paraId="4202000E" w14:textId="223AF53D"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0" w:type="dxa"/>
          </w:tcPr>
          <w:p w14:paraId="61C8FE2A" w14:textId="6756DB44"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5,895</w:t>
            </w:r>
          </w:p>
        </w:tc>
        <w:tc>
          <w:tcPr>
            <w:tcW w:w="1361" w:type="dxa"/>
          </w:tcPr>
          <w:p w14:paraId="76CB6C5E" w14:textId="088C3C43"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283,244</w:t>
            </w:r>
          </w:p>
        </w:tc>
      </w:tr>
      <w:tr w:rsidR="00031957" w:rsidRPr="005F752F" w14:paraId="1F538CB3" w14:textId="77777777" w:rsidTr="005F752F">
        <w:tc>
          <w:tcPr>
            <w:tcW w:w="3870" w:type="dxa"/>
          </w:tcPr>
          <w:p w14:paraId="00F120B9" w14:textId="0757354C" w:rsidR="00031957" w:rsidRPr="005F752F" w:rsidRDefault="00031957" w:rsidP="00031957">
            <w:pPr>
              <w:pStyle w:val="BodyText"/>
              <w:spacing w:after="0" w:line="340" w:lineRule="exact"/>
              <w:ind w:right="-86"/>
              <w:rPr>
                <w:rFonts w:ascii="Arial" w:hAnsi="Arial" w:cs="Arial"/>
                <w:sz w:val="18"/>
                <w:szCs w:val="18"/>
                <w:cs/>
              </w:rPr>
            </w:pPr>
            <w:r w:rsidRPr="005F752F">
              <w:rPr>
                <w:rFonts w:ascii="Arial" w:hAnsi="Arial" w:cs="Arial"/>
                <w:sz w:val="18"/>
                <w:szCs w:val="18"/>
              </w:rPr>
              <w:t>Related parties</w:t>
            </w:r>
          </w:p>
        </w:tc>
        <w:tc>
          <w:tcPr>
            <w:tcW w:w="1360" w:type="dxa"/>
          </w:tcPr>
          <w:p w14:paraId="3D810E7B" w14:textId="56B2B3C6"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261,684</w:t>
            </w:r>
          </w:p>
        </w:tc>
        <w:tc>
          <w:tcPr>
            <w:tcW w:w="1361" w:type="dxa"/>
          </w:tcPr>
          <w:p w14:paraId="1B156425" w14:textId="5ACCA554"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278,528</w:t>
            </w:r>
          </w:p>
        </w:tc>
        <w:tc>
          <w:tcPr>
            <w:tcW w:w="1360" w:type="dxa"/>
          </w:tcPr>
          <w:p w14:paraId="1EAFAE1E" w14:textId="349F1B6E"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450</w:t>
            </w:r>
          </w:p>
        </w:tc>
        <w:tc>
          <w:tcPr>
            <w:tcW w:w="1361" w:type="dxa"/>
          </w:tcPr>
          <w:p w14:paraId="54B78419" w14:textId="3C919B0B"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1</w:t>
            </w:r>
          </w:p>
        </w:tc>
      </w:tr>
      <w:tr w:rsidR="00031957" w:rsidRPr="005F752F" w14:paraId="72D94AE7" w14:textId="77777777" w:rsidTr="005F752F">
        <w:tc>
          <w:tcPr>
            <w:tcW w:w="3870" w:type="dxa"/>
          </w:tcPr>
          <w:p w14:paraId="63496BCB" w14:textId="2E5B4169" w:rsidR="00031957" w:rsidRPr="005F752F" w:rsidRDefault="00031957" w:rsidP="00031957">
            <w:pPr>
              <w:pStyle w:val="BodyText"/>
              <w:tabs>
                <w:tab w:val="left" w:pos="720"/>
              </w:tabs>
              <w:spacing w:after="0" w:line="340" w:lineRule="exact"/>
              <w:ind w:right="-131"/>
              <w:jc w:val="both"/>
              <w:rPr>
                <w:rFonts w:ascii="Arial" w:hAnsi="Arial" w:cs="Arial"/>
                <w:sz w:val="18"/>
                <w:szCs w:val="18"/>
              </w:rPr>
            </w:pPr>
            <w:r w:rsidRPr="005F752F">
              <w:rPr>
                <w:rFonts w:ascii="Arial" w:hAnsi="Arial" w:cs="Arial"/>
                <w:sz w:val="18"/>
                <w:szCs w:val="18"/>
              </w:rPr>
              <w:t>Total other receivables - related parties</w:t>
            </w:r>
          </w:p>
        </w:tc>
        <w:tc>
          <w:tcPr>
            <w:tcW w:w="1360" w:type="dxa"/>
          </w:tcPr>
          <w:p w14:paraId="12B93080" w14:textId="45A8A07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264,975</w:t>
            </w:r>
          </w:p>
        </w:tc>
        <w:tc>
          <w:tcPr>
            <w:tcW w:w="1361" w:type="dxa"/>
          </w:tcPr>
          <w:p w14:paraId="65866B99" w14:textId="1AECD88C"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281,928</w:t>
            </w:r>
          </w:p>
        </w:tc>
        <w:tc>
          <w:tcPr>
            <w:tcW w:w="1360" w:type="dxa"/>
          </w:tcPr>
          <w:p w14:paraId="70DAC943" w14:textId="1FA86B1F"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6,345</w:t>
            </w:r>
          </w:p>
        </w:tc>
        <w:tc>
          <w:tcPr>
            <w:tcW w:w="1361" w:type="dxa"/>
          </w:tcPr>
          <w:p w14:paraId="1467F2C6" w14:textId="0C08D09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283,245</w:t>
            </w:r>
          </w:p>
        </w:tc>
      </w:tr>
      <w:tr w:rsidR="00031957" w:rsidRPr="005F752F" w14:paraId="1C9B451A" w14:textId="77777777" w:rsidTr="005F752F">
        <w:tc>
          <w:tcPr>
            <w:tcW w:w="3870" w:type="dxa"/>
          </w:tcPr>
          <w:p w14:paraId="151B69DF" w14:textId="7914B401" w:rsidR="00031957" w:rsidRPr="005F752F" w:rsidRDefault="00031957" w:rsidP="00031957">
            <w:pPr>
              <w:pStyle w:val="BodyText"/>
              <w:spacing w:after="0" w:line="340" w:lineRule="exact"/>
              <w:ind w:right="-86"/>
              <w:rPr>
                <w:rFonts w:ascii="Arial" w:hAnsi="Arial" w:cs="Arial"/>
                <w:spacing w:val="-4"/>
                <w:sz w:val="18"/>
                <w:szCs w:val="18"/>
                <w:cs/>
              </w:rPr>
            </w:pPr>
            <w:r w:rsidRPr="005F752F">
              <w:rPr>
                <w:rFonts w:ascii="Arial" w:hAnsi="Arial" w:cs="Arial"/>
                <w:spacing w:val="-4"/>
                <w:sz w:val="18"/>
                <w:szCs w:val="18"/>
              </w:rPr>
              <w:t>Total trade and other receivables - related parties</w:t>
            </w:r>
          </w:p>
        </w:tc>
        <w:tc>
          <w:tcPr>
            <w:tcW w:w="1360" w:type="dxa"/>
          </w:tcPr>
          <w:p w14:paraId="57B93D7E" w14:textId="5E26B168"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644,534</w:t>
            </w:r>
          </w:p>
        </w:tc>
        <w:tc>
          <w:tcPr>
            <w:tcW w:w="1361" w:type="dxa"/>
          </w:tcPr>
          <w:p w14:paraId="7878EE6D" w14:textId="39F82650"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584,286</w:t>
            </w:r>
          </w:p>
        </w:tc>
        <w:tc>
          <w:tcPr>
            <w:tcW w:w="1360" w:type="dxa"/>
          </w:tcPr>
          <w:p w14:paraId="525FBBC4" w14:textId="336D1425"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30,331</w:t>
            </w:r>
          </w:p>
        </w:tc>
        <w:tc>
          <w:tcPr>
            <w:tcW w:w="1361" w:type="dxa"/>
          </w:tcPr>
          <w:p w14:paraId="3DB324E5" w14:textId="7EB191E5"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310,892</w:t>
            </w:r>
          </w:p>
        </w:tc>
      </w:tr>
      <w:tr w:rsidR="00031957" w:rsidRPr="005F752F" w14:paraId="176E1CB8" w14:textId="77777777" w:rsidTr="00565E28">
        <w:tc>
          <w:tcPr>
            <w:tcW w:w="5230" w:type="dxa"/>
            <w:gridSpan w:val="2"/>
          </w:tcPr>
          <w:p w14:paraId="179815B4" w14:textId="77777777" w:rsidR="00031957" w:rsidRPr="005F752F" w:rsidRDefault="00031957" w:rsidP="00031957">
            <w:pPr>
              <w:tabs>
                <w:tab w:val="decimal" w:pos="960"/>
              </w:tabs>
              <w:spacing w:line="160" w:lineRule="exact"/>
              <w:jc w:val="both"/>
              <w:rPr>
                <w:rFonts w:ascii="Arial" w:hAnsi="Arial" w:cs="Arial"/>
                <w:b/>
                <w:bCs/>
                <w:spacing w:val="-3"/>
                <w:sz w:val="18"/>
                <w:szCs w:val="18"/>
                <w:u w:val="single"/>
              </w:rPr>
            </w:pPr>
          </w:p>
        </w:tc>
        <w:tc>
          <w:tcPr>
            <w:tcW w:w="1361" w:type="dxa"/>
          </w:tcPr>
          <w:p w14:paraId="40855822" w14:textId="77777777" w:rsidR="00031957" w:rsidRPr="005F752F" w:rsidRDefault="00031957" w:rsidP="00031957">
            <w:pPr>
              <w:tabs>
                <w:tab w:val="decimal" w:pos="960"/>
              </w:tabs>
              <w:spacing w:line="160" w:lineRule="exact"/>
              <w:jc w:val="both"/>
              <w:rPr>
                <w:rFonts w:ascii="Arial" w:hAnsi="Arial" w:cs="Arial"/>
                <w:spacing w:val="-3"/>
                <w:sz w:val="18"/>
                <w:szCs w:val="18"/>
              </w:rPr>
            </w:pPr>
          </w:p>
        </w:tc>
        <w:tc>
          <w:tcPr>
            <w:tcW w:w="1360" w:type="dxa"/>
          </w:tcPr>
          <w:p w14:paraId="5692DD9A" w14:textId="77777777" w:rsidR="00031957" w:rsidRPr="005F752F" w:rsidRDefault="00031957" w:rsidP="00031957">
            <w:pPr>
              <w:tabs>
                <w:tab w:val="decimal" w:pos="960"/>
              </w:tabs>
              <w:spacing w:line="160" w:lineRule="exact"/>
              <w:jc w:val="both"/>
              <w:rPr>
                <w:rFonts w:ascii="Arial" w:hAnsi="Arial" w:cs="Arial"/>
                <w:spacing w:val="-3"/>
                <w:sz w:val="18"/>
                <w:szCs w:val="18"/>
              </w:rPr>
            </w:pPr>
          </w:p>
        </w:tc>
        <w:tc>
          <w:tcPr>
            <w:tcW w:w="1361" w:type="dxa"/>
          </w:tcPr>
          <w:p w14:paraId="5B4C4133" w14:textId="77777777" w:rsidR="00031957" w:rsidRPr="005F752F" w:rsidRDefault="00031957" w:rsidP="00031957">
            <w:pPr>
              <w:tabs>
                <w:tab w:val="decimal" w:pos="960"/>
              </w:tabs>
              <w:spacing w:line="160" w:lineRule="exact"/>
              <w:jc w:val="both"/>
              <w:rPr>
                <w:rFonts w:ascii="Arial" w:hAnsi="Arial" w:cs="Arial"/>
                <w:spacing w:val="-3"/>
                <w:sz w:val="18"/>
                <w:szCs w:val="18"/>
              </w:rPr>
            </w:pPr>
          </w:p>
        </w:tc>
      </w:tr>
      <w:tr w:rsidR="00031957" w:rsidRPr="005F752F" w14:paraId="552562C5" w14:textId="77777777" w:rsidTr="00565E28">
        <w:tc>
          <w:tcPr>
            <w:tcW w:w="5230" w:type="dxa"/>
            <w:gridSpan w:val="2"/>
          </w:tcPr>
          <w:p w14:paraId="7A3DFD89" w14:textId="55164ACD" w:rsidR="00031957" w:rsidRPr="005F752F" w:rsidRDefault="00031957" w:rsidP="00031957">
            <w:pPr>
              <w:tabs>
                <w:tab w:val="decimal" w:pos="960"/>
              </w:tabs>
              <w:spacing w:line="340" w:lineRule="exact"/>
              <w:jc w:val="both"/>
              <w:rPr>
                <w:rFonts w:ascii="Arial" w:hAnsi="Arial" w:cs="Arial"/>
                <w:spacing w:val="-3"/>
                <w:sz w:val="18"/>
                <w:szCs w:val="18"/>
              </w:rPr>
            </w:pPr>
            <w:r w:rsidRPr="005F752F">
              <w:rPr>
                <w:rFonts w:ascii="Arial" w:hAnsi="Arial" w:cs="Arial"/>
                <w:b/>
                <w:bCs/>
                <w:spacing w:val="-3"/>
                <w:sz w:val="18"/>
                <w:szCs w:val="18"/>
                <w:u w:val="single"/>
              </w:rPr>
              <w:t>Trade and other payables - related parties</w:t>
            </w:r>
            <w:r w:rsidRPr="005F752F">
              <w:rPr>
                <w:rFonts w:ascii="Arial" w:hAnsi="Arial" w:cs="Arial"/>
                <w:b/>
                <w:bCs/>
                <w:spacing w:val="-3"/>
                <w:sz w:val="18"/>
                <w:szCs w:val="18"/>
              </w:rPr>
              <w:t xml:space="preserve"> (Note </w:t>
            </w:r>
            <w:r>
              <w:rPr>
                <w:rFonts w:ascii="Arial" w:hAnsi="Arial" w:cs="Arial"/>
                <w:b/>
                <w:bCs/>
                <w:spacing w:val="-3"/>
                <w:sz w:val="18"/>
                <w:szCs w:val="18"/>
              </w:rPr>
              <w:t>6</w:t>
            </w:r>
            <w:r w:rsidRPr="005F752F">
              <w:rPr>
                <w:rFonts w:ascii="Arial" w:hAnsi="Arial" w:cs="Arial"/>
                <w:b/>
                <w:bCs/>
                <w:spacing w:val="-3"/>
                <w:sz w:val="18"/>
                <w:szCs w:val="18"/>
              </w:rPr>
              <w:t>)</w:t>
            </w:r>
          </w:p>
        </w:tc>
        <w:tc>
          <w:tcPr>
            <w:tcW w:w="1361" w:type="dxa"/>
          </w:tcPr>
          <w:p w14:paraId="37347AA3"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c>
          <w:tcPr>
            <w:tcW w:w="1360" w:type="dxa"/>
          </w:tcPr>
          <w:p w14:paraId="7351A171" w14:textId="77777777" w:rsidR="00031957" w:rsidRPr="00AF3F49" w:rsidRDefault="00031957" w:rsidP="00031957">
            <w:pPr>
              <w:tabs>
                <w:tab w:val="decimal" w:pos="960"/>
              </w:tabs>
              <w:spacing w:line="340" w:lineRule="exact"/>
              <w:jc w:val="both"/>
              <w:rPr>
                <w:rFonts w:ascii="Arial" w:hAnsi="Arial" w:cstheme="minorBidi"/>
                <w:spacing w:val="-3"/>
                <w:sz w:val="18"/>
                <w:szCs w:val="18"/>
              </w:rPr>
            </w:pPr>
          </w:p>
        </w:tc>
        <w:tc>
          <w:tcPr>
            <w:tcW w:w="1361" w:type="dxa"/>
          </w:tcPr>
          <w:p w14:paraId="1DAB7147"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r>
      <w:tr w:rsidR="00031957" w:rsidRPr="005F752F" w14:paraId="2AA0AB3A" w14:textId="77777777" w:rsidTr="005F752F">
        <w:tc>
          <w:tcPr>
            <w:tcW w:w="3870" w:type="dxa"/>
          </w:tcPr>
          <w:p w14:paraId="0B9C0789" w14:textId="497F4DBC" w:rsidR="00031957" w:rsidRPr="005F752F" w:rsidRDefault="00031957" w:rsidP="00031957">
            <w:pPr>
              <w:pStyle w:val="BodyText"/>
              <w:tabs>
                <w:tab w:val="left" w:pos="720"/>
              </w:tabs>
              <w:spacing w:after="0" w:line="340" w:lineRule="exact"/>
              <w:ind w:right="-131"/>
              <w:jc w:val="both"/>
              <w:rPr>
                <w:rFonts w:ascii="Arial" w:hAnsi="Arial" w:cs="Arial"/>
                <w:b/>
                <w:bCs/>
                <w:sz w:val="18"/>
                <w:szCs w:val="18"/>
              </w:rPr>
            </w:pPr>
            <w:r w:rsidRPr="005F752F">
              <w:rPr>
                <w:rFonts w:ascii="Arial" w:hAnsi="Arial" w:cs="Arial"/>
                <w:b/>
                <w:bCs/>
                <w:sz w:val="18"/>
                <w:szCs w:val="18"/>
              </w:rPr>
              <w:t>Trade payables</w:t>
            </w:r>
          </w:p>
        </w:tc>
        <w:tc>
          <w:tcPr>
            <w:tcW w:w="1360" w:type="dxa"/>
          </w:tcPr>
          <w:p w14:paraId="7BD9D65A"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c>
          <w:tcPr>
            <w:tcW w:w="1361" w:type="dxa"/>
          </w:tcPr>
          <w:p w14:paraId="6F0134C0"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c>
          <w:tcPr>
            <w:tcW w:w="1360" w:type="dxa"/>
          </w:tcPr>
          <w:p w14:paraId="1C51A5E9"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c>
          <w:tcPr>
            <w:tcW w:w="1361" w:type="dxa"/>
          </w:tcPr>
          <w:p w14:paraId="03568E60" w14:textId="77777777" w:rsidR="00031957" w:rsidRPr="005F752F" w:rsidRDefault="00031957" w:rsidP="00031957">
            <w:pPr>
              <w:tabs>
                <w:tab w:val="decimal" w:pos="960"/>
              </w:tabs>
              <w:spacing w:line="340" w:lineRule="exact"/>
              <w:jc w:val="both"/>
              <w:rPr>
                <w:rFonts w:ascii="Arial" w:hAnsi="Arial" w:cs="Arial"/>
                <w:spacing w:val="-3"/>
                <w:sz w:val="18"/>
                <w:szCs w:val="18"/>
              </w:rPr>
            </w:pPr>
          </w:p>
        </w:tc>
      </w:tr>
      <w:tr w:rsidR="00031957" w:rsidRPr="005F752F" w14:paraId="0057627A" w14:textId="77777777" w:rsidTr="005F752F">
        <w:tc>
          <w:tcPr>
            <w:tcW w:w="3870" w:type="dxa"/>
          </w:tcPr>
          <w:p w14:paraId="74B05B1F" w14:textId="2F06DF19" w:rsidR="00031957" w:rsidRPr="005F752F" w:rsidRDefault="00031957" w:rsidP="00031957">
            <w:pPr>
              <w:pStyle w:val="BodyText"/>
              <w:tabs>
                <w:tab w:val="left" w:pos="720"/>
              </w:tabs>
              <w:spacing w:after="0" w:line="340" w:lineRule="exact"/>
              <w:ind w:right="-131"/>
              <w:jc w:val="both"/>
              <w:rPr>
                <w:rFonts w:ascii="Arial" w:hAnsi="Arial" w:cstheme="minorBidi"/>
                <w:sz w:val="18"/>
                <w:szCs w:val="18"/>
                <w:cs/>
              </w:rPr>
            </w:pPr>
            <w:r w:rsidRPr="005F752F">
              <w:rPr>
                <w:rFonts w:ascii="Arial" w:hAnsi="Arial" w:cstheme="minorBidi"/>
                <w:sz w:val="18"/>
                <w:szCs w:val="18"/>
              </w:rPr>
              <w:t>Related parties</w:t>
            </w:r>
          </w:p>
        </w:tc>
        <w:tc>
          <w:tcPr>
            <w:tcW w:w="1360" w:type="dxa"/>
          </w:tcPr>
          <w:p w14:paraId="2CA4A3AE" w14:textId="57F1C6A3"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Pr>
                <w:rFonts w:ascii="Arial" w:hAnsi="Arial" w:cs="Arial"/>
                <w:sz w:val="18"/>
                <w:szCs w:val="18"/>
              </w:rPr>
              <w:t>1,032</w:t>
            </w:r>
          </w:p>
        </w:tc>
        <w:tc>
          <w:tcPr>
            <w:tcW w:w="1361" w:type="dxa"/>
          </w:tcPr>
          <w:p w14:paraId="432827F2" w14:textId="140EA957"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1,200</w:t>
            </w:r>
          </w:p>
        </w:tc>
        <w:tc>
          <w:tcPr>
            <w:tcW w:w="1360" w:type="dxa"/>
          </w:tcPr>
          <w:p w14:paraId="769151AB" w14:textId="71DE6D5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tcPr>
          <w:p w14:paraId="3FF6F665" w14:textId="488B6674"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7F591FD1" w14:textId="77777777" w:rsidTr="005F752F">
        <w:tc>
          <w:tcPr>
            <w:tcW w:w="3870" w:type="dxa"/>
          </w:tcPr>
          <w:p w14:paraId="62F4CA7B" w14:textId="6306016A" w:rsidR="00031957" w:rsidRPr="005F752F" w:rsidRDefault="00031957" w:rsidP="00031957">
            <w:pPr>
              <w:pStyle w:val="BodyText"/>
              <w:tabs>
                <w:tab w:val="left" w:pos="720"/>
              </w:tabs>
              <w:spacing w:after="0" w:line="340" w:lineRule="exact"/>
              <w:ind w:right="-131"/>
              <w:jc w:val="both"/>
              <w:rPr>
                <w:rFonts w:ascii="Arial" w:hAnsi="Arial" w:cs="Arial"/>
                <w:sz w:val="18"/>
                <w:szCs w:val="18"/>
              </w:rPr>
            </w:pPr>
            <w:r w:rsidRPr="005F752F">
              <w:rPr>
                <w:rFonts w:ascii="Arial" w:hAnsi="Arial" w:cs="Arial"/>
                <w:sz w:val="18"/>
                <w:szCs w:val="18"/>
              </w:rPr>
              <w:t>Total trade payables - related parties</w:t>
            </w:r>
          </w:p>
        </w:tc>
        <w:tc>
          <w:tcPr>
            <w:tcW w:w="1360" w:type="dxa"/>
          </w:tcPr>
          <w:p w14:paraId="6408BD8D" w14:textId="56F2ABCE"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Pr>
                <w:rFonts w:ascii="Arial" w:hAnsi="Arial" w:cs="Arial"/>
                <w:sz w:val="18"/>
                <w:szCs w:val="18"/>
              </w:rPr>
              <w:t>1,032</w:t>
            </w:r>
          </w:p>
        </w:tc>
        <w:tc>
          <w:tcPr>
            <w:tcW w:w="1361" w:type="dxa"/>
          </w:tcPr>
          <w:p w14:paraId="3E5CC781" w14:textId="7856D153"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1,200</w:t>
            </w:r>
          </w:p>
        </w:tc>
        <w:tc>
          <w:tcPr>
            <w:tcW w:w="1360" w:type="dxa"/>
          </w:tcPr>
          <w:p w14:paraId="085E6E51" w14:textId="3E7D71A6"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tcPr>
          <w:p w14:paraId="29BAD3B9" w14:textId="0DB80355"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3314212C" w14:textId="77777777" w:rsidTr="005F752F">
        <w:tc>
          <w:tcPr>
            <w:tcW w:w="3870" w:type="dxa"/>
          </w:tcPr>
          <w:p w14:paraId="5BB4433B" w14:textId="4D99777F" w:rsidR="00031957" w:rsidRPr="005F752F" w:rsidRDefault="00031957" w:rsidP="00031957">
            <w:pPr>
              <w:pStyle w:val="BodyText"/>
              <w:tabs>
                <w:tab w:val="left" w:pos="720"/>
              </w:tabs>
              <w:spacing w:after="0" w:line="340" w:lineRule="exact"/>
              <w:ind w:right="-131"/>
              <w:jc w:val="both"/>
              <w:rPr>
                <w:rFonts w:ascii="Arial" w:hAnsi="Arial" w:cs="Arial"/>
                <w:sz w:val="18"/>
                <w:szCs w:val="18"/>
              </w:rPr>
            </w:pPr>
            <w:r w:rsidRPr="005F752F">
              <w:rPr>
                <w:rFonts w:ascii="Arial" w:hAnsi="Arial" w:cs="Arial"/>
                <w:b/>
                <w:bCs/>
                <w:sz w:val="18"/>
                <w:szCs w:val="18"/>
              </w:rPr>
              <w:t>Other payables</w:t>
            </w:r>
          </w:p>
        </w:tc>
        <w:tc>
          <w:tcPr>
            <w:tcW w:w="1360" w:type="dxa"/>
          </w:tcPr>
          <w:p w14:paraId="2D8402A8" w14:textId="77777777" w:rsidR="00031957" w:rsidRPr="005F752F" w:rsidRDefault="00031957" w:rsidP="00031957">
            <w:pPr>
              <w:tabs>
                <w:tab w:val="decimal" w:pos="1062"/>
              </w:tabs>
              <w:spacing w:line="340" w:lineRule="exact"/>
              <w:rPr>
                <w:rFonts w:ascii="Arial" w:hAnsi="Arial" w:cs="Arial"/>
                <w:sz w:val="18"/>
                <w:szCs w:val="18"/>
              </w:rPr>
            </w:pPr>
          </w:p>
        </w:tc>
        <w:tc>
          <w:tcPr>
            <w:tcW w:w="1361" w:type="dxa"/>
          </w:tcPr>
          <w:p w14:paraId="3C66A0CD" w14:textId="77777777" w:rsidR="00031957" w:rsidRPr="005F752F" w:rsidRDefault="00031957" w:rsidP="00031957">
            <w:pPr>
              <w:tabs>
                <w:tab w:val="decimal" w:pos="1062"/>
              </w:tabs>
              <w:spacing w:line="340" w:lineRule="exact"/>
              <w:rPr>
                <w:rFonts w:ascii="Arial" w:hAnsi="Arial" w:cs="Arial"/>
                <w:sz w:val="18"/>
                <w:szCs w:val="18"/>
              </w:rPr>
            </w:pPr>
          </w:p>
        </w:tc>
        <w:tc>
          <w:tcPr>
            <w:tcW w:w="1360" w:type="dxa"/>
          </w:tcPr>
          <w:p w14:paraId="4833B409" w14:textId="77777777" w:rsidR="00031957" w:rsidRPr="005F752F" w:rsidRDefault="00031957" w:rsidP="00031957">
            <w:pPr>
              <w:tabs>
                <w:tab w:val="decimal" w:pos="1062"/>
              </w:tabs>
              <w:spacing w:line="340" w:lineRule="exact"/>
              <w:rPr>
                <w:rFonts w:ascii="Arial" w:hAnsi="Arial" w:cs="Arial"/>
                <w:sz w:val="18"/>
                <w:szCs w:val="18"/>
              </w:rPr>
            </w:pPr>
          </w:p>
        </w:tc>
        <w:tc>
          <w:tcPr>
            <w:tcW w:w="1361" w:type="dxa"/>
          </w:tcPr>
          <w:p w14:paraId="028E95C4" w14:textId="77777777" w:rsidR="00031957" w:rsidRPr="005F752F" w:rsidRDefault="00031957" w:rsidP="00031957">
            <w:pPr>
              <w:tabs>
                <w:tab w:val="decimal" w:pos="1062"/>
              </w:tabs>
              <w:spacing w:line="340" w:lineRule="exact"/>
              <w:rPr>
                <w:rFonts w:ascii="Arial" w:hAnsi="Arial" w:cs="Arial"/>
                <w:sz w:val="18"/>
                <w:szCs w:val="18"/>
              </w:rPr>
            </w:pPr>
          </w:p>
        </w:tc>
      </w:tr>
      <w:tr w:rsidR="00031957" w:rsidRPr="005F752F" w14:paraId="7BD8AF46" w14:textId="77777777" w:rsidTr="005F752F">
        <w:tc>
          <w:tcPr>
            <w:tcW w:w="3870" w:type="dxa"/>
          </w:tcPr>
          <w:p w14:paraId="6A0163B4" w14:textId="7B3A7E13" w:rsidR="00031957" w:rsidRPr="005F752F" w:rsidRDefault="00031957" w:rsidP="00031957">
            <w:pPr>
              <w:pStyle w:val="BodyText"/>
              <w:tabs>
                <w:tab w:val="left" w:pos="720"/>
              </w:tabs>
              <w:spacing w:after="0" w:line="340" w:lineRule="exact"/>
              <w:ind w:right="-131"/>
              <w:jc w:val="both"/>
              <w:rPr>
                <w:rFonts w:ascii="Arial" w:hAnsi="Arial" w:cs="Arial"/>
                <w:b/>
                <w:bCs/>
                <w:sz w:val="18"/>
                <w:szCs w:val="18"/>
                <w:u w:val="single"/>
                <w:cs/>
              </w:rPr>
            </w:pPr>
            <w:r w:rsidRPr="005F752F">
              <w:rPr>
                <w:rFonts w:ascii="Arial" w:hAnsi="Arial" w:cs="Arial"/>
                <w:sz w:val="18"/>
                <w:szCs w:val="18"/>
              </w:rPr>
              <w:t>Parent company</w:t>
            </w:r>
          </w:p>
        </w:tc>
        <w:tc>
          <w:tcPr>
            <w:tcW w:w="1360" w:type="dxa"/>
          </w:tcPr>
          <w:p w14:paraId="525AD64B" w14:textId="1FEDC5EF"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6,130</w:t>
            </w:r>
          </w:p>
        </w:tc>
        <w:tc>
          <w:tcPr>
            <w:tcW w:w="1361" w:type="dxa"/>
          </w:tcPr>
          <w:p w14:paraId="01DBD64A" w14:textId="4803782D"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5,724</w:t>
            </w:r>
          </w:p>
        </w:tc>
        <w:tc>
          <w:tcPr>
            <w:tcW w:w="1360" w:type="dxa"/>
          </w:tcPr>
          <w:p w14:paraId="69B87C98" w14:textId="7C1EF297" w:rsidR="00031957" w:rsidRPr="00503AEC"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2,007</w:t>
            </w:r>
          </w:p>
        </w:tc>
        <w:tc>
          <w:tcPr>
            <w:tcW w:w="1361" w:type="dxa"/>
          </w:tcPr>
          <w:p w14:paraId="6590B766" w14:textId="1952ED6D"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1,570</w:t>
            </w:r>
          </w:p>
        </w:tc>
      </w:tr>
      <w:tr w:rsidR="00031957" w:rsidRPr="005F752F" w14:paraId="4D07E90A" w14:textId="77777777" w:rsidTr="005F752F">
        <w:tc>
          <w:tcPr>
            <w:tcW w:w="3870" w:type="dxa"/>
          </w:tcPr>
          <w:p w14:paraId="2690077D" w14:textId="185D4629" w:rsidR="00031957" w:rsidRPr="005F752F" w:rsidRDefault="00031957" w:rsidP="00031957">
            <w:pPr>
              <w:pStyle w:val="BodyText"/>
              <w:tabs>
                <w:tab w:val="left" w:pos="720"/>
              </w:tabs>
              <w:spacing w:after="0" w:line="340" w:lineRule="exact"/>
              <w:ind w:right="-131"/>
              <w:jc w:val="both"/>
              <w:rPr>
                <w:rFonts w:ascii="Arial" w:hAnsi="Arial" w:cs="Arial"/>
                <w:sz w:val="18"/>
                <w:szCs w:val="18"/>
              </w:rPr>
            </w:pPr>
            <w:r w:rsidRPr="005F752F">
              <w:rPr>
                <w:rFonts w:ascii="Arial" w:hAnsi="Arial" w:cs="Arial"/>
                <w:sz w:val="18"/>
                <w:szCs w:val="18"/>
              </w:rPr>
              <w:t>Subsidiaries</w:t>
            </w:r>
          </w:p>
        </w:tc>
        <w:tc>
          <w:tcPr>
            <w:tcW w:w="1360" w:type="dxa"/>
          </w:tcPr>
          <w:p w14:paraId="7E7C1455" w14:textId="349946F6"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1" w:type="dxa"/>
          </w:tcPr>
          <w:p w14:paraId="7924FD7B" w14:textId="08D07C69"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w:t>
            </w:r>
          </w:p>
        </w:tc>
        <w:tc>
          <w:tcPr>
            <w:tcW w:w="1360" w:type="dxa"/>
          </w:tcPr>
          <w:p w14:paraId="1B1D5A96" w14:textId="05F72E0B" w:rsidR="00031957" w:rsidRPr="00503AEC"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100</w:t>
            </w:r>
          </w:p>
        </w:tc>
        <w:tc>
          <w:tcPr>
            <w:tcW w:w="1361" w:type="dxa"/>
          </w:tcPr>
          <w:p w14:paraId="5028EC8E" w14:textId="100FD590" w:rsidR="00031957" w:rsidRPr="005F752F" w:rsidRDefault="00031957" w:rsidP="00031957">
            <w:pPr>
              <w:tabs>
                <w:tab w:val="decimal" w:pos="1062"/>
              </w:tabs>
              <w:spacing w:line="340" w:lineRule="exact"/>
              <w:rPr>
                <w:rFonts w:ascii="Arial" w:hAnsi="Arial" w:cs="Arial"/>
                <w:sz w:val="18"/>
                <w:szCs w:val="18"/>
              </w:rPr>
            </w:pPr>
            <w:r w:rsidRPr="00031957">
              <w:rPr>
                <w:rFonts w:ascii="Arial" w:hAnsi="Arial" w:cs="Arial"/>
                <w:sz w:val="18"/>
                <w:szCs w:val="18"/>
              </w:rPr>
              <w:t>41</w:t>
            </w:r>
          </w:p>
        </w:tc>
      </w:tr>
      <w:tr w:rsidR="00031957" w:rsidRPr="005F752F" w14:paraId="47CC5616" w14:textId="77777777" w:rsidTr="005F752F">
        <w:tc>
          <w:tcPr>
            <w:tcW w:w="3870" w:type="dxa"/>
          </w:tcPr>
          <w:p w14:paraId="460C545E" w14:textId="50AB154C" w:rsidR="00031957" w:rsidRPr="00AF3F49" w:rsidRDefault="00031957" w:rsidP="00031957">
            <w:pPr>
              <w:pStyle w:val="BodyText"/>
              <w:tabs>
                <w:tab w:val="left" w:pos="720"/>
              </w:tabs>
              <w:spacing w:after="0" w:line="340" w:lineRule="exact"/>
              <w:ind w:right="-131"/>
              <w:jc w:val="both"/>
              <w:rPr>
                <w:rFonts w:ascii="Arial" w:hAnsi="Arial" w:cstheme="minorBidi"/>
                <w:sz w:val="18"/>
                <w:szCs w:val="18"/>
              </w:rPr>
            </w:pPr>
            <w:r w:rsidRPr="00AF3F49">
              <w:rPr>
                <w:rFonts w:ascii="Arial" w:hAnsi="Arial" w:cs="Arial"/>
                <w:sz w:val="18"/>
                <w:szCs w:val="18"/>
              </w:rPr>
              <w:t>Related parties</w:t>
            </w:r>
          </w:p>
        </w:tc>
        <w:tc>
          <w:tcPr>
            <w:tcW w:w="1360" w:type="dxa"/>
          </w:tcPr>
          <w:p w14:paraId="620D80F3" w14:textId="4AFDAEFC" w:rsidR="00031957" w:rsidRPr="005F752F" w:rsidRDefault="005805DC" w:rsidP="00031957">
            <w:pPr>
              <w:pBdr>
                <w:bottom w:val="single" w:sz="4" w:space="1" w:color="auto"/>
              </w:pBdr>
              <w:tabs>
                <w:tab w:val="decimal" w:pos="1062"/>
              </w:tabs>
              <w:spacing w:line="340" w:lineRule="exact"/>
              <w:rPr>
                <w:rFonts w:ascii="Arial" w:hAnsi="Arial" w:cs="Arial"/>
                <w:sz w:val="18"/>
                <w:szCs w:val="18"/>
              </w:rPr>
            </w:pPr>
            <w:r>
              <w:rPr>
                <w:rFonts w:ascii="Arial" w:hAnsi="Arial" w:cs="Arial"/>
                <w:sz w:val="18"/>
                <w:szCs w:val="18"/>
              </w:rPr>
              <w:t>23,519</w:t>
            </w:r>
          </w:p>
        </w:tc>
        <w:tc>
          <w:tcPr>
            <w:tcW w:w="1361" w:type="dxa"/>
          </w:tcPr>
          <w:p w14:paraId="3B18CC36" w14:textId="57C47FF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64,937</w:t>
            </w:r>
          </w:p>
        </w:tc>
        <w:tc>
          <w:tcPr>
            <w:tcW w:w="1360" w:type="dxa"/>
          </w:tcPr>
          <w:p w14:paraId="415EF69A" w14:textId="29369E31" w:rsidR="00031957" w:rsidRPr="00503AEC"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560</w:t>
            </w:r>
          </w:p>
        </w:tc>
        <w:tc>
          <w:tcPr>
            <w:tcW w:w="1361" w:type="dxa"/>
          </w:tcPr>
          <w:p w14:paraId="73275A9E" w14:textId="7CB19524"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21</w:t>
            </w:r>
            <w:r w:rsidRPr="00031957">
              <w:rPr>
                <w:rFonts w:ascii="Arial" w:hAnsi="Arial" w:cs="Arial" w:hint="cs"/>
                <w:sz w:val="18"/>
                <w:szCs w:val="18"/>
                <w:cs/>
              </w:rPr>
              <w:t>7</w:t>
            </w:r>
          </w:p>
        </w:tc>
      </w:tr>
      <w:tr w:rsidR="00031957" w:rsidRPr="005F752F" w14:paraId="00C0D231" w14:textId="77777777" w:rsidTr="005F752F">
        <w:tc>
          <w:tcPr>
            <w:tcW w:w="3870" w:type="dxa"/>
          </w:tcPr>
          <w:p w14:paraId="11F0082B" w14:textId="5AC3036B" w:rsidR="00031957" w:rsidRPr="005F752F" w:rsidRDefault="00031957" w:rsidP="00031957">
            <w:pPr>
              <w:pStyle w:val="BodyText"/>
              <w:spacing w:after="0" w:line="340" w:lineRule="exact"/>
              <w:ind w:right="-130"/>
              <w:jc w:val="both"/>
              <w:rPr>
                <w:rFonts w:ascii="Arial" w:hAnsi="Arial" w:cs="Arial"/>
                <w:sz w:val="18"/>
                <w:szCs w:val="18"/>
              </w:rPr>
            </w:pPr>
            <w:r w:rsidRPr="005F752F">
              <w:rPr>
                <w:rFonts w:ascii="Arial" w:hAnsi="Arial" w:cs="Arial"/>
                <w:sz w:val="18"/>
                <w:szCs w:val="18"/>
              </w:rPr>
              <w:t>Total other payables - related parties</w:t>
            </w:r>
          </w:p>
        </w:tc>
        <w:tc>
          <w:tcPr>
            <w:tcW w:w="1360" w:type="dxa"/>
          </w:tcPr>
          <w:p w14:paraId="40760AD9" w14:textId="649EF932" w:rsidR="00031957" w:rsidRPr="005F752F" w:rsidRDefault="005805DC" w:rsidP="00031957">
            <w:pPr>
              <w:pBdr>
                <w:bottom w:val="single" w:sz="4" w:space="1" w:color="auto"/>
              </w:pBdr>
              <w:tabs>
                <w:tab w:val="decimal" w:pos="1062"/>
              </w:tabs>
              <w:spacing w:line="340" w:lineRule="exact"/>
              <w:rPr>
                <w:rFonts w:ascii="Arial" w:hAnsi="Arial" w:cs="Arial"/>
                <w:sz w:val="18"/>
                <w:szCs w:val="18"/>
              </w:rPr>
            </w:pPr>
            <w:r>
              <w:rPr>
                <w:rFonts w:ascii="Arial" w:hAnsi="Arial" w:cs="Arial"/>
                <w:sz w:val="18"/>
                <w:szCs w:val="18"/>
              </w:rPr>
              <w:t>29,649</w:t>
            </w:r>
          </w:p>
        </w:tc>
        <w:tc>
          <w:tcPr>
            <w:tcW w:w="1361" w:type="dxa"/>
          </w:tcPr>
          <w:p w14:paraId="0B8B0DA3" w14:textId="764EE31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70,661</w:t>
            </w:r>
          </w:p>
        </w:tc>
        <w:tc>
          <w:tcPr>
            <w:tcW w:w="1360" w:type="dxa"/>
          </w:tcPr>
          <w:p w14:paraId="7096E1C8" w14:textId="6687F44F" w:rsidR="00031957" w:rsidRPr="00503AEC"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2,667</w:t>
            </w:r>
          </w:p>
        </w:tc>
        <w:tc>
          <w:tcPr>
            <w:tcW w:w="1361" w:type="dxa"/>
          </w:tcPr>
          <w:p w14:paraId="67609F01" w14:textId="0AB71151"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1,828</w:t>
            </w:r>
          </w:p>
        </w:tc>
      </w:tr>
      <w:tr w:rsidR="00031957" w:rsidRPr="005F752F" w14:paraId="180C3178" w14:textId="77777777" w:rsidTr="005F752F">
        <w:tc>
          <w:tcPr>
            <w:tcW w:w="3870" w:type="dxa"/>
          </w:tcPr>
          <w:p w14:paraId="1770AF8F" w14:textId="6737FE26" w:rsidR="00031957" w:rsidRPr="005F752F" w:rsidRDefault="00031957" w:rsidP="00031957">
            <w:pPr>
              <w:spacing w:line="340" w:lineRule="exact"/>
              <w:ind w:right="-72"/>
              <w:jc w:val="thaiDistribute"/>
              <w:rPr>
                <w:rFonts w:ascii="Arial" w:hAnsi="Arial" w:cstheme="minorBidi"/>
                <w:b/>
                <w:bCs/>
                <w:sz w:val="18"/>
                <w:szCs w:val="18"/>
                <w:cs/>
              </w:rPr>
            </w:pPr>
            <w:r w:rsidRPr="005F752F">
              <w:rPr>
                <w:rFonts w:ascii="Arial" w:hAnsi="Arial" w:cs="Arial"/>
                <w:sz w:val="18"/>
                <w:szCs w:val="18"/>
              </w:rPr>
              <w:t>Total trade and other payables - related parties</w:t>
            </w:r>
          </w:p>
        </w:tc>
        <w:tc>
          <w:tcPr>
            <w:tcW w:w="1360" w:type="dxa"/>
          </w:tcPr>
          <w:p w14:paraId="590BB04D" w14:textId="3655C977" w:rsidR="00031957" w:rsidRPr="005F752F" w:rsidRDefault="005805DC" w:rsidP="00031957">
            <w:pPr>
              <w:pBdr>
                <w:bottom w:val="double" w:sz="4" w:space="1" w:color="auto"/>
              </w:pBdr>
              <w:tabs>
                <w:tab w:val="decimal" w:pos="1062"/>
              </w:tabs>
              <w:spacing w:line="340" w:lineRule="exact"/>
              <w:rPr>
                <w:rFonts w:ascii="Arial" w:hAnsi="Arial" w:cs="Arial"/>
                <w:sz w:val="18"/>
                <w:szCs w:val="18"/>
              </w:rPr>
            </w:pPr>
            <w:r>
              <w:rPr>
                <w:rFonts w:ascii="Arial" w:hAnsi="Arial" w:cs="Arial"/>
                <w:sz w:val="18"/>
                <w:szCs w:val="18"/>
              </w:rPr>
              <w:t>30,681</w:t>
            </w:r>
          </w:p>
        </w:tc>
        <w:tc>
          <w:tcPr>
            <w:tcW w:w="1361" w:type="dxa"/>
          </w:tcPr>
          <w:p w14:paraId="30777262" w14:textId="4B4EF062"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71,861</w:t>
            </w:r>
          </w:p>
        </w:tc>
        <w:tc>
          <w:tcPr>
            <w:tcW w:w="1360" w:type="dxa"/>
          </w:tcPr>
          <w:p w14:paraId="716BEF77" w14:textId="03934ABC" w:rsidR="00031957" w:rsidRPr="00503AEC"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2,667</w:t>
            </w:r>
          </w:p>
        </w:tc>
        <w:tc>
          <w:tcPr>
            <w:tcW w:w="1361" w:type="dxa"/>
          </w:tcPr>
          <w:p w14:paraId="54CEAE93" w14:textId="4B92C40B"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031957">
              <w:rPr>
                <w:rFonts w:ascii="Arial" w:hAnsi="Arial" w:cs="Arial"/>
                <w:sz w:val="18"/>
                <w:szCs w:val="18"/>
              </w:rPr>
              <w:t>1,828</w:t>
            </w:r>
          </w:p>
        </w:tc>
      </w:tr>
      <w:tr w:rsidR="00031957" w:rsidRPr="005F752F" w14:paraId="51821AD7" w14:textId="77777777" w:rsidTr="005F752F">
        <w:tc>
          <w:tcPr>
            <w:tcW w:w="3870" w:type="dxa"/>
          </w:tcPr>
          <w:p w14:paraId="430B245A" w14:textId="77777777" w:rsidR="00031957" w:rsidRPr="005F752F" w:rsidRDefault="00031957" w:rsidP="00031957">
            <w:pPr>
              <w:spacing w:line="160" w:lineRule="exact"/>
              <w:ind w:right="-72"/>
              <w:jc w:val="thaiDistribute"/>
              <w:rPr>
                <w:rFonts w:ascii="Arial" w:hAnsi="Arial" w:cs="Arial"/>
                <w:b/>
                <w:bCs/>
                <w:sz w:val="18"/>
                <w:szCs w:val="18"/>
                <w:highlight w:val="yellow"/>
                <w:u w:val="single"/>
              </w:rPr>
            </w:pPr>
          </w:p>
        </w:tc>
        <w:tc>
          <w:tcPr>
            <w:tcW w:w="1360" w:type="dxa"/>
          </w:tcPr>
          <w:p w14:paraId="1D7E72B4" w14:textId="77777777" w:rsidR="00031957" w:rsidRPr="005F752F" w:rsidRDefault="00031957" w:rsidP="00031957">
            <w:pPr>
              <w:tabs>
                <w:tab w:val="decimal" w:pos="1062"/>
              </w:tabs>
              <w:spacing w:line="160" w:lineRule="exact"/>
              <w:rPr>
                <w:rFonts w:ascii="Arial" w:hAnsi="Arial" w:cs="Arial"/>
                <w:sz w:val="18"/>
                <w:szCs w:val="18"/>
              </w:rPr>
            </w:pPr>
          </w:p>
        </w:tc>
        <w:tc>
          <w:tcPr>
            <w:tcW w:w="1361" w:type="dxa"/>
          </w:tcPr>
          <w:p w14:paraId="17032D59" w14:textId="77777777" w:rsidR="00031957" w:rsidRPr="005F752F" w:rsidRDefault="00031957" w:rsidP="00031957">
            <w:pPr>
              <w:tabs>
                <w:tab w:val="decimal" w:pos="1062"/>
              </w:tabs>
              <w:spacing w:line="160" w:lineRule="exact"/>
              <w:rPr>
                <w:rFonts w:ascii="Arial" w:hAnsi="Arial" w:cs="Arial"/>
                <w:sz w:val="18"/>
                <w:szCs w:val="18"/>
              </w:rPr>
            </w:pPr>
          </w:p>
        </w:tc>
        <w:tc>
          <w:tcPr>
            <w:tcW w:w="1360" w:type="dxa"/>
          </w:tcPr>
          <w:p w14:paraId="6FEF6D85" w14:textId="77777777" w:rsidR="00031957" w:rsidRPr="005F752F" w:rsidRDefault="00031957" w:rsidP="00031957">
            <w:pPr>
              <w:tabs>
                <w:tab w:val="decimal" w:pos="1062"/>
              </w:tabs>
              <w:spacing w:line="160" w:lineRule="exact"/>
              <w:rPr>
                <w:rFonts w:ascii="Arial" w:hAnsi="Arial" w:cs="Arial"/>
                <w:sz w:val="18"/>
                <w:szCs w:val="18"/>
              </w:rPr>
            </w:pPr>
          </w:p>
        </w:tc>
        <w:tc>
          <w:tcPr>
            <w:tcW w:w="1361" w:type="dxa"/>
          </w:tcPr>
          <w:p w14:paraId="4F497E60" w14:textId="77777777" w:rsidR="00031957" w:rsidRPr="005F752F" w:rsidRDefault="00031957" w:rsidP="00031957">
            <w:pPr>
              <w:tabs>
                <w:tab w:val="decimal" w:pos="1062"/>
              </w:tabs>
              <w:spacing w:line="160" w:lineRule="exact"/>
              <w:rPr>
                <w:rFonts w:ascii="Arial" w:hAnsi="Arial" w:cs="Arial"/>
                <w:sz w:val="18"/>
                <w:szCs w:val="18"/>
              </w:rPr>
            </w:pPr>
          </w:p>
        </w:tc>
      </w:tr>
      <w:tr w:rsidR="00031957" w:rsidRPr="005F752F" w14:paraId="34A6CD2B" w14:textId="77777777" w:rsidTr="00025C15">
        <w:tc>
          <w:tcPr>
            <w:tcW w:w="5230" w:type="dxa"/>
            <w:gridSpan w:val="2"/>
          </w:tcPr>
          <w:p w14:paraId="7E6F182F" w14:textId="3C346C08" w:rsidR="00031957" w:rsidRPr="005F752F" w:rsidRDefault="00031957" w:rsidP="00031957">
            <w:pPr>
              <w:tabs>
                <w:tab w:val="decimal" w:pos="1062"/>
              </w:tabs>
              <w:spacing w:line="340" w:lineRule="exact"/>
              <w:ind w:right="-102"/>
              <w:rPr>
                <w:rFonts w:ascii="Arial" w:hAnsi="Arial" w:cs="Arial"/>
                <w:sz w:val="18"/>
                <w:szCs w:val="18"/>
              </w:rPr>
            </w:pPr>
            <w:r>
              <w:rPr>
                <w:rFonts w:ascii="Arial" w:hAnsi="Arial" w:cs="Arial"/>
                <w:b/>
                <w:bCs/>
                <w:sz w:val="18"/>
                <w:szCs w:val="18"/>
                <w:u w:val="single"/>
              </w:rPr>
              <w:t>Other current liabilities and other non-current liabilities</w:t>
            </w:r>
            <w:r w:rsidRPr="00C66662">
              <w:rPr>
                <w:rFonts w:ascii="Arial" w:hAnsi="Arial" w:cs="Arial"/>
                <w:b/>
                <w:bCs/>
                <w:sz w:val="18"/>
                <w:szCs w:val="18"/>
              </w:rPr>
              <w:t xml:space="preserve"> </w:t>
            </w:r>
          </w:p>
        </w:tc>
        <w:tc>
          <w:tcPr>
            <w:tcW w:w="1361" w:type="dxa"/>
          </w:tcPr>
          <w:p w14:paraId="06FFADA0" w14:textId="77777777" w:rsidR="00031957" w:rsidRPr="005F752F" w:rsidRDefault="00031957" w:rsidP="00031957">
            <w:pPr>
              <w:tabs>
                <w:tab w:val="decimal" w:pos="1062"/>
              </w:tabs>
              <w:spacing w:line="340" w:lineRule="exact"/>
              <w:rPr>
                <w:rFonts w:ascii="Arial" w:hAnsi="Arial" w:cs="Arial"/>
                <w:sz w:val="18"/>
                <w:szCs w:val="18"/>
              </w:rPr>
            </w:pPr>
          </w:p>
        </w:tc>
        <w:tc>
          <w:tcPr>
            <w:tcW w:w="1360" w:type="dxa"/>
          </w:tcPr>
          <w:p w14:paraId="19B491FE" w14:textId="77777777" w:rsidR="00031957" w:rsidRPr="005F752F" w:rsidRDefault="00031957" w:rsidP="00031957">
            <w:pPr>
              <w:tabs>
                <w:tab w:val="decimal" w:pos="1062"/>
              </w:tabs>
              <w:spacing w:line="340" w:lineRule="exact"/>
              <w:rPr>
                <w:rFonts w:ascii="Arial" w:hAnsi="Arial" w:cs="Arial"/>
                <w:sz w:val="18"/>
                <w:szCs w:val="18"/>
              </w:rPr>
            </w:pPr>
          </w:p>
        </w:tc>
        <w:tc>
          <w:tcPr>
            <w:tcW w:w="1361" w:type="dxa"/>
          </w:tcPr>
          <w:p w14:paraId="3F517FF6" w14:textId="77777777" w:rsidR="00031957" w:rsidRPr="005F752F" w:rsidRDefault="00031957" w:rsidP="00031957">
            <w:pPr>
              <w:tabs>
                <w:tab w:val="decimal" w:pos="1062"/>
              </w:tabs>
              <w:spacing w:line="340" w:lineRule="exact"/>
              <w:rPr>
                <w:rFonts w:ascii="Arial" w:hAnsi="Arial" w:cs="Arial"/>
                <w:sz w:val="18"/>
                <w:szCs w:val="18"/>
              </w:rPr>
            </w:pPr>
          </w:p>
        </w:tc>
      </w:tr>
      <w:tr w:rsidR="00031957" w:rsidRPr="005F752F" w14:paraId="2708C5ED" w14:textId="77777777" w:rsidTr="00FF04F7">
        <w:tc>
          <w:tcPr>
            <w:tcW w:w="3870" w:type="dxa"/>
          </w:tcPr>
          <w:p w14:paraId="3C73D158" w14:textId="4340663B" w:rsidR="00031957" w:rsidRPr="00E00270" w:rsidRDefault="00031957" w:rsidP="00031957">
            <w:pPr>
              <w:spacing w:line="340" w:lineRule="exact"/>
              <w:ind w:right="-72"/>
              <w:jc w:val="thaiDistribute"/>
              <w:rPr>
                <w:rFonts w:ascii="Arial" w:hAnsi="Arial" w:cs="Arial"/>
                <w:sz w:val="18"/>
                <w:szCs w:val="18"/>
              </w:rPr>
            </w:pPr>
            <w:r w:rsidRPr="00AF3F49">
              <w:rPr>
                <w:rFonts w:ascii="Arial" w:hAnsi="Arial" w:cs="Arial"/>
                <w:sz w:val="18"/>
                <w:szCs w:val="18"/>
              </w:rPr>
              <w:t>Related parties</w:t>
            </w:r>
          </w:p>
        </w:tc>
        <w:tc>
          <w:tcPr>
            <w:tcW w:w="1360" w:type="dxa"/>
          </w:tcPr>
          <w:p w14:paraId="42330066" w14:textId="20D1FA29" w:rsidR="00031957"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1,831</w:t>
            </w:r>
          </w:p>
        </w:tc>
        <w:tc>
          <w:tcPr>
            <w:tcW w:w="1361" w:type="dxa"/>
          </w:tcPr>
          <w:p w14:paraId="39A32451" w14:textId="129D14B2" w:rsidR="00031957"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1,831</w:t>
            </w:r>
          </w:p>
        </w:tc>
        <w:tc>
          <w:tcPr>
            <w:tcW w:w="1360" w:type="dxa"/>
          </w:tcPr>
          <w:p w14:paraId="42B51A68" w14:textId="5505E4BA" w:rsidR="00031957"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tcPr>
          <w:p w14:paraId="38C2DF99" w14:textId="3DA7ABEB" w:rsidR="00031957"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00C58F7A" w14:textId="77777777" w:rsidTr="00FF04F7">
        <w:tc>
          <w:tcPr>
            <w:tcW w:w="3870" w:type="dxa"/>
          </w:tcPr>
          <w:p w14:paraId="1D6E257A" w14:textId="489D25CB" w:rsidR="00031957" w:rsidRPr="00E00270" w:rsidRDefault="00031957" w:rsidP="00031957">
            <w:pPr>
              <w:spacing w:line="340" w:lineRule="exact"/>
              <w:ind w:right="-72"/>
              <w:jc w:val="thaiDistribute"/>
              <w:rPr>
                <w:rFonts w:ascii="Arial" w:hAnsi="Arial" w:cs="Arial"/>
                <w:sz w:val="18"/>
                <w:szCs w:val="18"/>
              </w:rPr>
            </w:pPr>
            <w:r w:rsidRPr="00E00270">
              <w:rPr>
                <w:rFonts w:ascii="Arial" w:hAnsi="Arial" w:cs="Arial"/>
                <w:sz w:val="18"/>
                <w:szCs w:val="18"/>
              </w:rPr>
              <w:t xml:space="preserve">Related </w:t>
            </w:r>
            <w:r>
              <w:rPr>
                <w:rFonts w:ascii="Arial" w:hAnsi="Arial" w:cs="Arial"/>
                <w:sz w:val="18"/>
                <w:szCs w:val="18"/>
              </w:rPr>
              <w:t>person</w:t>
            </w:r>
          </w:p>
        </w:tc>
        <w:tc>
          <w:tcPr>
            <w:tcW w:w="1360" w:type="dxa"/>
          </w:tcPr>
          <w:p w14:paraId="25A07CAF" w14:textId="647B2292"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31,711</w:t>
            </w:r>
          </w:p>
        </w:tc>
        <w:tc>
          <w:tcPr>
            <w:tcW w:w="1361" w:type="dxa"/>
          </w:tcPr>
          <w:p w14:paraId="18DC045E" w14:textId="4D5FFD2C"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31,416</w:t>
            </w:r>
          </w:p>
        </w:tc>
        <w:tc>
          <w:tcPr>
            <w:tcW w:w="1360" w:type="dxa"/>
          </w:tcPr>
          <w:p w14:paraId="4BA045DE" w14:textId="34B347A1"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tcPr>
          <w:p w14:paraId="5EA52692" w14:textId="2656E148"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3E0FDA10" w14:textId="77777777" w:rsidTr="004742FF">
        <w:tc>
          <w:tcPr>
            <w:tcW w:w="3870" w:type="dxa"/>
          </w:tcPr>
          <w:p w14:paraId="6EF732D5" w14:textId="3EE3D795" w:rsidR="00031957" w:rsidRPr="00E00270" w:rsidRDefault="00031957" w:rsidP="00031957">
            <w:pPr>
              <w:spacing w:line="340" w:lineRule="exact"/>
              <w:ind w:left="156" w:right="-72" w:hanging="156"/>
              <w:rPr>
                <w:rFonts w:ascii="Arial" w:hAnsi="Arial" w:cs="Arial"/>
                <w:sz w:val="18"/>
                <w:szCs w:val="18"/>
              </w:rPr>
            </w:pPr>
            <w:r>
              <w:rPr>
                <w:rFonts w:ascii="Arial" w:hAnsi="Arial" w:cs="Arial"/>
                <w:sz w:val="18"/>
                <w:szCs w:val="18"/>
              </w:rPr>
              <w:t>Total other current liabilities and                      other non-current liabilities</w:t>
            </w:r>
          </w:p>
        </w:tc>
        <w:tc>
          <w:tcPr>
            <w:tcW w:w="1360" w:type="dxa"/>
            <w:vAlign w:val="bottom"/>
          </w:tcPr>
          <w:p w14:paraId="1C65FF8E" w14:textId="6E0D45B8"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33,542</w:t>
            </w:r>
          </w:p>
        </w:tc>
        <w:tc>
          <w:tcPr>
            <w:tcW w:w="1361" w:type="dxa"/>
            <w:vAlign w:val="bottom"/>
          </w:tcPr>
          <w:p w14:paraId="1009ACE7" w14:textId="2C14680A"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33,247</w:t>
            </w:r>
          </w:p>
        </w:tc>
        <w:tc>
          <w:tcPr>
            <w:tcW w:w="1360" w:type="dxa"/>
            <w:vAlign w:val="bottom"/>
          </w:tcPr>
          <w:p w14:paraId="5E3AC3E0" w14:textId="5281B159"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vAlign w:val="bottom"/>
          </w:tcPr>
          <w:p w14:paraId="0F795DCA" w14:textId="6E2C27A9"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6BBE0A6E" w14:textId="77777777" w:rsidTr="005F752F">
        <w:tc>
          <w:tcPr>
            <w:tcW w:w="3870" w:type="dxa"/>
          </w:tcPr>
          <w:p w14:paraId="0AE64F12" w14:textId="77777777" w:rsidR="00031957" w:rsidRPr="005F752F" w:rsidRDefault="00031957" w:rsidP="00031957">
            <w:pPr>
              <w:spacing w:line="160" w:lineRule="exact"/>
              <w:ind w:right="-72"/>
              <w:jc w:val="thaiDistribute"/>
              <w:rPr>
                <w:rFonts w:ascii="Arial" w:hAnsi="Arial" w:cs="Arial"/>
                <w:b/>
                <w:bCs/>
                <w:sz w:val="18"/>
                <w:szCs w:val="18"/>
                <w:u w:val="single"/>
              </w:rPr>
            </w:pPr>
          </w:p>
        </w:tc>
        <w:tc>
          <w:tcPr>
            <w:tcW w:w="1360" w:type="dxa"/>
          </w:tcPr>
          <w:p w14:paraId="407425E7" w14:textId="77777777" w:rsidR="00031957" w:rsidRPr="005F752F" w:rsidRDefault="00031957" w:rsidP="00031957">
            <w:pPr>
              <w:tabs>
                <w:tab w:val="decimal" w:pos="1062"/>
              </w:tabs>
              <w:spacing w:line="160" w:lineRule="exact"/>
              <w:rPr>
                <w:rFonts w:ascii="Arial" w:hAnsi="Arial" w:cs="Arial"/>
                <w:sz w:val="18"/>
                <w:szCs w:val="18"/>
              </w:rPr>
            </w:pPr>
          </w:p>
        </w:tc>
        <w:tc>
          <w:tcPr>
            <w:tcW w:w="1361" w:type="dxa"/>
          </w:tcPr>
          <w:p w14:paraId="42DEE9E2" w14:textId="77777777" w:rsidR="00031957" w:rsidRPr="005F752F" w:rsidRDefault="00031957" w:rsidP="00031957">
            <w:pPr>
              <w:tabs>
                <w:tab w:val="decimal" w:pos="1062"/>
              </w:tabs>
              <w:spacing w:line="160" w:lineRule="exact"/>
              <w:rPr>
                <w:rFonts w:ascii="Arial" w:hAnsi="Arial" w:cs="Arial"/>
                <w:sz w:val="18"/>
                <w:szCs w:val="18"/>
              </w:rPr>
            </w:pPr>
          </w:p>
        </w:tc>
        <w:tc>
          <w:tcPr>
            <w:tcW w:w="1360" w:type="dxa"/>
          </w:tcPr>
          <w:p w14:paraId="7CBF4A35" w14:textId="77777777" w:rsidR="00031957" w:rsidRPr="005F752F" w:rsidRDefault="00031957" w:rsidP="00031957">
            <w:pPr>
              <w:tabs>
                <w:tab w:val="decimal" w:pos="1062"/>
              </w:tabs>
              <w:spacing w:line="160" w:lineRule="exact"/>
              <w:rPr>
                <w:rFonts w:ascii="Arial" w:hAnsi="Arial" w:cs="Arial"/>
                <w:sz w:val="18"/>
                <w:szCs w:val="18"/>
              </w:rPr>
            </w:pPr>
          </w:p>
        </w:tc>
        <w:tc>
          <w:tcPr>
            <w:tcW w:w="1361" w:type="dxa"/>
          </w:tcPr>
          <w:p w14:paraId="518EBB8E" w14:textId="77777777" w:rsidR="00031957" w:rsidRPr="005F752F" w:rsidRDefault="00031957" w:rsidP="00031957">
            <w:pPr>
              <w:tabs>
                <w:tab w:val="decimal" w:pos="1062"/>
              </w:tabs>
              <w:spacing w:line="160" w:lineRule="exact"/>
              <w:rPr>
                <w:rFonts w:ascii="Arial" w:hAnsi="Arial" w:cs="Arial"/>
                <w:sz w:val="18"/>
                <w:szCs w:val="18"/>
              </w:rPr>
            </w:pPr>
          </w:p>
        </w:tc>
      </w:tr>
      <w:tr w:rsidR="00031957" w:rsidRPr="005F752F" w14:paraId="5C7CF6BF" w14:textId="77777777" w:rsidTr="005F752F">
        <w:tc>
          <w:tcPr>
            <w:tcW w:w="3870" w:type="dxa"/>
          </w:tcPr>
          <w:p w14:paraId="1CE7DDFB" w14:textId="62C7F4D8" w:rsidR="00031957" w:rsidRPr="005F752F" w:rsidRDefault="00031957" w:rsidP="00031957">
            <w:pPr>
              <w:spacing w:line="340" w:lineRule="exact"/>
              <w:ind w:right="-72"/>
              <w:jc w:val="thaiDistribute"/>
              <w:rPr>
                <w:rFonts w:ascii="Arial" w:hAnsi="Arial" w:cs="Arial"/>
                <w:sz w:val="18"/>
                <w:szCs w:val="18"/>
              </w:rPr>
            </w:pPr>
            <w:r w:rsidRPr="005F752F">
              <w:rPr>
                <w:rFonts w:ascii="Arial" w:hAnsi="Arial" w:cs="Arial"/>
                <w:b/>
                <w:bCs/>
                <w:sz w:val="18"/>
                <w:szCs w:val="18"/>
                <w:u w:val="single"/>
              </w:rPr>
              <w:t>Lease liabilities</w:t>
            </w:r>
          </w:p>
        </w:tc>
        <w:tc>
          <w:tcPr>
            <w:tcW w:w="1360" w:type="dxa"/>
          </w:tcPr>
          <w:p w14:paraId="063BB1A4" w14:textId="77777777" w:rsidR="00031957" w:rsidRPr="005F752F" w:rsidRDefault="00031957" w:rsidP="00031957">
            <w:pPr>
              <w:tabs>
                <w:tab w:val="decimal" w:pos="1062"/>
              </w:tabs>
              <w:spacing w:line="340" w:lineRule="exact"/>
              <w:rPr>
                <w:rFonts w:ascii="Arial" w:hAnsi="Arial" w:cs="Arial"/>
                <w:sz w:val="18"/>
                <w:szCs w:val="18"/>
              </w:rPr>
            </w:pPr>
          </w:p>
        </w:tc>
        <w:tc>
          <w:tcPr>
            <w:tcW w:w="1361" w:type="dxa"/>
          </w:tcPr>
          <w:p w14:paraId="3B1A90AF" w14:textId="77777777" w:rsidR="00031957" w:rsidRPr="005F752F" w:rsidRDefault="00031957" w:rsidP="00031957">
            <w:pPr>
              <w:tabs>
                <w:tab w:val="decimal" w:pos="1062"/>
              </w:tabs>
              <w:spacing w:line="340" w:lineRule="exact"/>
              <w:rPr>
                <w:rFonts w:ascii="Arial" w:hAnsi="Arial" w:cs="Arial"/>
                <w:sz w:val="18"/>
                <w:szCs w:val="18"/>
              </w:rPr>
            </w:pPr>
          </w:p>
        </w:tc>
        <w:tc>
          <w:tcPr>
            <w:tcW w:w="1360" w:type="dxa"/>
          </w:tcPr>
          <w:p w14:paraId="052D5495" w14:textId="77777777" w:rsidR="00031957" w:rsidRPr="005F752F" w:rsidRDefault="00031957" w:rsidP="00031957">
            <w:pPr>
              <w:tabs>
                <w:tab w:val="decimal" w:pos="1062"/>
              </w:tabs>
              <w:spacing w:line="340" w:lineRule="exact"/>
              <w:rPr>
                <w:rFonts w:ascii="Arial" w:hAnsi="Arial" w:cs="Arial"/>
                <w:sz w:val="18"/>
                <w:szCs w:val="18"/>
              </w:rPr>
            </w:pPr>
          </w:p>
        </w:tc>
        <w:tc>
          <w:tcPr>
            <w:tcW w:w="1361" w:type="dxa"/>
          </w:tcPr>
          <w:p w14:paraId="371284C9" w14:textId="77777777" w:rsidR="00031957" w:rsidRPr="005F752F" w:rsidRDefault="00031957" w:rsidP="00031957">
            <w:pPr>
              <w:tabs>
                <w:tab w:val="decimal" w:pos="1062"/>
              </w:tabs>
              <w:spacing w:line="340" w:lineRule="exact"/>
              <w:rPr>
                <w:rFonts w:ascii="Arial" w:hAnsi="Arial" w:cs="Arial"/>
                <w:sz w:val="18"/>
                <w:szCs w:val="18"/>
              </w:rPr>
            </w:pPr>
          </w:p>
        </w:tc>
      </w:tr>
      <w:tr w:rsidR="00031957" w:rsidRPr="005F752F" w14:paraId="1056FF82" w14:textId="77777777" w:rsidTr="005F752F">
        <w:tc>
          <w:tcPr>
            <w:tcW w:w="3870" w:type="dxa"/>
          </w:tcPr>
          <w:p w14:paraId="134B116E" w14:textId="7A114B54" w:rsidR="00031957" w:rsidRPr="00503AEC" w:rsidRDefault="00031957" w:rsidP="00031957">
            <w:pPr>
              <w:spacing w:line="340" w:lineRule="exact"/>
              <w:ind w:right="-72"/>
              <w:jc w:val="thaiDistribute"/>
              <w:rPr>
                <w:rFonts w:ascii="Arial" w:hAnsi="Arial" w:cs="Arial"/>
                <w:sz w:val="18"/>
                <w:szCs w:val="18"/>
              </w:rPr>
            </w:pPr>
            <w:r w:rsidRPr="00503AEC">
              <w:rPr>
                <w:rFonts w:ascii="Arial" w:hAnsi="Arial" w:cs="Arial"/>
                <w:sz w:val="18"/>
                <w:szCs w:val="18"/>
              </w:rPr>
              <w:t>Parent company</w:t>
            </w:r>
          </w:p>
        </w:tc>
        <w:tc>
          <w:tcPr>
            <w:tcW w:w="1360" w:type="dxa"/>
          </w:tcPr>
          <w:p w14:paraId="41E86A86" w14:textId="784E0104" w:rsidR="00031957" w:rsidRPr="005F752F"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2,914</w:t>
            </w:r>
          </w:p>
        </w:tc>
        <w:tc>
          <w:tcPr>
            <w:tcW w:w="1361" w:type="dxa"/>
          </w:tcPr>
          <w:p w14:paraId="0C4B6E0D" w14:textId="3D94CA8B" w:rsidR="00031957" w:rsidRPr="005F752F"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3,554</w:t>
            </w:r>
          </w:p>
        </w:tc>
        <w:tc>
          <w:tcPr>
            <w:tcW w:w="1360" w:type="dxa"/>
          </w:tcPr>
          <w:p w14:paraId="44C99442" w14:textId="5C24C72F" w:rsidR="00031957" w:rsidRPr="005F752F"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1,068</w:t>
            </w:r>
          </w:p>
        </w:tc>
        <w:tc>
          <w:tcPr>
            <w:tcW w:w="1361" w:type="dxa"/>
          </w:tcPr>
          <w:p w14:paraId="04496FE9" w14:textId="60AAB78C" w:rsidR="00031957" w:rsidRPr="005F752F" w:rsidRDefault="00031957" w:rsidP="00031957">
            <w:pPr>
              <w:tabs>
                <w:tab w:val="decimal" w:pos="1062"/>
              </w:tabs>
              <w:spacing w:line="340" w:lineRule="exact"/>
              <w:rPr>
                <w:rFonts w:ascii="Arial" w:hAnsi="Arial" w:cs="Arial"/>
                <w:sz w:val="18"/>
                <w:szCs w:val="18"/>
              </w:rPr>
            </w:pPr>
            <w:r w:rsidRPr="004742FF">
              <w:rPr>
                <w:rFonts w:ascii="Arial" w:hAnsi="Arial" w:cs="Arial"/>
                <w:sz w:val="18"/>
                <w:szCs w:val="18"/>
              </w:rPr>
              <w:t>1,349</w:t>
            </w:r>
          </w:p>
        </w:tc>
      </w:tr>
      <w:tr w:rsidR="00031957" w:rsidRPr="005F752F" w14:paraId="6C5747C2" w14:textId="77777777" w:rsidTr="005F752F">
        <w:tc>
          <w:tcPr>
            <w:tcW w:w="3870" w:type="dxa"/>
          </w:tcPr>
          <w:p w14:paraId="3D309548" w14:textId="3BA0BCD7" w:rsidR="00031957" w:rsidRPr="005F752F" w:rsidRDefault="00031957" w:rsidP="00031957">
            <w:pPr>
              <w:spacing w:line="340" w:lineRule="exact"/>
              <w:ind w:right="-72"/>
              <w:jc w:val="thaiDistribute"/>
              <w:rPr>
                <w:rFonts w:ascii="Arial" w:hAnsi="Arial" w:cs="Arial"/>
                <w:sz w:val="18"/>
                <w:szCs w:val="18"/>
              </w:rPr>
            </w:pPr>
            <w:r w:rsidRPr="00503AEC">
              <w:rPr>
                <w:rFonts w:ascii="Arial" w:hAnsi="Arial" w:cs="Arial"/>
                <w:sz w:val="18"/>
                <w:szCs w:val="18"/>
              </w:rPr>
              <w:t>Related parties</w:t>
            </w:r>
          </w:p>
        </w:tc>
        <w:tc>
          <w:tcPr>
            <w:tcW w:w="1360" w:type="dxa"/>
          </w:tcPr>
          <w:p w14:paraId="0BDBB4DA" w14:textId="10504E21"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4,849</w:t>
            </w:r>
          </w:p>
        </w:tc>
        <w:tc>
          <w:tcPr>
            <w:tcW w:w="1361" w:type="dxa"/>
          </w:tcPr>
          <w:p w14:paraId="06B5C825" w14:textId="598097B6"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5,372</w:t>
            </w:r>
          </w:p>
        </w:tc>
        <w:tc>
          <w:tcPr>
            <w:tcW w:w="1360" w:type="dxa"/>
          </w:tcPr>
          <w:p w14:paraId="06CBE8B8" w14:textId="4EA4BA16"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c>
          <w:tcPr>
            <w:tcW w:w="1361" w:type="dxa"/>
          </w:tcPr>
          <w:p w14:paraId="57AB93F0" w14:textId="77B77D7B" w:rsidR="00031957" w:rsidRPr="005F752F" w:rsidRDefault="00031957" w:rsidP="00031957">
            <w:pPr>
              <w:pBdr>
                <w:bottom w:val="sing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w:t>
            </w:r>
          </w:p>
        </w:tc>
      </w:tr>
      <w:tr w:rsidR="00031957" w:rsidRPr="005F752F" w14:paraId="32BA1BCA" w14:textId="77777777" w:rsidTr="005F752F">
        <w:tc>
          <w:tcPr>
            <w:tcW w:w="3870" w:type="dxa"/>
          </w:tcPr>
          <w:p w14:paraId="47D22191" w14:textId="670720C5" w:rsidR="00031957" w:rsidRPr="005F752F" w:rsidRDefault="00031957" w:rsidP="00031957">
            <w:pPr>
              <w:spacing w:line="340" w:lineRule="exact"/>
              <w:ind w:right="-72"/>
              <w:jc w:val="thaiDistribute"/>
              <w:rPr>
                <w:rFonts w:ascii="Arial" w:hAnsi="Arial" w:cs="Arial"/>
                <w:sz w:val="18"/>
                <w:szCs w:val="18"/>
              </w:rPr>
            </w:pPr>
            <w:r w:rsidRPr="005F752F">
              <w:rPr>
                <w:rFonts w:ascii="Arial" w:hAnsi="Arial" w:cs="Arial"/>
                <w:sz w:val="18"/>
                <w:szCs w:val="18"/>
              </w:rPr>
              <w:t>Total lease liabilities</w:t>
            </w:r>
          </w:p>
        </w:tc>
        <w:tc>
          <w:tcPr>
            <w:tcW w:w="1360" w:type="dxa"/>
          </w:tcPr>
          <w:p w14:paraId="635EA033" w14:textId="5555C4B4"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7,763</w:t>
            </w:r>
          </w:p>
        </w:tc>
        <w:tc>
          <w:tcPr>
            <w:tcW w:w="1361" w:type="dxa"/>
          </w:tcPr>
          <w:p w14:paraId="4034AD47" w14:textId="7193A0F6"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8,926</w:t>
            </w:r>
          </w:p>
        </w:tc>
        <w:tc>
          <w:tcPr>
            <w:tcW w:w="1360" w:type="dxa"/>
          </w:tcPr>
          <w:p w14:paraId="3FE85416" w14:textId="6D9AD5D6"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1,068</w:t>
            </w:r>
          </w:p>
        </w:tc>
        <w:tc>
          <w:tcPr>
            <w:tcW w:w="1361" w:type="dxa"/>
          </w:tcPr>
          <w:p w14:paraId="4EEE9AEB" w14:textId="6F7912AB" w:rsidR="00031957" w:rsidRPr="005F752F" w:rsidRDefault="00031957" w:rsidP="00031957">
            <w:pPr>
              <w:pBdr>
                <w:bottom w:val="double" w:sz="4" w:space="1" w:color="auto"/>
              </w:pBdr>
              <w:tabs>
                <w:tab w:val="decimal" w:pos="1062"/>
              </w:tabs>
              <w:spacing w:line="340" w:lineRule="exact"/>
              <w:rPr>
                <w:rFonts w:ascii="Arial" w:hAnsi="Arial" w:cs="Arial"/>
                <w:sz w:val="18"/>
                <w:szCs w:val="18"/>
              </w:rPr>
            </w:pPr>
            <w:r w:rsidRPr="004742FF">
              <w:rPr>
                <w:rFonts w:ascii="Arial" w:hAnsi="Arial" w:cs="Arial"/>
                <w:sz w:val="18"/>
                <w:szCs w:val="18"/>
              </w:rPr>
              <w:t>1,349</w:t>
            </w:r>
          </w:p>
        </w:tc>
      </w:tr>
    </w:tbl>
    <w:p w14:paraId="6CFD7C2B" w14:textId="75290C80" w:rsidR="004A153D" w:rsidRPr="00D04F3C" w:rsidRDefault="005576A3" w:rsidP="00202829">
      <w:pPr>
        <w:tabs>
          <w:tab w:val="left" w:pos="1440"/>
        </w:tabs>
        <w:spacing w:before="120" w:line="360" w:lineRule="exact"/>
        <w:ind w:left="547" w:hanging="7"/>
        <w:jc w:val="thaiDistribute"/>
        <w:outlineLvl w:val="0"/>
        <w:rPr>
          <w:rFonts w:ascii="Arial" w:hAnsi="Arial" w:cs="Arial"/>
          <w:sz w:val="22"/>
          <w:szCs w:val="22"/>
          <w:u w:val="single"/>
          <w:cs/>
        </w:rPr>
      </w:pPr>
      <w:r w:rsidRPr="00D04F3C">
        <w:rPr>
          <w:rFonts w:ascii="Arial" w:hAnsi="Arial" w:cs="Arial"/>
          <w:sz w:val="22"/>
          <w:szCs w:val="22"/>
          <w:u w:val="single"/>
        </w:rPr>
        <w:lastRenderedPageBreak/>
        <w:t xml:space="preserve">Short-term loans to related </w:t>
      </w:r>
      <w:r w:rsidR="00555023" w:rsidRPr="00D04F3C">
        <w:rPr>
          <w:rFonts w:ascii="Arial" w:hAnsi="Arial" w:cs="Arial"/>
          <w:sz w:val="22"/>
          <w:szCs w:val="22"/>
          <w:u w:val="single"/>
        </w:rPr>
        <w:t>parties</w:t>
      </w:r>
      <w:r w:rsidR="00BA0CC1" w:rsidRPr="00D04F3C">
        <w:rPr>
          <w:rFonts w:ascii="Arial" w:hAnsi="Arial" w:cs="Arial"/>
          <w:sz w:val="22"/>
          <w:szCs w:val="22"/>
          <w:u w:val="single"/>
        </w:rPr>
        <w:t xml:space="preserve"> </w:t>
      </w:r>
      <w:r w:rsidRPr="00D04F3C">
        <w:rPr>
          <w:rFonts w:ascii="Arial" w:hAnsi="Arial" w:cs="Arial"/>
          <w:sz w:val="22"/>
          <w:szCs w:val="22"/>
        </w:rPr>
        <w:t xml:space="preserve"> </w:t>
      </w:r>
    </w:p>
    <w:tbl>
      <w:tblPr>
        <w:tblW w:w="9180" w:type="dxa"/>
        <w:tblInd w:w="450" w:type="dxa"/>
        <w:tblLook w:val="01E0" w:firstRow="1" w:lastRow="1" w:firstColumn="1" w:lastColumn="1" w:noHBand="0" w:noVBand="0"/>
      </w:tblPr>
      <w:tblGrid>
        <w:gridCol w:w="3150"/>
        <w:gridCol w:w="1507"/>
        <w:gridCol w:w="1508"/>
        <w:gridCol w:w="1507"/>
        <w:gridCol w:w="1508"/>
      </w:tblGrid>
      <w:tr w:rsidR="005576A3" w:rsidRPr="005F752F" w14:paraId="4F14C1F7" w14:textId="77777777" w:rsidTr="004F7182">
        <w:tc>
          <w:tcPr>
            <w:tcW w:w="3150" w:type="dxa"/>
          </w:tcPr>
          <w:p w14:paraId="53916AF1" w14:textId="77777777" w:rsidR="005576A3" w:rsidRPr="005F752F" w:rsidRDefault="005576A3" w:rsidP="00202829">
            <w:pPr>
              <w:spacing w:line="360" w:lineRule="exact"/>
              <w:ind w:right="54"/>
              <w:jc w:val="center"/>
              <w:rPr>
                <w:rFonts w:ascii="Arial" w:hAnsi="Arial" w:cs="Arial"/>
                <w:sz w:val="18"/>
                <w:szCs w:val="18"/>
                <w:highlight w:val="yellow"/>
              </w:rPr>
            </w:pPr>
          </w:p>
        </w:tc>
        <w:tc>
          <w:tcPr>
            <w:tcW w:w="6030" w:type="dxa"/>
            <w:gridSpan w:val="4"/>
          </w:tcPr>
          <w:p w14:paraId="0CC079FE" w14:textId="77777777" w:rsidR="005576A3" w:rsidRPr="005F752F" w:rsidRDefault="005576A3" w:rsidP="00202829">
            <w:pPr>
              <w:spacing w:line="360" w:lineRule="exact"/>
              <w:ind w:left="-18" w:right="-21"/>
              <w:jc w:val="right"/>
              <w:rPr>
                <w:rFonts w:ascii="Arial" w:hAnsi="Arial" w:cs="Arial"/>
                <w:sz w:val="18"/>
                <w:szCs w:val="18"/>
                <w:cs/>
              </w:rPr>
            </w:pPr>
            <w:r w:rsidRPr="005F752F">
              <w:rPr>
                <w:rFonts w:ascii="Arial" w:hAnsi="Arial" w:cs="Arial"/>
                <w:color w:val="000000"/>
                <w:sz w:val="18"/>
                <w:szCs w:val="18"/>
                <w:cs/>
              </w:rPr>
              <w:t>(</w:t>
            </w:r>
            <w:r w:rsidRPr="005F752F">
              <w:rPr>
                <w:rFonts w:ascii="Arial" w:hAnsi="Arial" w:cs="Arial"/>
                <w:color w:val="000000"/>
                <w:sz w:val="18"/>
                <w:szCs w:val="18"/>
              </w:rPr>
              <w:t>Unit: Thousand Baht</w:t>
            </w:r>
            <w:r w:rsidRPr="005F752F">
              <w:rPr>
                <w:rFonts w:ascii="Arial" w:hAnsi="Arial" w:cs="Arial"/>
                <w:color w:val="000000"/>
                <w:sz w:val="18"/>
                <w:szCs w:val="18"/>
                <w:cs/>
              </w:rPr>
              <w:t>)</w:t>
            </w:r>
          </w:p>
        </w:tc>
      </w:tr>
      <w:tr w:rsidR="005576A3" w:rsidRPr="005F752F" w14:paraId="6DD5604A" w14:textId="77777777" w:rsidTr="004F7182">
        <w:tc>
          <w:tcPr>
            <w:tcW w:w="3150" w:type="dxa"/>
          </w:tcPr>
          <w:p w14:paraId="6A61FF83" w14:textId="77777777" w:rsidR="005576A3" w:rsidRPr="005F752F" w:rsidRDefault="005576A3" w:rsidP="00202829">
            <w:pPr>
              <w:spacing w:line="360" w:lineRule="exact"/>
              <w:ind w:right="54"/>
              <w:jc w:val="center"/>
              <w:rPr>
                <w:rFonts w:ascii="Arial" w:hAnsi="Arial" w:cs="Arial"/>
                <w:sz w:val="18"/>
                <w:szCs w:val="18"/>
                <w:highlight w:val="yellow"/>
              </w:rPr>
            </w:pPr>
          </w:p>
        </w:tc>
        <w:tc>
          <w:tcPr>
            <w:tcW w:w="6030" w:type="dxa"/>
            <w:gridSpan w:val="4"/>
          </w:tcPr>
          <w:p w14:paraId="4C943C2D" w14:textId="77777777" w:rsidR="005576A3" w:rsidRPr="005F752F" w:rsidRDefault="005576A3" w:rsidP="00202829">
            <w:pPr>
              <w:pBdr>
                <w:bottom w:val="single" w:sz="4" w:space="1" w:color="auto"/>
              </w:pBdr>
              <w:spacing w:line="360" w:lineRule="exact"/>
              <w:ind w:left="-18" w:right="-21"/>
              <w:jc w:val="center"/>
              <w:rPr>
                <w:rFonts w:ascii="Arial" w:hAnsi="Arial" w:cs="Arial"/>
                <w:sz w:val="18"/>
                <w:szCs w:val="18"/>
              </w:rPr>
            </w:pPr>
            <w:r w:rsidRPr="005F752F">
              <w:rPr>
                <w:rFonts w:ascii="Arial" w:hAnsi="Arial" w:cs="Arial"/>
                <w:color w:val="000000"/>
                <w:sz w:val="18"/>
                <w:szCs w:val="18"/>
              </w:rPr>
              <w:t>Separate financial statements</w:t>
            </w:r>
          </w:p>
        </w:tc>
      </w:tr>
      <w:tr w:rsidR="005576A3" w:rsidRPr="005F752F" w14:paraId="210B77A4" w14:textId="77777777" w:rsidTr="004F7182">
        <w:tc>
          <w:tcPr>
            <w:tcW w:w="3150" w:type="dxa"/>
          </w:tcPr>
          <w:p w14:paraId="2DDBDDD6" w14:textId="77777777" w:rsidR="005576A3" w:rsidRPr="005F752F" w:rsidRDefault="005576A3" w:rsidP="00202829">
            <w:pPr>
              <w:spacing w:line="360" w:lineRule="exact"/>
              <w:ind w:right="54"/>
              <w:jc w:val="center"/>
              <w:rPr>
                <w:rFonts w:ascii="Arial" w:hAnsi="Arial" w:cs="Arial"/>
                <w:sz w:val="18"/>
                <w:szCs w:val="18"/>
                <w:highlight w:val="yellow"/>
              </w:rPr>
            </w:pPr>
          </w:p>
        </w:tc>
        <w:tc>
          <w:tcPr>
            <w:tcW w:w="1507" w:type="dxa"/>
            <w:vAlign w:val="bottom"/>
          </w:tcPr>
          <w:p w14:paraId="66DA2465" w14:textId="77777777" w:rsidR="005576A3" w:rsidRPr="005F752F" w:rsidRDefault="005576A3" w:rsidP="00202829">
            <w:pPr>
              <w:spacing w:line="360" w:lineRule="exact"/>
              <w:ind w:right="36"/>
              <w:jc w:val="center"/>
              <w:rPr>
                <w:rFonts w:ascii="Arial" w:hAnsi="Arial" w:cs="Arial"/>
                <w:color w:val="000000"/>
                <w:sz w:val="18"/>
                <w:szCs w:val="18"/>
              </w:rPr>
            </w:pPr>
            <w:r w:rsidRPr="005F752F">
              <w:rPr>
                <w:rFonts w:ascii="Arial" w:hAnsi="Arial" w:cs="Arial"/>
                <w:color w:val="000000"/>
                <w:sz w:val="18"/>
                <w:szCs w:val="18"/>
              </w:rPr>
              <w:t xml:space="preserve">Balance as at                          </w:t>
            </w:r>
          </w:p>
        </w:tc>
        <w:tc>
          <w:tcPr>
            <w:tcW w:w="1508" w:type="dxa"/>
            <w:vAlign w:val="bottom"/>
          </w:tcPr>
          <w:p w14:paraId="59B325BC" w14:textId="536D6E3F" w:rsidR="005576A3" w:rsidRPr="005F752F" w:rsidRDefault="005576A3" w:rsidP="00202829">
            <w:pPr>
              <w:spacing w:line="360" w:lineRule="exact"/>
              <w:ind w:right="36"/>
              <w:jc w:val="center"/>
              <w:rPr>
                <w:rFonts w:ascii="Arial" w:hAnsi="Arial" w:cs="Arial"/>
                <w:color w:val="000000"/>
                <w:sz w:val="18"/>
                <w:szCs w:val="18"/>
              </w:rPr>
            </w:pPr>
          </w:p>
        </w:tc>
        <w:tc>
          <w:tcPr>
            <w:tcW w:w="1507" w:type="dxa"/>
            <w:vAlign w:val="bottom"/>
          </w:tcPr>
          <w:p w14:paraId="48BB7E7B" w14:textId="266519C7" w:rsidR="005576A3" w:rsidRPr="005F752F" w:rsidRDefault="005576A3" w:rsidP="00202829">
            <w:pPr>
              <w:spacing w:line="360" w:lineRule="exact"/>
              <w:ind w:left="-30"/>
              <w:jc w:val="center"/>
              <w:rPr>
                <w:rFonts w:ascii="Arial" w:hAnsi="Arial" w:cs="Arial"/>
                <w:color w:val="000000"/>
                <w:sz w:val="18"/>
                <w:szCs w:val="18"/>
              </w:rPr>
            </w:pPr>
          </w:p>
        </w:tc>
        <w:tc>
          <w:tcPr>
            <w:tcW w:w="1508" w:type="dxa"/>
            <w:vAlign w:val="bottom"/>
          </w:tcPr>
          <w:p w14:paraId="5BEFFEB6" w14:textId="77777777" w:rsidR="005576A3" w:rsidRPr="005F752F" w:rsidRDefault="005576A3" w:rsidP="00202829">
            <w:pPr>
              <w:spacing w:line="360" w:lineRule="exact"/>
              <w:ind w:right="36"/>
              <w:jc w:val="center"/>
              <w:rPr>
                <w:rFonts w:ascii="Arial" w:hAnsi="Arial" w:cs="Arial"/>
                <w:color w:val="000000"/>
                <w:sz w:val="18"/>
                <w:szCs w:val="18"/>
              </w:rPr>
            </w:pPr>
            <w:r w:rsidRPr="005F752F">
              <w:rPr>
                <w:rFonts w:ascii="Arial" w:hAnsi="Arial" w:cs="Arial"/>
                <w:color w:val="000000"/>
                <w:sz w:val="18"/>
                <w:szCs w:val="18"/>
              </w:rPr>
              <w:t xml:space="preserve">Balance as at                          </w:t>
            </w:r>
          </w:p>
        </w:tc>
      </w:tr>
      <w:tr w:rsidR="005576A3" w:rsidRPr="005F752F" w14:paraId="54341191" w14:textId="77777777" w:rsidTr="004F7182">
        <w:tc>
          <w:tcPr>
            <w:tcW w:w="3150" w:type="dxa"/>
          </w:tcPr>
          <w:p w14:paraId="4FF99B27" w14:textId="77777777" w:rsidR="005576A3" w:rsidRPr="005F752F" w:rsidRDefault="005576A3" w:rsidP="00202829">
            <w:pPr>
              <w:spacing w:line="360" w:lineRule="exact"/>
              <w:ind w:right="54"/>
              <w:jc w:val="center"/>
              <w:rPr>
                <w:rFonts w:ascii="Arial" w:hAnsi="Arial" w:cs="Arial"/>
                <w:sz w:val="18"/>
                <w:szCs w:val="18"/>
              </w:rPr>
            </w:pPr>
          </w:p>
        </w:tc>
        <w:tc>
          <w:tcPr>
            <w:tcW w:w="1507" w:type="dxa"/>
            <w:vAlign w:val="bottom"/>
          </w:tcPr>
          <w:p w14:paraId="35C2196F" w14:textId="2E1CD62A" w:rsidR="005576A3" w:rsidRPr="005F752F" w:rsidRDefault="005805DC" w:rsidP="00202829">
            <w:pPr>
              <w:pBdr>
                <w:bottom w:val="single" w:sz="4" w:space="1" w:color="auto"/>
              </w:pBdr>
              <w:spacing w:line="360" w:lineRule="exact"/>
              <w:ind w:right="36"/>
              <w:jc w:val="center"/>
              <w:rPr>
                <w:rFonts w:ascii="Arial" w:hAnsi="Arial" w:cs="Arial"/>
                <w:color w:val="000000"/>
                <w:sz w:val="18"/>
                <w:szCs w:val="18"/>
                <w:cs/>
              </w:rPr>
            </w:pPr>
            <w:r>
              <w:rPr>
                <w:rFonts w:ascii="Arial" w:hAnsi="Arial" w:cs="Arial"/>
                <w:color w:val="000000"/>
                <w:sz w:val="18"/>
                <w:szCs w:val="18"/>
              </w:rPr>
              <w:t>1 January    2024</w:t>
            </w:r>
          </w:p>
        </w:tc>
        <w:tc>
          <w:tcPr>
            <w:tcW w:w="1508" w:type="dxa"/>
            <w:vAlign w:val="bottom"/>
          </w:tcPr>
          <w:p w14:paraId="7256913C" w14:textId="69B8C823" w:rsidR="005576A3" w:rsidRPr="005F752F" w:rsidRDefault="00BD204C" w:rsidP="00202829">
            <w:pPr>
              <w:pBdr>
                <w:bottom w:val="single" w:sz="4" w:space="1" w:color="auto"/>
              </w:pBdr>
              <w:spacing w:line="360" w:lineRule="exact"/>
              <w:ind w:right="36"/>
              <w:jc w:val="center"/>
              <w:rPr>
                <w:rFonts w:ascii="Arial" w:hAnsi="Arial" w:cs="Arial"/>
                <w:color w:val="000000"/>
                <w:sz w:val="18"/>
                <w:szCs w:val="18"/>
                <w:cs/>
              </w:rPr>
            </w:pPr>
            <w:r w:rsidRPr="005F752F">
              <w:rPr>
                <w:rFonts w:ascii="Arial" w:hAnsi="Arial" w:cs="Arial"/>
                <w:color w:val="000000"/>
                <w:sz w:val="18"/>
                <w:szCs w:val="18"/>
              </w:rPr>
              <w:t>Increase</w:t>
            </w:r>
            <w:r w:rsidR="005F752F">
              <w:rPr>
                <w:rFonts w:ascii="Arial" w:hAnsi="Arial" w:cs="Arial"/>
                <w:color w:val="000000"/>
                <w:sz w:val="18"/>
                <w:szCs w:val="18"/>
              </w:rPr>
              <w:t xml:space="preserve"> </w:t>
            </w:r>
            <w:r w:rsidRPr="005F752F">
              <w:rPr>
                <w:rFonts w:ascii="Arial" w:hAnsi="Arial" w:cs="Arial"/>
                <w:color w:val="000000"/>
                <w:sz w:val="18"/>
                <w:szCs w:val="18"/>
              </w:rPr>
              <w:t xml:space="preserve">during </w:t>
            </w:r>
            <w:r w:rsidR="008705A9" w:rsidRPr="005F752F">
              <w:rPr>
                <w:rFonts w:ascii="Arial" w:hAnsi="Arial" w:cs="Arial"/>
                <w:color w:val="000000"/>
                <w:sz w:val="18"/>
                <w:szCs w:val="18"/>
              </w:rPr>
              <w:t xml:space="preserve">the </w:t>
            </w:r>
            <w:r w:rsidR="007939B9" w:rsidRPr="005F752F">
              <w:rPr>
                <w:rFonts w:ascii="Arial" w:hAnsi="Arial" w:cs="Arial"/>
                <w:color w:val="000000"/>
                <w:sz w:val="18"/>
                <w:szCs w:val="18"/>
              </w:rPr>
              <w:t>period</w:t>
            </w:r>
          </w:p>
        </w:tc>
        <w:tc>
          <w:tcPr>
            <w:tcW w:w="1507" w:type="dxa"/>
            <w:vAlign w:val="bottom"/>
          </w:tcPr>
          <w:p w14:paraId="7E0EA9CC" w14:textId="293F0F08" w:rsidR="005576A3" w:rsidRPr="005F752F" w:rsidRDefault="00BD204C" w:rsidP="00202829">
            <w:pPr>
              <w:pBdr>
                <w:bottom w:val="single" w:sz="4" w:space="1" w:color="auto"/>
              </w:pBdr>
              <w:spacing w:line="360" w:lineRule="exact"/>
              <w:ind w:right="36"/>
              <w:jc w:val="center"/>
              <w:rPr>
                <w:rFonts w:ascii="Arial" w:hAnsi="Arial" w:cs="Arial"/>
                <w:color w:val="000000"/>
                <w:sz w:val="18"/>
                <w:szCs w:val="18"/>
                <w:cs/>
              </w:rPr>
            </w:pPr>
            <w:r w:rsidRPr="004F7182">
              <w:rPr>
                <w:rFonts w:ascii="Arial" w:hAnsi="Arial" w:cs="Arial"/>
                <w:color w:val="000000"/>
                <w:spacing w:val="-6"/>
                <w:sz w:val="18"/>
                <w:szCs w:val="18"/>
              </w:rPr>
              <w:t xml:space="preserve">Decrease during </w:t>
            </w:r>
            <w:r w:rsidR="008705A9" w:rsidRPr="004F7182">
              <w:rPr>
                <w:rFonts w:ascii="Arial" w:hAnsi="Arial" w:cs="Arial"/>
                <w:color w:val="000000"/>
                <w:spacing w:val="-6"/>
                <w:sz w:val="18"/>
                <w:szCs w:val="18"/>
              </w:rPr>
              <w:t>the</w:t>
            </w:r>
            <w:r w:rsidR="008705A9" w:rsidRPr="005F752F">
              <w:rPr>
                <w:rFonts w:ascii="Arial" w:hAnsi="Arial" w:cs="Arial"/>
                <w:color w:val="000000"/>
                <w:sz w:val="18"/>
                <w:szCs w:val="18"/>
              </w:rPr>
              <w:t xml:space="preserve"> </w:t>
            </w:r>
            <w:r w:rsidR="00D80DDB" w:rsidRPr="005F752F">
              <w:rPr>
                <w:rFonts w:ascii="Arial" w:hAnsi="Arial" w:cs="Arial"/>
                <w:color w:val="000000"/>
                <w:sz w:val="18"/>
                <w:szCs w:val="18"/>
              </w:rPr>
              <w:t>period</w:t>
            </w:r>
          </w:p>
        </w:tc>
        <w:tc>
          <w:tcPr>
            <w:tcW w:w="1508" w:type="dxa"/>
            <w:vAlign w:val="bottom"/>
          </w:tcPr>
          <w:p w14:paraId="1394F2D2" w14:textId="78B6F2DC" w:rsidR="005576A3" w:rsidRPr="005F752F" w:rsidRDefault="00202829" w:rsidP="00202829">
            <w:pPr>
              <w:pBdr>
                <w:bottom w:val="single" w:sz="4" w:space="1" w:color="auto"/>
              </w:pBdr>
              <w:spacing w:line="360" w:lineRule="exact"/>
              <w:ind w:right="36"/>
              <w:jc w:val="center"/>
              <w:rPr>
                <w:rFonts w:ascii="Arial" w:hAnsi="Arial" w:cstheme="minorBidi"/>
                <w:color w:val="000000"/>
                <w:sz w:val="18"/>
                <w:szCs w:val="18"/>
              </w:rPr>
            </w:pPr>
            <w:r>
              <w:rPr>
                <w:rFonts w:ascii="Arial" w:hAnsi="Arial" w:cstheme="minorBidi"/>
                <w:color w:val="000000"/>
                <w:sz w:val="18"/>
                <w:szCs w:val="18"/>
              </w:rPr>
              <w:t>31 March  2024</w:t>
            </w:r>
          </w:p>
        </w:tc>
      </w:tr>
      <w:tr w:rsidR="005576A3" w:rsidRPr="005F752F" w14:paraId="4C2EAFF0" w14:textId="77777777" w:rsidTr="004F7182">
        <w:tc>
          <w:tcPr>
            <w:tcW w:w="3150" w:type="dxa"/>
          </w:tcPr>
          <w:p w14:paraId="6C92D91D" w14:textId="77777777" w:rsidR="005576A3" w:rsidRPr="005F752F" w:rsidRDefault="005576A3" w:rsidP="00202829">
            <w:pPr>
              <w:spacing w:line="360" w:lineRule="exact"/>
              <w:ind w:left="162" w:right="-72" w:hanging="162"/>
              <w:rPr>
                <w:rFonts w:ascii="Arial" w:hAnsi="Arial" w:cs="Arial"/>
                <w:b/>
                <w:bCs/>
                <w:sz w:val="18"/>
                <w:szCs w:val="18"/>
                <w:cs/>
              </w:rPr>
            </w:pPr>
            <w:r w:rsidRPr="005F752F">
              <w:rPr>
                <w:rFonts w:ascii="Arial" w:hAnsi="Arial" w:cs="Arial"/>
                <w:b/>
                <w:bCs/>
                <w:sz w:val="18"/>
                <w:szCs w:val="18"/>
              </w:rPr>
              <w:t>Short-term loans to related parties</w:t>
            </w:r>
          </w:p>
        </w:tc>
        <w:tc>
          <w:tcPr>
            <w:tcW w:w="1507" w:type="dxa"/>
          </w:tcPr>
          <w:p w14:paraId="58A02DE3" w14:textId="77777777" w:rsidR="005576A3" w:rsidRPr="005F752F" w:rsidRDefault="005576A3" w:rsidP="00202829">
            <w:pPr>
              <w:spacing w:line="360" w:lineRule="exact"/>
              <w:ind w:left="-18" w:right="-21"/>
              <w:jc w:val="right"/>
              <w:rPr>
                <w:rFonts w:ascii="Arial" w:hAnsi="Arial" w:cs="Arial"/>
                <w:sz w:val="18"/>
                <w:szCs w:val="18"/>
              </w:rPr>
            </w:pPr>
          </w:p>
        </w:tc>
        <w:tc>
          <w:tcPr>
            <w:tcW w:w="1508" w:type="dxa"/>
          </w:tcPr>
          <w:p w14:paraId="140D3D27" w14:textId="77777777" w:rsidR="005576A3" w:rsidRPr="005F752F" w:rsidRDefault="005576A3" w:rsidP="00202829">
            <w:pPr>
              <w:spacing w:line="360" w:lineRule="exact"/>
              <w:ind w:left="-18" w:right="-21"/>
              <w:jc w:val="right"/>
              <w:rPr>
                <w:rFonts w:ascii="Arial" w:hAnsi="Arial" w:cs="Arial"/>
                <w:sz w:val="18"/>
                <w:szCs w:val="18"/>
              </w:rPr>
            </w:pPr>
          </w:p>
        </w:tc>
        <w:tc>
          <w:tcPr>
            <w:tcW w:w="1507" w:type="dxa"/>
          </w:tcPr>
          <w:p w14:paraId="5AEFB2EB" w14:textId="77777777" w:rsidR="005576A3" w:rsidRPr="005F752F" w:rsidRDefault="005576A3" w:rsidP="00202829">
            <w:pPr>
              <w:spacing w:line="360" w:lineRule="exact"/>
              <w:ind w:left="-18" w:right="-21"/>
              <w:jc w:val="right"/>
              <w:rPr>
                <w:rFonts w:ascii="Arial" w:hAnsi="Arial" w:cs="Arial"/>
                <w:sz w:val="18"/>
                <w:szCs w:val="18"/>
              </w:rPr>
            </w:pPr>
          </w:p>
        </w:tc>
        <w:tc>
          <w:tcPr>
            <w:tcW w:w="1508" w:type="dxa"/>
          </w:tcPr>
          <w:p w14:paraId="38AFD297" w14:textId="77777777" w:rsidR="005576A3" w:rsidRPr="005F752F" w:rsidRDefault="005576A3" w:rsidP="00202829">
            <w:pPr>
              <w:spacing w:line="360" w:lineRule="exact"/>
              <w:ind w:left="-18" w:right="-21"/>
              <w:jc w:val="right"/>
              <w:rPr>
                <w:rFonts w:ascii="Arial" w:hAnsi="Arial" w:cs="Arial"/>
                <w:sz w:val="18"/>
                <w:szCs w:val="18"/>
              </w:rPr>
            </w:pPr>
          </w:p>
        </w:tc>
      </w:tr>
      <w:tr w:rsidR="00751229" w:rsidRPr="005F752F" w14:paraId="773AF2D7" w14:textId="77777777" w:rsidTr="004F7182">
        <w:tc>
          <w:tcPr>
            <w:tcW w:w="3150" w:type="dxa"/>
          </w:tcPr>
          <w:p w14:paraId="36207629" w14:textId="77777777" w:rsidR="00751229" w:rsidRPr="005F752F" w:rsidRDefault="00751229" w:rsidP="00751229">
            <w:pPr>
              <w:spacing w:line="360" w:lineRule="exact"/>
              <w:ind w:left="162" w:right="-72" w:hanging="162"/>
              <w:rPr>
                <w:rFonts w:ascii="Arial" w:hAnsi="Arial" w:cs="Arial"/>
                <w:sz w:val="18"/>
                <w:szCs w:val="18"/>
                <w:cs/>
              </w:rPr>
            </w:pPr>
            <w:r w:rsidRPr="005F752F">
              <w:rPr>
                <w:rFonts w:ascii="Arial" w:hAnsi="Arial" w:cs="Arial"/>
                <w:sz w:val="18"/>
                <w:szCs w:val="18"/>
              </w:rPr>
              <w:t>Subsidiaries</w:t>
            </w:r>
          </w:p>
        </w:tc>
        <w:tc>
          <w:tcPr>
            <w:tcW w:w="1507" w:type="dxa"/>
          </w:tcPr>
          <w:p w14:paraId="1661D2EC" w14:textId="04025EFE" w:rsidR="00751229" w:rsidRPr="005F752F" w:rsidRDefault="00751229" w:rsidP="00751229">
            <w:pPr>
              <w:tabs>
                <w:tab w:val="decimal" w:pos="1152"/>
              </w:tabs>
              <w:spacing w:line="360" w:lineRule="exact"/>
              <w:rPr>
                <w:rFonts w:ascii="Arial" w:hAnsi="Arial" w:cs="Arial"/>
                <w:sz w:val="18"/>
                <w:szCs w:val="18"/>
              </w:rPr>
            </w:pPr>
            <w:r w:rsidRPr="00202829">
              <w:rPr>
                <w:rFonts w:ascii="Arial" w:hAnsi="Arial" w:cs="Arial"/>
                <w:sz w:val="18"/>
                <w:szCs w:val="18"/>
              </w:rPr>
              <w:t>335,000</w:t>
            </w:r>
          </w:p>
        </w:tc>
        <w:tc>
          <w:tcPr>
            <w:tcW w:w="1508" w:type="dxa"/>
          </w:tcPr>
          <w:p w14:paraId="41E55AE9" w14:textId="4AC7FACD" w:rsidR="00751229" w:rsidRPr="005F752F" w:rsidRDefault="00751229" w:rsidP="00751229">
            <w:pPr>
              <w:tabs>
                <w:tab w:val="decimal" w:pos="1152"/>
              </w:tabs>
              <w:spacing w:line="360" w:lineRule="exact"/>
              <w:rPr>
                <w:rFonts w:ascii="Arial" w:hAnsi="Arial" w:cs="Arial"/>
                <w:sz w:val="18"/>
                <w:szCs w:val="18"/>
              </w:rPr>
            </w:pPr>
            <w:r w:rsidRPr="00751229">
              <w:rPr>
                <w:rFonts w:ascii="Arial" w:hAnsi="Arial" w:cs="Arial"/>
                <w:sz w:val="18"/>
                <w:szCs w:val="18"/>
              </w:rPr>
              <w:t>369,000</w:t>
            </w:r>
          </w:p>
        </w:tc>
        <w:tc>
          <w:tcPr>
            <w:tcW w:w="1507" w:type="dxa"/>
          </w:tcPr>
          <w:p w14:paraId="16DD78CF" w14:textId="74ED606A" w:rsidR="00751229" w:rsidRPr="005F752F" w:rsidRDefault="00751229" w:rsidP="00751229">
            <w:pPr>
              <w:tabs>
                <w:tab w:val="decimal" w:pos="1152"/>
              </w:tabs>
              <w:spacing w:line="360" w:lineRule="exact"/>
              <w:rPr>
                <w:rFonts w:ascii="Arial" w:hAnsi="Arial" w:cs="Arial"/>
                <w:sz w:val="18"/>
                <w:szCs w:val="18"/>
              </w:rPr>
            </w:pPr>
            <w:r w:rsidRPr="00751229">
              <w:rPr>
                <w:rFonts w:ascii="Arial" w:hAnsi="Arial" w:cs="Arial"/>
                <w:sz w:val="18"/>
                <w:szCs w:val="18"/>
              </w:rPr>
              <w:t>-</w:t>
            </w:r>
          </w:p>
        </w:tc>
        <w:tc>
          <w:tcPr>
            <w:tcW w:w="1508" w:type="dxa"/>
          </w:tcPr>
          <w:p w14:paraId="497060B6" w14:textId="5198A975" w:rsidR="00751229" w:rsidRPr="005F752F" w:rsidRDefault="00751229" w:rsidP="00751229">
            <w:pPr>
              <w:tabs>
                <w:tab w:val="decimal" w:pos="1152"/>
              </w:tabs>
              <w:spacing w:line="360" w:lineRule="exact"/>
              <w:rPr>
                <w:rFonts w:ascii="Arial" w:hAnsi="Arial" w:cs="Arial"/>
                <w:sz w:val="18"/>
                <w:szCs w:val="18"/>
              </w:rPr>
            </w:pPr>
            <w:r w:rsidRPr="00751229">
              <w:rPr>
                <w:rFonts w:ascii="Arial" w:hAnsi="Arial" w:cs="Arial"/>
                <w:sz w:val="18"/>
                <w:szCs w:val="18"/>
              </w:rPr>
              <w:t>704,000</w:t>
            </w:r>
          </w:p>
        </w:tc>
      </w:tr>
      <w:tr w:rsidR="00751229" w:rsidRPr="005F752F" w14:paraId="209F5C2E" w14:textId="77777777" w:rsidTr="004F7182">
        <w:trPr>
          <w:trHeight w:val="243"/>
        </w:trPr>
        <w:tc>
          <w:tcPr>
            <w:tcW w:w="3150" w:type="dxa"/>
          </w:tcPr>
          <w:p w14:paraId="75393EC1" w14:textId="77777777" w:rsidR="00751229" w:rsidRPr="005F752F" w:rsidRDefault="00751229" w:rsidP="00751229">
            <w:pPr>
              <w:spacing w:line="360" w:lineRule="exact"/>
              <w:ind w:left="162" w:right="-173" w:hanging="162"/>
              <w:jc w:val="thaiDistribute"/>
              <w:rPr>
                <w:rFonts w:ascii="Arial" w:hAnsi="Arial" w:cs="Arial"/>
                <w:sz w:val="18"/>
                <w:szCs w:val="18"/>
                <w:cs/>
              </w:rPr>
            </w:pPr>
            <w:r w:rsidRPr="005F752F">
              <w:rPr>
                <w:rFonts w:ascii="Arial" w:hAnsi="Arial" w:cs="Arial"/>
                <w:sz w:val="18"/>
                <w:szCs w:val="18"/>
              </w:rPr>
              <w:t>Total</w:t>
            </w:r>
          </w:p>
        </w:tc>
        <w:tc>
          <w:tcPr>
            <w:tcW w:w="1507" w:type="dxa"/>
          </w:tcPr>
          <w:p w14:paraId="30296F3F" w14:textId="6A02F3DD" w:rsidR="00751229" w:rsidRPr="005F752F" w:rsidRDefault="00751229" w:rsidP="00751229">
            <w:pPr>
              <w:pBdr>
                <w:top w:val="single" w:sz="4" w:space="1" w:color="auto"/>
                <w:bottom w:val="double" w:sz="4" w:space="1" w:color="auto"/>
              </w:pBdr>
              <w:tabs>
                <w:tab w:val="decimal" w:pos="1152"/>
              </w:tabs>
              <w:spacing w:line="360" w:lineRule="exact"/>
              <w:rPr>
                <w:rFonts w:ascii="Arial" w:hAnsi="Arial" w:cs="Arial"/>
                <w:sz w:val="18"/>
                <w:szCs w:val="18"/>
              </w:rPr>
            </w:pPr>
            <w:r w:rsidRPr="00202829">
              <w:rPr>
                <w:rFonts w:ascii="Arial" w:hAnsi="Arial" w:cs="Arial"/>
                <w:sz w:val="18"/>
                <w:szCs w:val="18"/>
              </w:rPr>
              <w:t>335,000</w:t>
            </w:r>
          </w:p>
        </w:tc>
        <w:tc>
          <w:tcPr>
            <w:tcW w:w="1508" w:type="dxa"/>
          </w:tcPr>
          <w:p w14:paraId="409D848D" w14:textId="68A9DD85" w:rsidR="00751229" w:rsidRPr="005F752F" w:rsidRDefault="00751229" w:rsidP="00751229">
            <w:pPr>
              <w:pBdr>
                <w:top w:val="single" w:sz="4" w:space="1" w:color="auto"/>
                <w:bottom w:val="double" w:sz="4" w:space="1" w:color="auto"/>
              </w:pBdr>
              <w:tabs>
                <w:tab w:val="decimal" w:pos="1152"/>
              </w:tabs>
              <w:spacing w:line="360" w:lineRule="exact"/>
              <w:rPr>
                <w:rFonts w:ascii="Arial" w:hAnsi="Arial" w:cs="Arial"/>
                <w:sz w:val="18"/>
                <w:szCs w:val="18"/>
              </w:rPr>
            </w:pPr>
            <w:r w:rsidRPr="00751229">
              <w:rPr>
                <w:rFonts w:ascii="Arial" w:hAnsi="Arial" w:cs="Arial"/>
                <w:sz w:val="18"/>
                <w:szCs w:val="18"/>
              </w:rPr>
              <w:t>369,000</w:t>
            </w:r>
          </w:p>
        </w:tc>
        <w:tc>
          <w:tcPr>
            <w:tcW w:w="1507" w:type="dxa"/>
          </w:tcPr>
          <w:p w14:paraId="75F2E5B1" w14:textId="57A4265C" w:rsidR="00751229" w:rsidRPr="005F752F" w:rsidRDefault="00751229" w:rsidP="00751229">
            <w:pPr>
              <w:pBdr>
                <w:top w:val="single" w:sz="4" w:space="1" w:color="auto"/>
                <w:bottom w:val="double" w:sz="4" w:space="1" w:color="auto"/>
              </w:pBdr>
              <w:tabs>
                <w:tab w:val="decimal" w:pos="1152"/>
              </w:tabs>
              <w:spacing w:line="360" w:lineRule="exact"/>
              <w:rPr>
                <w:rFonts w:ascii="Arial" w:hAnsi="Arial" w:cs="Arial"/>
                <w:sz w:val="18"/>
                <w:szCs w:val="18"/>
              </w:rPr>
            </w:pPr>
            <w:r w:rsidRPr="00751229">
              <w:rPr>
                <w:rFonts w:ascii="Arial" w:hAnsi="Arial" w:cs="Arial"/>
                <w:sz w:val="18"/>
                <w:szCs w:val="18"/>
              </w:rPr>
              <w:t>-</w:t>
            </w:r>
          </w:p>
        </w:tc>
        <w:tc>
          <w:tcPr>
            <w:tcW w:w="1508" w:type="dxa"/>
          </w:tcPr>
          <w:p w14:paraId="0262BAA7" w14:textId="4F60789A" w:rsidR="00751229" w:rsidRPr="005F752F" w:rsidRDefault="00751229" w:rsidP="00751229">
            <w:pPr>
              <w:pBdr>
                <w:top w:val="single" w:sz="4" w:space="1" w:color="auto"/>
                <w:bottom w:val="double" w:sz="4" w:space="1" w:color="auto"/>
              </w:pBdr>
              <w:tabs>
                <w:tab w:val="decimal" w:pos="1152"/>
              </w:tabs>
              <w:spacing w:line="360" w:lineRule="exact"/>
              <w:rPr>
                <w:rFonts w:ascii="Arial" w:hAnsi="Arial" w:cs="Arial"/>
                <w:sz w:val="18"/>
                <w:szCs w:val="18"/>
              </w:rPr>
            </w:pPr>
            <w:r w:rsidRPr="00751229">
              <w:rPr>
                <w:rFonts w:ascii="Arial" w:hAnsi="Arial" w:cs="Arial"/>
                <w:sz w:val="18"/>
                <w:szCs w:val="18"/>
              </w:rPr>
              <w:t>704,000</w:t>
            </w:r>
          </w:p>
        </w:tc>
      </w:tr>
    </w:tbl>
    <w:p w14:paraId="45964288" w14:textId="18EDAE42" w:rsidR="007E73E3" w:rsidRPr="005C3A39" w:rsidRDefault="007E73E3" w:rsidP="00202829">
      <w:pPr>
        <w:tabs>
          <w:tab w:val="left" w:pos="900"/>
          <w:tab w:val="left" w:pos="1440"/>
        </w:tabs>
        <w:spacing w:before="120" w:after="120" w:line="360" w:lineRule="exact"/>
        <w:ind w:left="547"/>
        <w:jc w:val="thaiDistribute"/>
        <w:rPr>
          <w:rFonts w:ascii="Arial" w:hAnsi="Arial" w:cs="Arial"/>
          <w:sz w:val="22"/>
          <w:szCs w:val="20"/>
          <w:u w:val="single"/>
        </w:rPr>
      </w:pPr>
      <w:r w:rsidRPr="005C3A39">
        <w:rPr>
          <w:rFonts w:ascii="Arial" w:hAnsi="Arial" w:cs="Arial"/>
          <w:sz w:val="22"/>
          <w:szCs w:val="20"/>
          <w:u w:val="single"/>
        </w:rPr>
        <w:t>Directors and management’s benefits</w:t>
      </w:r>
    </w:p>
    <w:p w14:paraId="30832403" w14:textId="54E63B39" w:rsidR="007E73E3" w:rsidRDefault="007E73E3" w:rsidP="00202829">
      <w:pPr>
        <w:tabs>
          <w:tab w:val="left" w:pos="1440"/>
        </w:tabs>
        <w:spacing w:before="120" w:line="360" w:lineRule="exact"/>
        <w:ind w:left="548" w:hanging="634"/>
        <w:jc w:val="thaiDistribute"/>
        <w:outlineLvl w:val="0"/>
        <w:rPr>
          <w:rFonts w:ascii="Arial" w:hAnsi="Arial" w:cs="Arial"/>
          <w:sz w:val="22"/>
          <w:szCs w:val="22"/>
        </w:rPr>
      </w:pPr>
      <w:r w:rsidRPr="005C3A39">
        <w:rPr>
          <w:rFonts w:ascii="Arial" w:hAnsi="Arial" w:cs="Arial"/>
          <w:sz w:val="22"/>
          <w:szCs w:val="22"/>
        </w:rPr>
        <w:tab/>
      </w:r>
      <w:r w:rsidR="005C3A39" w:rsidRPr="005C3A39">
        <w:rPr>
          <w:rFonts w:ascii="Arial" w:hAnsi="Arial" w:cs="Arial"/>
          <w:sz w:val="22"/>
          <w:szCs w:val="22"/>
        </w:rPr>
        <w:t>T</w:t>
      </w:r>
      <w:r w:rsidRPr="005C3A39">
        <w:rPr>
          <w:rFonts w:ascii="Arial" w:hAnsi="Arial" w:cs="Arial"/>
          <w:sz w:val="22"/>
          <w:szCs w:val="22"/>
        </w:rPr>
        <w:t>he Group had employee benefit expenses payable to its directors and management as below.</w:t>
      </w:r>
    </w:p>
    <w:tbl>
      <w:tblPr>
        <w:tblW w:w="9180" w:type="dxa"/>
        <w:tblInd w:w="450" w:type="dxa"/>
        <w:tblLayout w:type="fixed"/>
        <w:tblLook w:val="0000" w:firstRow="0" w:lastRow="0" w:firstColumn="0" w:lastColumn="0" w:noHBand="0" w:noVBand="0"/>
      </w:tblPr>
      <w:tblGrid>
        <w:gridCol w:w="3780"/>
        <w:gridCol w:w="1350"/>
        <w:gridCol w:w="1350"/>
        <w:gridCol w:w="1350"/>
        <w:gridCol w:w="1350"/>
      </w:tblGrid>
      <w:tr w:rsidR="004F7182" w:rsidRPr="00B70675" w14:paraId="38FEB27C" w14:textId="77777777" w:rsidTr="00910E8C">
        <w:trPr>
          <w:tblHeader/>
        </w:trPr>
        <w:tc>
          <w:tcPr>
            <w:tcW w:w="9180" w:type="dxa"/>
            <w:gridSpan w:val="5"/>
            <w:vAlign w:val="bottom"/>
          </w:tcPr>
          <w:p w14:paraId="78C50285" w14:textId="77777777" w:rsidR="004F7182" w:rsidRPr="00B70675" w:rsidRDefault="004F7182" w:rsidP="006C675E">
            <w:pPr>
              <w:spacing w:line="320" w:lineRule="exact"/>
              <w:jc w:val="right"/>
              <w:rPr>
                <w:rFonts w:ascii="Arial" w:hAnsi="Arial" w:cs="Arial"/>
                <w:sz w:val="18"/>
                <w:szCs w:val="18"/>
              </w:rPr>
            </w:pPr>
            <w:r w:rsidRPr="00B70675">
              <w:rPr>
                <w:rFonts w:ascii="Arial" w:hAnsi="Arial" w:cs="Arial"/>
                <w:sz w:val="18"/>
                <w:szCs w:val="18"/>
              </w:rPr>
              <w:t>(Unit: Thousand Baht)</w:t>
            </w:r>
          </w:p>
        </w:tc>
      </w:tr>
      <w:tr w:rsidR="004F7182" w:rsidRPr="00B70675" w14:paraId="3F13192B" w14:textId="77777777" w:rsidTr="00910E8C">
        <w:trPr>
          <w:tblHeader/>
        </w:trPr>
        <w:tc>
          <w:tcPr>
            <w:tcW w:w="3780" w:type="dxa"/>
            <w:vAlign w:val="bottom"/>
          </w:tcPr>
          <w:p w14:paraId="1E1216CA" w14:textId="77777777" w:rsidR="004F7182" w:rsidRPr="00B70675" w:rsidRDefault="004F7182" w:rsidP="006C675E">
            <w:pPr>
              <w:spacing w:line="320" w:lineRule="exact"/>
              <w:jc w:val="thaiDistribute"/>
              <w:rPr>
                <w:rFonts w:ascii="Arial" w:hAnsi="Arial" w:cs="Arial"/>
                <w:sz w:val="18"/>
                <w:szCs w:val="18"/>
              </w:rPr>
            </w:pPr>
          </w:p>
        </w:tc>
        <w:tc>
          <w:tcPr>
            <w:tcW w:w="5400" w:type="dxa"/>
            <w:gridSpan w:val="4"/>
            <w:vAlign w:val="bottom"/>
          </w:tcPr>
          <w:p w14:paraId="370111C2" w14:textId="110B2BB5" w:rsidR="004F7182" w:rsidRPr="00B70675" w:rsidRDefault="004F7182"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For the three-month periods ended 3</w:t>
            </w:r>
            <w:r w:rsidR="00202829">
              <w:rPr>
                <w:rFonts w:ascii="Arial" w:hAnsi="Arial" w:cs="Arial"/>
                <w:sz w:val="18"/>
                <w:szCs w:val="18"/>
              </w:rPr>
              <w:t>1 March</w:t>
            </w:r>
          </w:p>
        </w:tc>
      </w:tr>
      <w:tr w:rsidR="004F7182" w:rsidRPr="00B70675" w14:paraId="2B79E217" w14:textId="77777777" w:rsidTr="00910E8C">
        <w:trPr>
          <w:tblHeader/>
        </w:trPr>
        <w:tc>
          <w:tcPr>
            <w:tcW w:w="3780" w:type="dxa"/>
            <w:vAlign w:val="bottom"/>
          </w:tcPr>
          <w:p w14:paraId="5AB94A5B" w14:textId="77777777" w:rsidR="004F7182" w:rsidRPr="00B70675" w:rsidRDefault="004F7182" w:rsidP="006C675E">
            <w:pPr>
              <w:spacing w:line="320" w:lineRule="exact"/>
              <w:jc w:val="thaiDistribute"/>
              <w:rPr>
                <w:rFonts w:ascii="Arial" w:hAnsi="Arial" w:cs="Arial"/>
                <w:sz w:val="18"/>
                <w:szCs w:val="18"/>
              </w:rPr>
            </w:pPr>
          </w:p>
        </w:tc>
        <w:tc>
          <w:tcPr>
            <w:tcW w:w="2700" w:type="dxa"/>
            <w:gridSpan w:val="2"/>
            <w:vAlign w:val="bottom"/>
          </w:tcPr>
          <w:p w14:paraId="116666B1" w14:textId="77777777" w:rsidR="004F7182" w:rsidRPr="00B70675" w:rsidRDefault="004F7182"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Consolidated                      financial statements</w:t>
            </w:r>
          </w:p>
        </w:tc>
        <w:tc>
          <w:tcPr>
            <w:tcW w:w="2700" w:type="dxa"/>
            <w:gridSpan w:val="2"/>
            <w:vAlign w:val="bottom"/>
          </w:tcPr>
          <w:p w14:paraId="207E61C7" w14:textId="77777777" w:rsidR="004F7182" w:rsidRPr="00B70675" w:rsidRDefault="004F7182"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Separate                            financial statements</w:t>
            </w:r>
          </w:p>
        </w:tc>
      </w:tr>
      <w:tr w:rsidR="00202829" w:rsidRPr="00B70675" w14:paraId="0083EDFF" w14:textId="77777777" w:rsidTr="00910E8C">
        <w:trPr>
          <w:tblHeader/>
        </w:trPr>
        <w:tc>
          <w:tcPr>
            <w:tcW w:w="3780" w:type="dxa"/>
            <w:vAlign w:val="bottom"/>
          </w:tcPr>
          <w:p w14:paraId="7DE35B2D" w14:textId="77777777" w:rsidR="00202829" w:rsidRPr="00B70675" w:rsidRDefault="00202829" w:rsidP="006C675E">
            <w:pPr>
              <w:spacing w:line="320" w:lineRule="exact"/>
              <w:jc w:val="thaiDistribute"/>
              <w:rPr>
                <w:rFonts w:ascii="Arial" w:hAnsi="Arial" w:cs="Arial"/>
                <w:sz w:val="18"/>
                <w:szCs w:val="18"/>
              </w:rPr>
            </w:pPr>
          </w:p>
        </w:tc>
        <w:tc>
          <w:tcPr>
            <w:tcW w:w="1350" w:type="dxa"/>
            <w:vAlign w:val="bottom"/>
          </w:tcPr>
          <w:p w14:paraId="162DD0DA" w14:textId="1A2BF309" w:rsidR="00202829" w:rsidRPr="00B70675" w:rsidRDefault="00202829"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202</w:t>
            </w:r>
            <w:r>
              <w:rPr>
                <w:rFonts w:ascii="Arial" w:hAnsi="Arial" w:cs="Arial"/>
                <w:sz w:val="18"/>
                <w:szCs w:val="18"/>
              </w:rPr>
              <w:t>4</w:t>
            </w:r>
          </w:p>
        </w:tc>
        <w:tc>
          <w:tcPr>
            <w:tcW w:w="1350" w:type="dxa"/>
            <w:vAlign w:val="bottom"/>
          </w:tcPr>
          <w:p w14:paraId="76B1E647" w14:textId="52FA00C7" w:rsidR="00202829" w:rsidRPr="00B70675" w:rsidRDefault="00202829"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202</w:t>
            </w:r>
            <w:r>
              <w:rPr>
                <w:rFonts w:ascii="Arial" w:hAnsi="Arial" w:cs="Arial"/>
                <w:sz w:val="18"/>
                <w:szCs w:val="18"/>
              </w:rPr>
              <w:t>3</w:t>
            </w:r>
          </w:p>
        </w:tc>
        <w:tc>
          <w:tcPr>
            <w:tcW w:w="1350" w:type="dxa"/>
            <w:vAlign w:val="bottom"/>
          </w:tcPr>
          <w:p w14:paraId="21DC1CA5" w14:textId="786D5810" w:rsidR="00202829" w:rsidRPr="00B70675" w:rsidRDefault="00202829"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202</w:t>
            </w:r>
            <w:r>
              <w:rPr>
                <w:rFonts w:ascii="Arial" w:hAnsi="Arial" w:cs="Arial"/>
                <w:sz w:val="18"/>
                <w:szCs w:val="18"/>
              </w:rPr>
              <w:t>4</w:t>
            </w:r>
          </w:p>
        </w:tc>
        <w:tc>
          <w:tcPr>
            <w:tcW w:w="1350" w:type="dxa"/>
            <w:vAlign w:val="bottom"/>
          </w:tcPr>
          <w:p w14:paraId="14439A52" w14:textId="25BBB24F" w:rsidR="00202829" w:rsidRPr="00B70675" w:rsidRDefault="00202829" w:rsidP="006C675E">
            <w:pPr>
              <w:pBdr>
                <w:bottom w:val="single" w:sz="4" w:space="1" w:color="auto"/>
              </w:pBdr>
              <w:spacing w:line="320" w:lineRule="exact"/>
              <w:jc w:val="center"/>
              <w:rPr>
                <w:rFonts w:ascii="Arial" w:hAnsi="Arial" w:cs="Arial"/>
                <w:sz w:val="18"/>
                <w:szCs w:val="18"/>
              </w:rPr>
            </w:pPr>
            <w:r w:rsidRPr="00B70675">
              <w:rPr>
                <w:rFonts w:ascii="Arial" w:hAnsi="Arial" w:cs="Arial"/>
                <w:sz w:val="18"/>
                <w:szCs w:val="18"/>
              </w:rPr>
              <w:t>202</w:t>
            </w:r>
            <w:r>
              <w:rPr>
                <w:rFonts w:ascii="Arial" w:hAnsi="Arial" w:cs="Arial"/>
                <w:sz w:val="18"/>
                <w:szCs w:val="18"/>
              </w:rPr>
              <w:t>3</w:t>
            </w:r>
          </w:p>
        </w:tc>
      </w:tr>
      <w:tr w:rsidR="00751229" w:rsidRPr="00B70675" w14:paraId="35ABD249" w14:textId="77777777" w:rsidTr="00910E8C">
        <w:tc>
          <w:tcPr>
            <w:tcW w:w="3780" w:type="dxa"/>
          </w:tcPr>
          <w:p w14:paraId="604DF792" w14:textId="77777777" w:rsidR="00751229" w:rsidRPr="00B70675" w:rsidRDefault="00751229" w:rsidP="00751229">
            <w:pPr>
              <w:spacing w:line="320" w:lineRule="exact"/>
              <w:ind w:right="-198"/>
              <w:jc w:val="thaiDistribute"/>
              <w:rPr>
                <w:rFonts w:ascii="Arial" w:hAnsi="Arial" w:cs="Arial"/>
                <w:sz w:val="18"/>
                <w:szCs w:val="18"/>
              </w:rPr>
            </w:pPr>
            <w:r w:rsidRPr="00B70675">
              <w:rPr>
                <w:rFonts w:ascii="Arial" w:hAnsi="Arial" w:cs="Arial"/>
                <w:sz w:val="18"/>
                <w:szCs w:val="18"/>
              </w:rPr>
              <w:t>Short-term employee benefits</w:t>
            </w:r>
          </w:p>
        </w:tc>
        <w:tc>
          <w:tcPr>
            <w:tcW w:w="1350" w:type="dxa"/>
            <w:vAlign w:val="bottom"/>
          </w:tcPr>
          <w:p w14:paraId="2A1F9520" w14:textId="68F0A7AC" w:rsidR="00751229" w:rsidRPr="00B70675" w:rsidRDefault="00751229" w:rsidP="00751229">
            <w:pPr>
              <w:tabs>
                <w:tab w:val="decimal" w:pos="948"/>
              </w:tabs>
              <w:spacing w:line="320" w:lineRule="exact"/>
              <w:rPr>
                <w:rFonts w:ascii="Arial" w:hAnsi="Arial" w:cs="Arial"/>
                <w:sz w:val="18"/>
                <w:szCs w:val="18"/>
              </w:rPr>
            </w:pPr>
            <w:r w:rsidRPr="00751229">
              <w:rPr>
                <w:rFonts w:ascii="Arial" w:hAnsi="Arial" w:cs="Arial"/>
                <w:sz w:val="18"/>
                <w:szCs w:val="18"/>
              </w:rPr>
              <w:t>9,370</w:t>
            </w:r>
          </w:p>
        </w:tc>
        <w:tc>
          <w:tcPr>
            <w:tcW w:w="1350" w:type="dxa"/>
            <w:vAlign w:val="bottom"/>
          </w:tcPr>
          <w:p w14:paraId="18A8BFF3" w14:textId="5E41EAC4" w:rsidR="00751229" w:rsidRPr="00B70675" w:rsidRDefault="00751229" w:rsidP="00751229">
            <w:pPr>
              <w:tabs>
                <w:tab w:val="decimal" w:pos="948"/>
              </w:tabs>
              <w:spacing w:line="320" w:lineRule="exact"/>
              <w:rPr>
                <w:rFonts w:ascii="Arial" w:hAnsi="Arial" w:cs="Arial"/>
                <w:sz w:val="18"/>
                <w:szCs w:val="18"/>
              </w:rPr>
            </w:pPr>
            <w:r w:rsidRPr="00751229">
              <w:rPr>
                <w:rFonts w:ascii="Arial" w:hAnsi="Arial" w:cs="Arial"/>
                <w:sz w:val="18"/>
                <w:szCs w:val="18"/>
              </w:rPr>
              <w:t>5,904</w:t>
            </w:r>
          </w:p>
        </w:tc>
        <w:tc>
          <w:tcPr>
            <w:tcW w:w="1350" w:type="dxa"/>
            <w:vAlign w:val="bottom"/>
          </w:tcPr>
          <w:p w14:paraId="1CD88028" w14:textId="21D83773" w:rsidR="00751229" w:rsidRPr="00B70675" w:rsidRDefault="00751229" w:rsidP="00751229">
            <w:pPr>
              <w:tabs>
                <w:tab w:val="decimal" w:pos="948"/>
              </w:tabs>
              <w:spacing w:line="320" w:lineRule="exact"/>
              <w:rPr>
                <w:rFonts w:ascii="Arial" w:hAnsi="Arial" w:cs="Arial"/>
                <w:sz w:val="18"/>
                <w:szCs w:val="18"/>
              </w:rPr>
            </w:pPr>
            <w:r w:rsidRPr="00751229">
              <w:rPr>
                <w:rFonts w:ascii="Arial" w:hAnsi="Arial" w:cs="Arial"/>
                <w:sz w:val="18"/>
                <w:szCs w:val="18"/>
              </w:rPr>
              <w:t>3,958</w:t>
            </w:r>
          </w:p>
        </w:tc>
        <w:tc>
          <w:tcPr>
            <w:tcW w:w="1350" w:type="dxa"/>
            <w:vAlign w:val="bottom"/>
          </w:tcPr>
          <w:p w14:paraId="38B93ED2" w14:textId="30EC335E" w:rsidR="00751229" w:rsidRPr="00B70675" w:rsidRDefault="00751229" w:rsidP="00751229">
            <w:pPr>
              <w:tabs>
                <w:tab w:val="decimal" w:pos="948"/>
              </w:tabs>
              <w:spacing w:line="320" w:lineRule="exact"/>
              <w:rPr>
                <w:rFonts w:ascii="Arial" w:hAnsi="Arial" w:cs="Arial"/>
                <w:sz w:val="18"/>
                <w:szCs w:val="18"/>
              </w:rPr>
            </w:pPr>
            <w:r w:rsidRPr="00202829">
              <w:rPr>
                <w:rFonts w:ascii="Arial" w:hAnsi="Arial" w:cs="Arial"/>
                <w:sz w:val="18"/>
                <w:szCs w:val="18"/>
              </w:rPr>
              <w:t>5,904</w:t>
            </w:r>
          </w:p>
        </w:tc>
      </w:tr>
      <w:tr w:rsidR="00751229" w:rsidRPr="00B70675" w14:paraId="1E08676C" w14:textId="77777777" w:rsidTr="00910E8C">
        <w:tc>
          <w:tcPr>
            <w:tcW w:w="3780" w:type="dxa"/>
          </w:tcPr>
          <w:p w14:paraId="1BAF05C0" w14:textId="77777777" w:rsidR="00751229" w:rsidRPr="00B70675" w:rsidRDefault="00751229" w:rsidP="00751229">
            <w:pPr>
              <w:spacing w:line="320" w:lineRule="exact"/>
              <w:ind w:right="-198"/>
              <w:jc w:val="thaiDistribute"/>
              <w:rPr>
                <w:rFonts w:ascii="Arial" w:hAnsi="Arial" w:cs="Arial"/>
                <w:sz w:val="18"/>
                <w:szCs w:val="18"/>
                <w:cs/>
              </w:rPr>
            </w:pPr>
            <w:r w:rsidRPr="00B70675">
              <w:rPr>
                <w:rFonts w:ascii="Arial" w:hAnsi="Arial" w:cs="Arial"/>
                <w:sz w:val="18"/>
                <w:szCs w:val="18"/>
              </w:rPr>
              <w:t>Post-employment benefits</w:t>
            </w:r>
          </w:p>
        </w:tc>
        <w:tc>
          <w:tcPr>
            <w:tcW w:w="1350" w:type="dxa"/>
            <w:vAlign w:val="bottom"/>
          </w:tcPr>
          <w:p w14:paraId="247C5850" w14:textId="404B3009" w:rsidR="00751229" w:rsidRPr="00B70675" w:rsidRDefault="0018040D" w:rsidP="00751229">
            <w:pPr>
              <w:pBdr>
                <w:bottom w:val="single" w:sz="4" w:space="1" w:color="auto"/>
              </w:pBdr>
              <w:tabs>
                <w:tab w:val="decimal" w:pos="948"/>
              </w:tabs>
              <w:spacing w:line="320" w:lineRule="exact"/>
              <w:rPr>
                <w:rFonts w:ascii="Arial" w:hAnsi="Arial" w:cs="Arial"/>
                <w:sz w:val="18"/>
                <w:szCs w:val="18"/>
              </w:rPr>
            </w:pPr>
            <w:r>
              <w:rPr>
                <w:rFonts w:ascii="Arial" w:hAnsi="Arial" w:cs="Arial"/>
                <w:sz w:val="18"/>
                <w:szCs w:val="18"/>
              </w:rPr>
              <w:t>477</w:t>
            </w:r>
          </w:p>
        </w:tc>
        <w:tc>
          <w:tcPr>
            <w:tcW w:w="1350" w:type="dxa"/>
            <w:vAlign w:val="bottom"/>
          </w:tcPr>
          <w:p w14:paraId="5154CC6E" w14:textId="7D48F127" w:rsidR="00751229" w:rsidRPr="00B70675" w:rsidRDefault="00751229" w:rsidP="00751229">
            <w:pPr>
              <w:pBdr>
                <w:bottom w:val="single" w:sz="4" w:space="1" w:color="auto"/>
              </w:pBdr>
              <w:tabs>
                <w:tab w:val="decimal" w:pos="948"/>
              </w:tabs>
              <w:spacing w:line="320" w:lineRule="exact"/>
              <w:rPr>
                <w:rFonts w:ascii="Arial" w:hAnsi="Arial" w:cs="Arial"/>
                <w:sz w:val="18"/>
                <w:szCs w:val="18"/>
              </w:rPr>
            </w:pPr>
            <w:r w:rsidRPr="00751229">
              <w:rPr>
                <w:rFonts w:ascii="Arial" w:hAnsi="Arial" w:cs="Arial"/>
                <w:sz w:val="18"/>
                <w:szCs w:val="18"/>
              </w:rPr>
              <w:t>36</w:t>
            </w:r>
          </w:p>
        </w:tc>
        <w:tc>
          <w:tcPr>
            <w:tcW w:w="1350" w:type="dxa"/>
            <w:vAlign w:val="bottom"/>
          </w:tcPr>
          <w:p w14:paraId="3D3369DC" w14:textId="037EF83D" w:rsidR="00751229" w:rsidRPr="00B70675" w:rsidRDefault="0018040D" w:rsidP="00751229">
            <w:pPr>
              <w:pBdr>
                <w:bottom w:val="single" w:sz="4" w:space="1" w:color="auto"/>
              </w:pBdr>
              <w:tabs>
                <w:tab w:val="decimal" w:pos="948"/>
              </w:tabs>
              <w:spacing w:line="320" w:lineRule="exact"/>
              <w:rPr>
                <w:rFonts w:ascii="Arial" w:hAnsi="Arial" w:cs="Arial"/>
                <w:sz w:val="18"/>
                <w:szCs w:val="18"/>
              </w:rPr>
            </w:pPr>
            <w:r>
              <w:rPr>
                <w:rFonts w:ascii="Arial" w:hAnsi="Arial" w:cs="Arial"/>
                <w:sz w:val="18"/>
                <w:szCs w:val="18"/>
              </w:rPr>
              <w:t>245</w:t>
            </w:r>
          </w:p>
        </w:tc>
        <w:tc>
          <w:tcPr>
            <w:tcW w:w="1350" w:type="dxa"/>
            <w:vAlign w:val="bottom"/>
          </w:tcPr>
          <w:p w14:paraId="7870E4DA" w14:textId="4BC73720" w:rsidR="00751229" w:rsidRPr="00B70675" w:rsidRDefault="00751229" w:rsidP="00751229">
            <w:pPr>
              <w:pBdr>
                <w:bottom w:val="single" w:sz="4" w:space="1" w:color="auto"/>
              </w:pBdr>
              <w:tabs>
                <w:tab w:val="decimal" w:pos="948"/>
              </w:tabs>
              <w:spacing w:line="320" w:lineRule="exact"/>
              <w:rPr>
                <w:rFonts w:ascii="Arial" w:hAnsi="Arial" w:cs="Arial"/>
                <w:sz w:val="18"/>
                <w:szCs w:val="18"/>
              </w:rPr>
            </w:pPr>
            <w:r w:rsidRPr="00202829">
              <w:rPr>
                <w:rFonts w:ascii="Arial" w:hAnsi="Arial" w:cs="Arial"/>
                <w:sz w:val="18"/>
                <w:szCs w:val="18"/>
              </w:rPr>
              <w:t>36</w:t>
            </w:r>
          </w:p>
        </w:tc>
      </w:tr>
      <w:tr w:rsidR="00751229" w:rsidRPr="00B70675" w14:paraId="689E6AC2" w14:textId="77777777" w:rsidTr="00910E8C">
        <w:tc>
          <w:tcPr>
            <w:tcW w:w="3780" w:type="dxa"/>
          </w:tcPr>
          <w:p w14:paraId="43746730" w14:textId="77777777" w:rsidR="00751229" w:rsidRPr="00B70675" w:rsidRDefault="00751229" w:rsidP="00751229">
            <w:pPr>
              <w:spacing w:line="320" w:lineRule="exact"/>
              <w:ind w:right="-198"/>
              <w:jc w:val="thaiDistribute"/>
              <w:rPr>
                <w:rFonts w:ascii="Arial" w:hAnsi="Arial" w:cs="Arial"/>
                <w:sz w:val="18"/>
                <w:szCs w:val="18"/>
                <w:cs/>
              </w:rPr>
            </w:pPr>
            <w:r w:rsidRPr="00B70675">
              <w:rPr>
                <w:rFonts w:ascii="Arial" w:hAnsi="Arial" w:cs="Arial"/>
                <w:sz w:val="18"/>
                <w:szCs w:val="18"/>
              </w:rPr>
              <w:t>Total</w:t>
            </w:r>
          </w:p>
        </w:tc>
        <w:tc>
          <w:tcPr>
            <w:tcW w:w="1350" w:type="dxa"/>
            <w:vAlign w:val="bottom"/>
          </w:tcPr>
          <w:p w14:paraId="63A764D1" w14:textId="4AC2DC39" w:rsidR="00751229" w:rsidRPr="00B70675" w:rsidRDefault="0018040D" w:rsidP="00751229">
            <w:pPr>
              <w:pBdr>
                <w:bottom w:val="double" w:sz="4" w:space="1" w:color="auto"/>
              </w:pBdr>
              <w:tabs>
                <w:tab w:val="decimal" w:pos="948"/>
              </w:tabs>
              <w:spacing w:line="320" w:lineRule="exact"/>
              <w:rPr>
                <w:rFonts w:ascii="Arial" w:hAnsi="Arial" w:cs="Arial"/>
                <w:sz w:val="18"/>
                <w:szCs w:val="18"/>
              </w:rPr>
            </w:pPr>
            <w:r>
              <w:rPr>
                <w:rFonts w:ascii="Arial" w:hAnsi="Arial" w:cs="Arial"/>
                <w:sz w:val="18"/>
                <w:szCs w:val="18"/>
              </w:rPr>
              <w:t>9,847</w:t>
            </w:r>
          </w:p>
        </w:tc>
        <w:tc>
          <w:tcPr>
            <w:tcW w:w="1350" w:type="dxa"/>
            <w:vAlign w:val="bottom"/>
          </w:tcPr>
          <w:p w14:paraId="27D39199" w14:textId="1718B53E" w:rsidR="00751229" w:rsidRPr="00B70675" w:rsidRDefault="00751229" w:rsidP="00751229">
            <w:pPr>
              <w:pBdr>
                <w:bottom w:val="double" w:sz="4" w:space="1" w:color="auto"/>
              </w:pBdr>
              <w:tabs>
                <w:tab w:val="decimal" w:pos="948"/>
              </w:tabs>
              <w:spacing w:line="320" w:lineRule="exact"/>
              <w:rPr>
                <w:rFonts w:ascii="Arial" w:hAnsi="Arial" w:cs="Arial"/>
                <w:sz w:val="18"/>
                <w:szCs w:val="18"/>
              </w:rPr>
            </w:pPr>
            <w:r w:rsidRPr="00751229">
              <w:rPr>
                <w:rFonts w:ascii="Arial" w:hAnsi="Arial" w:cs="Arial"/>
                <w:sz w:val="18"/>
                <w:szCs w:val="18"/>
              </w:rPr>
              <w:t>5,940</w:t>
            </w:r>
          </w:p>
        </w:tc>
        <w:tc>
          <w:tcPr>
            <w:tcW w:w="1350" w:type="dxa"/>
            <w:vAlign w:val="bottom"/>
          </w:tcPr>
          <w:p w14:paraId="7A857518" w14:textId="6091845A" w:rsidR="00751229" w:rsidRPr="00B70675" w:rsidRDefault="0018040D" w:rsidP="00751229">
            <w:pPr>
              <w:pBdr>
                <w:bottom w:val="double" w:sz="4" w:space="1" w:color="auto"/>
              </w:pBdr>
              <w:tabs>
                <w:tab w:val="decimal" w:pos="948"/>
              </w:tabs>
              <w:spacing w:line="320" w:lineRule="exact"/>
              <w:rPr>
                <w:rFonts w:ascii="Arial" w:hAnsi="Arial" w:cs="Arial"/>
                <w:sz w:val="18"/>
                <w:szCs w:val="18"/>
              </w:rPr>
            </w:pPr>
            <w:r>
              <w:rPr>
                <w:rFonts w:ascii="Arial" w:hAnsi="Arial" w:cs="Arial"/>
                <w:sz w:val="18"/>
                <w:szCs w:val="18"/>
              </w:rPr>
              <w:t>4,203</w:t>
            </w:r>
          </w:p>
        </w:tc>
        <w:tc>
          <w:tcPr>
            <w:tcW w:w="1350" w:type="dxa"/>
            <w:vAlign w:val="bottom"/>
          </w:tcPr>
          <w:p w14:paraId="6CEA03BD" w14:textId="2AC00A44" w:rsidR="00751229" w:rsidRPr="00B70675" w:rsidRDefault="00751229" w:rsidP="00751229">
            <w:pPr>
              <w:pBdr>
                <w:bottom w:val="double" w:sz="4" w:space="1" w:color="auto"/>
              </w:pBdr>
              <w:tabs>
                <w:tab w:val="decimal" w:pos="948"/>
              </w:tabs>
              <w:spacing w:line="320" w:lineRule="exact"/>
              <w:rPr>
                <w:rFonts w:ascii="Arial" w:hAnsi="Arial" w:cs="Arial"/>
                <w:sz w:val="18"/>
                <w:szCs w:val="18"/>
              </w:rPr>
            </w:pPr>
            <w:r w:rsidRPr="00202829">
              <w:rPr>
                <w:rFonts w:ascii="Arial" w:hAnsi="Arial" w:cs="Arial"/>
                <w:sz w:val="18"/>
                <w:szCs w:val="18"/>
              </w:rPr>
              <w:t>5,940</w:t>
            </w:r>
          </w:p>
        </w:tc>
      </w:tr>
    </w:tbl>
    <w:p w14:paraId="16F3E436" w14:textId="494DDD9D" w:rsidR="00D66D48" w:rsidRPr="00D573D4" w:rsidRDefault="000764B3" w:rsidP="00202829">
      <w:pPr>
        <w:overflowPunct/>
        <w:autoSpaceDE/>
        <w:autoSpaceDN/>
        <w:adjustRightInd/>
        <w:spacing w:before="120" w:line="360" w:lineRule="exact"/>
        <w:ind w:left="547" w:hanging="547"/>
        <w:textAlignment w:val="auto"/>
        <w:rPr>
          <w:rFonts w:ascii="Arial" w:hAnsi="Arial" w:cs="Arial"/>
          <w:b/>
          <w:bCs/>
          <w:sz w:val="22"/>
          <w:szCs w:val="22"/>
        </w:rPr>
      </w:pPr>
      <w:r w:rsidRPr="009500A5">
        <w:rPr>
          <w:rFonts w:ascii="Arial" w:hAnsi="Arial" w:cs="Arial"/>
          <w:b/>
          <w:bCs/>
          <w:sz w:val="22"/>
          <w:szCs w:val="22"/>
        </w:rPr>
        <w:t>3</w:t>
      </w:r>
      <w:r w:rsidR="0094329B" w:rsidRPr="009500A5">
        <w:rPr>
          <w:rFonts w:ascii="Arial" w:hAnsi="Arial" w:cs="Arial"/>
          <w:b/>
          <w:bCs/>
          <w:sz w:val="22"/>
          <w:szCs w:val="22"/>
        </w:rPr>
        <w:t>.</w:t>
      </w:r>
      <w:r w:rsidR="0094329B" w:rsidRPr="009500A5">
        <w:rPr>
          <w:rFonts w:ascii="Arial" w:hAnsi="Arial" w:cs="Arial"/>
          <w:b/>
          <w:bCs/>
          <w:sz w:val="22"/>
          <w:szCs w:val="22"/>
        </w:rPr>
        <w:tab/>
        <w:t>Trade and other</w:t>
      </w:r>
      <w:r w:rsidR="00E62BEE" w:rsidRPr="009500A5">
        <w:rPr>
          <w:rFonts w:ascii="Arial" w:hAnsi="Arial" w:cs="Arial"/>
          <w:b/>
          <w:bCs/>
          <w:sz w:val="22"/>
          <w:szCs w:val="22"/>
        </w:rPr>
        <w:t xml:space="preserve"> receivable</w:t>
      </w:r>
      <w:r w:rsidR="0094329B" w:rsidRPr="009500A5">
        <w:rPr>
          <w:rFonts w:ascii="Arial" w:hAnsi="Arial" w:cs="Arial"/>
          <w:b/>
          <w:bCs/>
          <w:sz w:val="22"/>
          <w:szCs w:val="22"/>
        </w:rPr>
        <w:t>s</w:t>
      </w:r>
      <w:r w:rsidR="00E62BEE" w:rsidRPr="00D573D4">
        <w:rPr>
          <w:rFonts w:ascii="Arial" w:hAnsi="Arial" w:cs="Arial"/>
          <w:b/>
          <w:bCs/>
          <w:sz w:val="22"/>
          <w:szCs w:val="22"/>
        </w:rPr>
        <w:t xml:space="preserve"> </w:t>
      </w:r>
    </w:p>
    <w:tbl>
      <w:tblPr>
        <w:tblW w:w="9180" w:type="dxa"/>
        <w:tblInd w:w="450" w:type="dxa"/>
        <w:tblLayout w:type="fixed"/>
        <w:tblLook w:val="0000" w:firstRow="0" w:lastRow="0" w:firstColumn="0" w:lastColumn="0" w:noHBand="0" w:noVBand="0"/>
      </w:tblPr>
      <w:tblGrid>
        <w:gridCol w:w="3780"/>
        <w:gridCol w:w="1350"/>
        <w:gridCol w:w="1350"/>
        <w:gridCol w:w="1350"/>
        <w:gridCol w:w="1350"/>
      </w:tblGrid>
      <w:tr w:rsidR="00E65D56" w:rsidRPr="00644487" w14:paraId="6A76FDF1" w14:textId="77777777" w:rsidTr="009500A5">
        <w:trPr>
          <w:tblHeader/>
        </w:trPr>
        <w:tc>
          <w:tcPr>
            <w:tcW w:w="3780" w:type="dxa"/>
          </w:tcPr>
          <w:p w14:paraId="25869BB9" w14:textId="77777777" w:rsidR="00E65D56" w:rsidRPr="00D573D4" w:rsidRDefault="00E65D56" w:rsidP="00583CA0">
            <w:pPr>
              <w:spacing w:line="360" w:lineRule="exact"/>
              <w:ind w:right="-18"/>
              <w:jc w:val="thaiDistribute"/>
              <w:rPr>
                <w:rFonts w:ascii="Arial" w:hAnsi="Arial" w:cs="Arial"/>
                <w:b/>
                <w:bCs/>
                <w:sz w:val="18"/>
                <w:szCs w:val="18"/>
              </w:rPr>
            </w:pPr>
            <w:r w:rsidRPr="00D573D4">
              <w:rPr>
                <w:rFonts w:ascii="Arial" w:hAnsi="Arial" w:cs="Arial"/>
                <w:b/>
                <w:bCs/>
                <w:sz w:val="18"/>
                <w:szCs w:val="18"/>
                <w:cs/>
              </w:rPr>
              <w:tab/>
            </w:r>
            <w:r w:rsidRPr="00D573D4">
              <w:rPr>
                <w:rFonts w:ascii="Arial" w:hAnsi="Arial" w:cs="Arial"/>
                <w:b/>
                <w:bCs/>
                <w:sz w:val="18"/>
                <w:szCs w:val="18"/>
              </w:rPr>
              <w:tab/>
            </w:r>
            <w:r w:rsidRPr="00D573D4">
              <w:rPr>
                <w:rFonts w:ascii="Arial" w:hAnsi="Arial" w:cs="Arial"/>
                <w:b/>
                <w:bCs/>
                <w:sz w:val="18"/>
                <w:szCs w:val="18"/>
              </w:rPr>
              <w:tab/>
            </w:r>
          </w:p>
        </w:tc>
        <w:tc>
          <w:tcPr>
            <w:tcW w:w="2700" w:type="dxa"/>
            <w:gridSpan w:val="2"/>
          </w:tcPr>
          <w:p w14:paraId="3810D336" w14:textId="77777777" w:rsidR="00E65D56" w:rsidRPr="00D573D4" w:rsidRDefault="00E65D56" w:rsidP="00583CA0">
            <w:pPr>
              <w:tabs>
                <w:tab w:val="left" w:pos="600"/>
                <w:tab w:val="left" w:pos="900"/>
                <w:tab w:val="right" w:pos="7280"/>
                <w:tab w:val="right" w:pos="8540"/>
              </w:tabs>
              <w:spacing w:line="360" w:lineRule="exact"/>
              <w:ind w:right="-45"/>
              <w:jc w:val="right"/>
              <w:rPr>
                <w:rFonts w:ascii="Arial" w:hAnsi="Arial" w:cs="Arial"/>
                <w:sz w:val="18"/>
                <w:szCs w:val="18"/>
                <w:cs/>
              </w:rPr>
            </w:pPr>
          </w:p>
        </w:tc>
        <w:tc>
          <w:tcPr>
            <w:tcW w:w="2700" w:type="dxa"/>
            <w:gridSpan w:val="2"/>
          </w:tcPr>
          <w:p w14:paraId="788391A2" w14:textId="77777777" w:rsidR="00E65D56" w:rsidRPr="00644487" w:rsidRDefault="00E65D56" w:rsidP="00583CA0">
            <w:pPr>
              <w:tabs>
                <w:tab w:val="left" w:pos="600"/>
                <w:tab w:val="left" w:pos="900"/>
                <w:tab w:val="right" w:pos="7280"/>
                <w:tab w:val="right" w:pos="8540"/>
              </w:tabs>
              <w:spacing w:line="360" w:lineRule="exact"/>
              <w:jc w:val="right"/>
              <w:rPr>
                <w:rFonts w:ascii="Arial" w:hAnsi="Arial" w:cs="Arial"/>
                <w:sz w:val="18"/>
                <w:szCs w:val="18"/>
                <w:cs/>
              </w:rPr>
            </w:pPr>
            <w:r w:rsidRPr="00644487">
              <w:rPr>
                <w:rFonts w:ascii="Arial" w:hAnsi="Arial" w:cs="Arial"/>
                <w:sz w:val="18"/>
                <w:szCs w:val="18"/>
              </w:rPr>
              <w:t>(Unit: Thousand Baht)</w:t>
            </w:r>
          </w:p>
        </w:tc>
      </w:tr>
      <w:tr w:rsidR="00E65D56" w:rsidRPr="00644487" w14:paraId="2EA44CDB" w14:textId="77777777" w:rsidTr="009500A5">
        <w:trPr>
          <w:tblHeader/>
        </w:trPr>
        <w:tc>
          <w:tcPr>
            <w:tcW w:w="3780" w:type="dxa"/>
          </w:tcPr>
          <w:p w14:paraId="71F8FDC2" w14:textId="77777777" w:rsidR="00E65D56" w:rsidRPr="00644487" w:rsidRDefault="00E65D56" w:rsidP="00583CA0">
            <w:pPr>
              <w:spacing w:line="360" w:lineRule="exact"/>
              <w:ind w:right="-18"/>
              <w:jc w:val="thaiDistribute"/>
              <w:rPr>
                <w:rFonts w:ascii="Arial" w:hAnsi="Arial" w:cs="Arial"/>
                <w:sz w:val="18"/>
                <w:szCs w:val="18"/>
              </w:rPr>
            </w:pPr>
          </w:p>
        </w:tc>
        <w:tc>
          <w:tcPr>
            <w:tcW w:w="2700" w:type="dxa"/>
            <w:gridSpan w:val="2"/>
            <w:vAlign w:val="bottom"/>
          </w:tcPr>
          <w:p w14:paraId="782BFB4D" w14:textId="77777777" w:rsidR="00E65D56" w:rsidRPr="00644487" w:rsidRDefault="00E65D56" w:rsidP="00583CA0">
            <w:pPr>
              <w:pBdr>
                <w:bottom w:val="single" w:sz="4" w:space="1" w:color="auto"/>
              </w:pBdr>
              <w:tabs>
                <w:tab w:val="left" w:pos="600"/>
                <w:tab w:val="left" w:pos="900"/>
                <w:tab w:val="right" w:pos="7280"/>
                <w:tab w:val="right" w:pos="8540"/>
              </w:tabs>
              <w:spacing w:line="360" w:lineRule="exact"/>
              <w:jc w:val="center"/>
              <w:rPr>
                <w:rFonts w:ascii="Arial" w:hAnsi="Arial" w:cs="Arial"/>
                <w:sz w:val="18"/>
                <w:szCs w:val="18"/>
              </w:rPr>
            </w:pPr>
            <w:r w:rsidRPr="00644487">
              <w:rPr>
                <w:rFonts w:ascii="Arial" w:hAnsi="Arial" w:cs="Arial"/>
                <w:sz w:val="18"/>
                <w:szCs w:val="18"/>
              </w:rPr>
              <w:t xml:space="preserve">Consolidated </w:t>
            </w:r>
            <w:r w:rsidR="005576A3" w:rsidRPr="00644487">
              <w:rPr>
                <w:rFonts w:ascii="Arial" w:hAnsi="Arial" w:cs="Arial"/>
                <w:sz w:val="18"/>
                <w:szCs w:val="18"/>
              </w:rPr>
              <w:t xml:space="preserve">                                            </w:t>
            </w:r>
            <w:r w:rsidRPr="00644487">
              <w:rPr>
                <w:rFonts w:ascii="Arial" w:hAnsi="Arial" w:cs="Arial"/>
                <w:sz w:val="18"/>
                <w:szCs w:val="18"/>
              </w:rPr>
              <w:t>financial statements</w:t>
            </w:r>
          </w:p>
        </w:tc>
        <w:tc>
          <w:tcPr>
            <w:tcW w:w="2700" w:type="dxa"/>
            <w:gridSpan w:val="2"/>
            <w:vAlign w:val="bottom"/>
          </w:tcPr>
          <w:p w14:paraId="4A54B4AE" w14:textId="77777777" w:rsidR="00E65D56" w:rsidRPr="00644487" w:rsidRDefault="00E65D56" w:rsidP="00583CA0">
            <w:pPr>
              <w:pBdr>
                <w:bottom w:val="single" w:sz="4" w:space="1" w:color="auto"/>
              </w:pBdr>
              <w:tabs>
                <w:tab w:val="left" w:pos="600"/>
                <w:tab w:val="left" w:pos="900"/>
                <w:tab w:val="right" w:pos="7280"/>
                <w:tab w:val="right" w:pos="8540"/>
              </w:tabs>
              <w:spacing w:line="360" w:lineRule="exact"/>
              <w:jc w:val="center"/>
              <w:rPr>
                <w:rFonts w:ascii="Arial" w:hAnsi="Arial" w:cs="Arial"/>
                <w:sz w:val="18"/>
                <w:szCs w:val="18"/>
              </w:rPr>
            </w:pPr>
            <w:r w:rsidRPr="00644487">
              <w:rPr>
                <w:rFonts w:ascii="Arial" w:hAnsi="Arial" w:cs="Arial"/>
                <w:sz w:val="18"/>
                <w:szCs w:val="18"/>
              </w:rPr>
              <w:t xml:space="preserve">Separate </w:t>
            </w:r>
            <w:r w:rsidR="005576A3" w:rsidRPr="00644487">
              <w:rPr>
                <w:rFonts w:ascii="Arial" w:hAnsi="Arial" w:cs="Arial"/>
                <w:sz w:val="18"/>
                <w:szCs w:val="18"/>
              </w:rPr>
              <w:t xml:space="preserve">                                  </w:t>
            </w:r>
            <w:r w:rsidRPr="00644487">
              <w:rPr>
                <w:rFonts w:ascii="Arial" w:hAnsi="Arial" w:cs="Arial"/>
                <w:sz w:val="18"/>
                <w:szCs w:val="18"/>
              </w:rPr>
              <w:t>financial statements</w:t>
            </w:r>
          </w:p>
        </w:tc>
      </w:tr>
      <w:tr w:rsidR="00202829" w:rsidRPr="00644487" w14:paraId="4A3CCA11" w14:textId="77777777" w:rsidTr="00795778">
        <w:trPr>
          <w:tblHeader/>
        </w:trPr>
        <w:tc>
          <w:tcPr>
            <w:tcW w:w="3780" w:type="dxa"/>
          </w:tcPr>
          <w:p w14:paraId="702538A2" w14:textId="77777777" w:rsidR="00202829" w:rsidRPr="00644487" w:rsidRDefault="00202829" w:rsidP="00583CA0">
            <w:pPr>
              <w:spacing w:line="360" w:lineRule="exact"/>
              <w:ind w:right="-18"/>
              <w:jc w:val="thaiDistribute"/>
              <w:rPr>
                <w:rFonts w:ascii="Arial" w:hAnsi="Arial" w:cs="Arial"/>
                <w:b/>
                <w:bCs/>
                <w:sz w:val="18"/>
                <w:szCs w:val="18"/>
                <w:u w:val="single"/>
              </w:rPr>
            </w:pPr>
          </w:p>
        </w:tc>
        <w:tc>
          <w:tcPr>
            <w:tcW w:w="1350" w:type="dxa"/>
          </w:tcPr>
          <w:p w14:paraId="5EFA9F34" w14:textId="3AEECB25" w:rsidR="00202829" w:rsidRPr="009500A5" w:rsidRDefault="00202829" w:rsidP="00583CA0">
            <w:pPr>
              <w:pBdr>
                <w:bottom w:val="single" w:sz="4" w:space="1" w:color="auto"/>
              </w:pBdr>
              <w:tabs>
                <w:tab w:val="left" w:pos="600"/>
                <w:tab w:val="left" w:pos="900"/>
                <w:tab w:val="right" w:pos="7280"/>
                <w:tab w:val="right" w:pos="8540"/>
              </w:tabs>
              <w:spacing w:line="360" w:lineRule="exact"/>
              <w:jc w:val="center"/>
              <w:rPr>
                <w:rFonts w:ascii="Arial" w:hAnsi="Arial" w:cstheme="minorBidi"/>
                <w:sz w:val="18"/>
                <w:szCs w:val="18"/>
              </w:rPr>
            </w:pPr>
            <w:r>
              <w:rPr>
                <w:rFonts w:ascii="Arial" w:hAnsi="Arial" w:cstheme="minorBidi"/>
                <w:sz w:val="18"/>
                <w:szCs w:val="18"/>
              </w:rPr>
              <w:t>31 March 2024</w:t>
            </w:r>
          </w:p>
        </w:tc>
        <w:tc>
          <w:tcPr>
            <w:tcW w:w="1350" w:type="dxa"/>
          </w:tcPr>
          <w:p w14:paraId="4FBA6D93" w14:textId="339C1EC2" w:rsidR="00202829" w:rsidRPr="00644487" w:rsidRDefault="00202829" w:rsidP="00583CA0">
            <w:pPr>
              <w:pBdr>
                <w:bottom w:val="single" w:sz="4" w:space="1" w:color="auto"/>
              </w:pBdr>
              <w:tabs>
                <w:tab w:val="left" w:pos="600"/>
                <w:tab w:val="left" w:pos="900"/>
                <w:tab w:val="right" w:pos="7280"/>
                <w:tab w:val="right" w:pos="8540"/>
              </w:tabs>
              <w:spacing w:line="360" w:lineRule="exact"/>
              <w:jc w:val="center"/>
              <w:rPr>
                <w:rFonts w:ascii="Arial" w:hAnsi="Arial" w:cs="Arial"/>
                <w:sz w:val="18"/>
                <w:szCs w:val="18"/>
              </w:rPr>
            </w:pPr>
            <w:r w:rsidRPr="00644487">
              <w:rPr>
                <w:rFonts w:ascii="Arial" w:hAnsi="Arial" w:cs="Arial"/>
                <w:sz w:val="18"/>
                <w:szCs w:val="18"/>
              </w:rPr>
              <w:t xml:space="preserve">31 December </w:t>
            </w:r>
            <w:r>
              <w:rPr>
                <w:rFonts w:ascii="Arial" w:hAnsi="Arial" w:cs="Arial"/>
                <w:sz w:val="18"/>
                <w:szCs w:val="18"/>
              </w:rPr>
              <w:t>2023</w:t>
            </w:r>
          </w:p>
        </w:tc>
        <w:tc>
          <w:tcPr>
            <w:tcW w:w="1350" w:type="dxa"/>
          </w:tcPr>
          <w:p w14:paraId="3E0A7885" w14:textId="7C377095" w:rsidR="00202829" w:rsidRPr="00644487" w:rsidRDefault="00202829" w:rsidP="00583CA0">
            <w:pPr>
              <w:pBdr>
                <w:bottom w:val="single" w:sz="4" w:space="1" w:color="auto"/>
              </w:pBdr>
              <w:tabs>
                <w:tab w:val="left" w:pos="600"/>
                <w:tab w:val="left" w:pos="900"/>
                <w:tab w:val="right" w:pos="7280"/>
                <w:tab w:val="right" w:pos="8540"/>
              </w:tabs>
              <w:spacing w:line="360" w:lineRule="exact"/>
              <w:jc w:val="center"/>
              <w:rPr>
                <w:rFonts w:ascii="Arial" w:hAnsi="Arial" w:cs="Arial"/>
                <w:sz w:val="18"/>
                <w:szCs w:val="18"/>
              </w:rPr>
            </w:pPr>
            <w:r>
              <w:rPr>
                <w:rFonts w:ascii="Arial" w:hAnsi="Arial" w:cstheme="minorBidi"/>
                <w:sz w:val="18"/>
                <w:szCs w:val="18"/>
              </w:rPr>
              <w:t>31 March 2024</w:t>
            </w:r>
          </w:p>
        </w:tc>
        <w:tc>
          <w:tcPr>
            <w:tcW w:w="1350" w:type="dxa"/>
          </w:tcPr>
          <w:p w14:paraId="32BE512C" w14:textId="3C6FADAD" w:rsidR="00202829" w:rsidRPr="00644487" w:rsidRDefault="00202829" w:rsidP="00583CA0">
            <w:pPr>
              <w:pBdr>
                <w:bottom w:val="single" w:sz="4" w:space="1" w:color="auto"/>
              </w:pBdr>
              <w:tabs>
                <w:tab w:val="left" w:pos="600"/>
                <w:tab w:val="left" w:pos="900"/>
                <w:tab w:val="right" w:pos="7280"/>
                <w:tab w:val="right" w:pos="8540"/>
              </w:tabs>
              <w:spacing w:line="360" w:lineRule="exact"/>
              <w:jc w:val="center"/>
              <w:rPr>
                <w:rFonts w:ascii="Arial" w:hAnsi="Arial" w:cs="Arial"/>
                <w:sz w:val="18"/>
                <w:szCs w:val="18"/>
              </w:rPr>
            </w:pPr>
            <w:r w:rsidRPr="00644487">
              <w:rPr>
                <w:rFonts w:ascii="Arial" w:hAnsi="Arial" w:cs="Arial"/>
                <w:sz w:val="18"/>
                <w:szCs w:val="18"/>
              </w:rPr>
              <w:t xml:space="preserve">31 December </w:t>
            </w:r>
            <w:r>
              <w:rPr>
                <w:rFonts w:ascii="Arial" w:hAnsi="Arial" w:cs="Arial"/>
                <w:sz w:val="18"/>
                <w:szCs w:val="18"/>
              </w:rPr>
              <w:t>2023</w:t>
            </w:r>
          </w:p>
        </w:tc>
      </w:tr>
      <w:tr w:rsidR="009431D4" w:rsidRPr="00644487" w14:paraId="4185E491" w14:textId="77777777" w:rsidTr="00795778">
        <w:trPr>
          <w:tblHeader/>
        </w:trPr>
        <w:tc>
          <w:tcPr>
            <w:tcW w:w="3780" w:type="dxa"/>
          </w:tcPr>
          <w:p w14:paraId="762D0DCA" w14:textId="77777777" w:rsidR="009431D4" w:rsidRPr="00644487" w:rsidRDefault="009431D4" w:rsidP="00583CA0">
            <w:pPr>
              <w:spacing w:line="360" w:lineRule="exact"/>
              <w:ind w:right="-18"/>
              <w:jc w:val="thaiDistribute"/>
              <w:rPr>
                <w:rFonts w:ascii="Arial" w:hAnsi="Arial" w:cs="Arial"/>
                <w:sz w:val="18"/>
                <w:szCs w:val="18"/>
                <w:u w:val="single"/>
              </w:rPr>
            </w:pPr>
          </w:p>
        </w:tc>
        <w:tc>
          <w:tcPr>
            <w:tcW w:w="1350" w:type="dxa"/>
          </w:tcPr>
          <w:p w14:paraId="3976E94E" w14:textId="77777777" w:rsidR="009431D4" w:rsidRPr="00644487" w:rsidRDefault="009431D4" w:rsidP="00583CA0">
            <w:pPr>
              <w:tabs>
                <w:tab w:val="decimal" w:pos="1002"/>
              </w:tabs>
              <w:spacing w:line="360" w:lineRule="exact"/>
              <w:rPr>
                <w:rFonts w:ascii="Arial" w:hAnsi="Arial" w:cs="Arial"/>
                <w:sz w:val="18"/>
                <w:szCs w:val="18"/>
                <w:cs/>
              </w:rPr>
            </w:pPr>
          </w:p>
        </w:tc>
        <w:tc>
          <w:tcPr>
            <w:tcW w:w="1350" w:type="dxa"/>
          </w:tcPr>
          <w:p w14:paraId="21E136F8" w14:textId="71E31AED" w:rsidR="009431D4" w:rsidRPr="00644487" w:rsidRDefault="00657E1D" w:rsidP="00583CA0">
            <w:pPr>
              <w:spacing w:line="360" w:lineRule="exact"/>
              <w:jc w:val="center"/>
              <w:rPr>
                <w:rFonts w:ascii="Arial" w:hAnsi="Arial" w:cs="Arial"/>
                <w:sz w:val="18"/>
                <w:szCs w:val="18"/>
                <w:cs/>
              </w:rPr>
            </w:pPr>
            <w:r w:rsidRPr="00657E1D">
              <w:rPr>
                <w:rFonts w:ascii="Arial" w:hAnsi="Arial" w:cs="Arial"/>
                <w:sz w:val="18"/>
                <w:szCs w:val="18"/>
              </w:rPr>
              <w:t>(Audited)</w:t>
            </w:r>
          </w:p>
        </w:tc>
        <w:tc>
          <w:tcPr>
            <w:tcW w:w="1350" w:type="dxa"/>
          </w:tcPr>
          <w:p w14:paraId="58069592" w14:textId="77777777" w:rsidR="009431D4" w:rsidRPr="00644487" w:rsidRDefault="009431D4" w:rsidP="00583CA0">
            <w:pPr>
              <w:tabs>
                <w:tab w:val="decimal" w:pos="1002"/>
              </w:tabs>
              <w:spacing w:line="360" w:lineRule="exact"/>
              <w:rPr>
                <w:rFonts w:ascii="Arial" w:hAnsi="Arial" w:cs="Arial"/>
                <w:sz w:val="18"/>
                <w:szCs w:val="18"/>
                <w:cs/>
              </w:rPr>
            </w:pPr>
          </w:p>
        </w:tc>
        <w:tc>
          <w:tcPr>
            <w:tcW w:w="1350" w:type="dxa"/>
          </w:tcPr>
          <w:p w14:paraId="0FA4D4D7" w14:textId="475AC9F3" w:rsidR="009431D4" w:rsidRPr="00644487" w:rsidRDefault="00657E1D" w:rsidP="00583CA0">
            <w:pPr>
              <w:spacing w:line="360" w:lineRule="exact"/>
              <w:jc w:val="center"/>
              <w:rPr>
                <w:rFonts w:ascii="Arial" w:hAnsi="Arial" w:cs="Arial"/>
                <w:sz w:val="18"/>
                <w:szCs w:val="18"/>
                <w:cs/>
              </w:rPr>
            </w:pPr>
            <w:r w:rsidRPr="00657E1D">
              <w:rPr>
                <w:rFonts w:ascii="Arial" w:hAnsi="Arial" w:cs="Arial"/>
                <w:sz w:val="18"/>
                <w:szCs w:val="18"/>
              </w:rPr>
              <w:t>(Audited)</w:t>
            </w:r>
          </w:p>
        </w:tc>
      </w:tr>
      <w:tr w:rsidR="00E65D56" w:rsidRPr="00644487" w14:paraId="1AFB5012" w14:textId="77777777" w:rsidTr="00795778">
        <w:trPr>
          <w:trHeight w:val="297"/>
        </w:trPr>
        <w:tc>
          <w:tcPr>
            <w:tcW w:w="3780" w:type="dxa"/>
          </w:tcPr>
          <w:p w14:paraId="1920DA26" w14:textId="42484C64" w:rsidR="00E65D56" w:rsidRPr="00BC29DB" w:rsidRDefault="00E65D56" w:rsidP="00583CA0">
            <w:pPr>
              <w:spacing w:line="360" w:lineRule="exact"/>
              <w:ind w:right="-18"/>
              <w:jc w:val="thaiDistribute"/>
              <w:rPr>
                <w:rFonts w:ascii="Arial" w:hAnsi="Arial" w:cstheme="minorBidi"/>
                <w:sz w:val="18"/>
                <w:szCs w:val="18"/>
                <w:u w:val="single"/>
                <w:cs/>
              </w:rPr>
            </w:pPr>
            <w:r w:rsidRPr="00644487">
              <w:rPr>
                <w:rFonts w:ascii="Arial" w:hAnsi="Arial" w:cs="Arial"/>
                <w:sz w:val="18"/>
                <w:szCs w:val="18"/>
                <w:u w:val="single"/>
              </w:rPr>
              <w:t>Trade receivables - related parties</w:t>
            </w:r>
            <w:r w:rsidR="00E73FD9" w:rsidRPr="00E73FD9">
              <w:rPr>
                <w:rFonts w:ascii="Arial" w:hAnsi="Arial" w:cs="Arial"/>
                <w:sz w:val="18"/>
                <w:szCs w:val="18"/>
              </w:rPr>
              <w:t xml:space="preserve"> </w:t>
            </w:r>
          </w:p>
        </w:tc>
        <w:tc>
          <w:tcPr>
            <w:tcW w:w="1350" w:type="dxa"/>
          </w:tcPr>
          <w:p w14:paraId="1C5DB3D5" w14:textId="77777777" w:rsidR="00E65D56" w:rsidRPr="00644487" w:rsidRDefault="00E65D56" w:rsidP="00583CA0">
            <w:pPr>
              <w:tabs>
                <w:tab w:val="decimal" w:pos="1002"/>
              </w:tabs>
              <w:spacing w:line="360" w:lineRule="exact"/>
              <w:rPr>
                <w:rFonts w:ascii="Arial" w:hAnsi="Arial" w:cs="Arial"/>
                <w:sz w:val="18"/>
                <w:szCs w:val="18"/>
                <w:cs/>
              </w:rPr>
            </w:pPr>
          </w:p>
        </w:tc>
        <w:tc>
          <w:tcPr>
            <w:tcW w:w="1350" w:type="dxa"/>
          </w:tcPr>
          <w:p w14:paraId="51C8A58E" w14:textId="77777777" w:rsidR="00E65D56" w:rsidRPr="00644487" w:rsidRDefault="00E65D56" w:rsidP="00583CA0">
            <w:pPr>
              <w:tabs>
                <w:tab w:val="decimal" w:pos="1002"/>
              </w:tabs>
              <w:spacing w:line="360" w:lineRule="exact"/>
              <w:rPr>
                <w:rFonts w:ascii="Arial" w:hAnsi="Arial" w:cs="Arial"/>
                <w:sz w:val="18"/>
                <w:szCs w:val="18"/>
                <w:cs/>
              </w:rPr>
            </w:pPr>
          </w:p>
        </w:tc>
        <w:tc>
          <w:tcPr>
            <w:tcW w:w="1350" w:type="dxa"/>
          </w:tcPr>
          <w:p w14:paraId="198414C0" w14:textId="77777777" w:rsidR="00E65D56" w:rsidRPr="00644487" w:rsidRDefault="00E65D56" w:rsidP="00583CA0">
            <w:pPr>
              <w:tabs>
                <w:tab w:val="decimal" w:pos="1002"/>
              </w:tabs>
              <w:spacing w:line="360" w:lineRule="exact"/>
              <w:rPr>
                <w:rFonts w:ascii="Arial" w:hAnsi="Arial" w:cs="Arial"/>
                <w:sz w:val="18"/>
                <w:szCs w:val="18"/>
                <w:cs/>
              </w:rPr>
            </w:pPr>
          </w:p>
        </w:tc>
        <w:tc>
          <w:tcPr>
            <w:tcW w:w="1350" w:type="dxa"/>
          </w:tcPr>
          <w:p w14:paraId="7B1CCD42" w14:textId="77777777" w:rsidR="00E65D56" w:rsidRPr="00644487" w:rsidRDefault="00E65D56" w:rsidP="00583CA0">
            <w:pPr>
              <w:tabs>
                <w:tab w:val="decimal" w:pos="1002"/>
              </w:tabs>
              <w:spacing w:line="360" w:lineRule="exact"/>
              <w:rPr>
                <w:rFonts w:ascii="Arial" w:hAnsi="Arial" w:cs="Arial"/>
                <w:sz w:val="18"/>
                <w:szCs w:val="18"/>
                <w:cs/>
              </w:rPr>
            </w:pPr>
          </w:p>
        </w:tc>
      </w:tr>
      <w:tr w:rsidR="00E65D56" w:rsidRPr="00644487" w14:paraId="77CB26B4" w14:textId="77777777" w:rsidTr="00795778">
        <w:tc>
          <w:tcPr>
            <w:tcW w:w="3780" w:type="dxa"/>
          </w:tcPr>
          <w:p w14:paraId="363B7604" w14:textId="77777777" w:rsidR="00E65D56" w:rsidRPr="00644487" w:rsidRDefault="00E65D56" w:rsidP="00583CA0">
            <w:pPr>
              <w:spacing w:line="360" w:lineRule="exact"/>
              <w:ind w:right="-17"/>
              <w:jc w:val="thaiDistribute"/>
              <w:rPr>
                <w:rFonts w:ascii="Arial" w:hAnsi="Arial" w:cs="Arial"/>
                <w:sz w:val="18"/>
                <w:szCs w:val="18"/>
                <w:cs/>
              </w:rPr>
            </w:pPr>
            <w:r w:rsidRPr="00644487">
              <w:rPr>
                <w:rFonts w:ascii="Arial" w:hAnsi="Arial" w:cs="Arial"/>
                <w:sz w:val="18"/>
                <w:szCs w:val="18"/>
              </w:rPr>
              <w:t>Aged on the basis of due dates</w:t>
            </w:r>
          </w:p>
        </w:tc>
        <w:tc>
          <w:tcPr>
            <w:tcW w:w="1350" w:type="dxa"/>
          </w:tcPr>
          <w:p w14:paraId="222B4921" w14:textId="77777777" w:rsidR="00E65D56" w:rsidRPr="00644487" w:rsidRDefault="00E65D56" w:rsidP="00583CA0">
            <w:pPr>
              <w:tabs>
                <w:tab w:val="decimal" w:pos="1002"/>
              </w:tabs>
              <w:spacing w:line="360" w:lineRule="exact"/>
              <w:rPr>
                <w:rFonts w:ascii="Arial" w:hAnsi="Arial" w:cs="Arial"/>
                <w:sz w:val="18"/>
                <w:szCs w:val="18"/>
              </w:rPr>
            </w:pPr>
          </w:p>
        </w:tc>
        <w:tc>
          <w:tcPr>
            <w:tcW w:w="1350" w:type="dxa"/>
          </w:tcPr>
          <w:p w14:paraId="71A12A03" w14:textId="77777777" w:rsidR="00E65D56" w:rsidRPr="00644487" w:rsidRDefault="00E65D56" w:rsidP="00583CA0">
            <w:pPr>
              <w:tabs>
                <w:tab w:val="decimal" w:pos="1002"/>
              </w:tabs>
              <w:spacing w:line="360" w:lineRule="exact"/>
              <w:rPr>
                <w:rFonts w:ascii="Arial" w:hAnsi="Arial" w:cs="Arial"/>
                <w:sz w:val="18"/>
                <w:szCs w:val="18"/>
              </w:rPr>
            </w:pPr>
          </w:p>
        </w:tc>
        <w:tc>
          <w:tcPr>
            <w:tcW w:w="1350" w:type="dxa"/>
          </w:tcPr>
          <w:p w14:paraId="4ED5A9AD" w14:textId="77777777" w:rsidR="00E65D56" w:rsidRPr="00644487" w:rsidRDefault="00E65D56" w:rsidP="00583CA0">
            <w:pPr>
              <w:tabs>
                <w:tab w:val="decimal" w:pos="1002"/>
              </w:tabs>
              <w:spacing w:line="360" w:lineRule="exact"/>
              <w:rPr>
                <w:rFonts w:ascii="Arial" w:hAnsi="Arial" w:cs="Arial"/>
                <w:sz w:val="18"/>
                <w:szCs w:val="18"/>
              </w:rPr>
            </w:pPr>
          </w:p>
        </w:tc>
        <w:tc>
          <w:tcPr>
            <w:tcW w:w="1350" w:type="dxa"/>
          </w:tcPr>
          <w:p w14:paraId="75DB43F6" w14:textId="77777777" w:rsidR="00E65D56" w:rsidRPr="00644487" w:rsidRDefault="00E65D56" w:rsidP="00583CA0">
            <w:pPr>
              <w:tabs>
                <w:tab w:val="decimal" w:pos="1002"/>
              </w:tabs>
              <w:spacing w:line="360" w:lineRule="exact"/>
              <w:rPr>
                <w:rFonts w:ascii="Arial" w:hAnsi="Arial" w:cs="Arial"/>
                <w:sz w:val="18"/>
                <w:szCs w:val="18"/>
              </w:rPr>
            </w:pPr>
          </w:p>
        </w:tc>
      </w:tr>
      <w:tr w:rsidR="00031957" w:rsidRPr="00644487" w14:paraId="46AA4B1C" w14:textId="77777777" w:rsidTr="00795778">
        <w:tc>
          <w:tcPr>
            <w:tcW w:w="3780" w:type="dxa"/>
          </w:tcPr>
          <w:p w14:paraId="4798CEC9" w14:textId="527C5B4F" w:rsidR="00031957" w:rsidRPr="00644487" w:rsidRDefault="00031957" w:rsidP="00031957">
            <w:pPr>
              <w:tabs>
                <w:tab w:val="left" w:pos="162"/>
              </w:tabs>
              <w:spacing w:line="360" w:lineRule="exact"/>
              <w:ind w:right="-45"/>
              <w:jc w:val="thaiDistribute"/>
              <w:rPr>
                <w:rFonts w:ascii="Arial" w:hAnsi="Arial" w:cs="Arial"/>
                <w:sz w:val="18"/>
                <w:szCs w:val="18"/>
              </w:rPr>
            </w:pPr>
            <w:r w:rsidRPr="00644487">
              <w:rPr>
                <w:rFonts w:ascii="Arial" w:hAnsi="Arial" w:cs="Arial"/>
                <w:sz w:val="18"/>
                <w:szCs w:val="18"/>
              </w:rPr>
              <w:t>Not yet due</w:t>
            </w:r>
          </w:p>
        </w:tc>
        <w:tc>
          <w:tcPr>
            <w:tcW w:w="1350" w:type="dxa"/>
            <w:vAlign w:val="bottom"/>
          </w:tcPr>
          <w:p w14:paraId="4C41D78D" w14:textId="653B5CA7" w:rsidR="00031957" w:rsidRPr="00644487" w:rsidRDefault="005805DC" w:rsidP="00031957">
            <w:pPr>
              <w:tabs>
                <w:tab w:val="decimal" w:pos="975"/>
              </w:tabs>
              <w:spacing w:line="360" w:lineRule="exact"/>
              <w:rPr>
                <w:rFonts w:ascii="Arial" w:hAnsi="Arial" w:cs="Arial"/>
                <w:sz w:val="18"/>
                <w:szCs w:val="18"/>
              </w:rPr>
            </w:pPr>
            <w:r>
              <w:rPr>
                <w:rFonts w:ascii="Arial" w:hAnsi="Arial" w:cs="Arial"/>
                <w:sz w:val="18"/>
                <w:szCs w:val="18"/>
              </w:rPr>
              <w:t>64,261</w:t>
            </w:r>
          </w:p>
        </w:tc>
        <w:tc>
          <w:tcPr>
            <w:tcW w:w="1350" w:type="dxa"/>
            <w:vAlign w:val="bottom"/>
          </w:tcPr>
          <w:p w14:paraId="14F71098" w14:textId="07B779B6"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100,008</w:t>
            </w:r>
          </w:p>
        </w:tc>
        <w:tc>
          <w:tcPr>
            <w:tcW w:w="1350" w:type="dxa"/>
            <w:vAlign w:val="bottom"/>
          </w:tcPr>
          <w:p w14:paraId="65445EEC" w14:textId="2F616D2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2,306</w:t>
            </w:r>
          </w:p>
        </w:tc>
        <w:tc>
          <w:tcPr>
            <w:tcW w:w="1350" w:type="dxa"/>
            <w:vAlign w:val="bottom"/>
          </w:tcPr>
          <w:p w14:paraId="0AFA7D6C" w14:textId="2BF35520"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2,234</w:t>
            </w:r>
          </w:p>
        </w:tc>
      </w:tr>
      <w:tr w:rsidR="00031957" w:rsidRPr="00644487" w14:paraId="74E04BC8" w14:textId="77777777" w:rsidTr="00795778">
        <w:tc>
          <w:tcPr>
            <w:tcW w:w="3780" w:type="dxa"/>
          </w:tcPr>
          <w:p w14:paraId="0E1057D4" w14:textId="07C7D38C" w:rsidR="00031957" w:rsidRPr="00644487" w:rsidRDefault="00031957" w:rsidP="00031957">
            <w:pPr>
              <w:tabs>
                <w:tab w:val="left" w:pos="162"/>
              </w:tabs>
              <w:spacing w:line="360" w:lineRule="exact"/>
              <w:ind w:right="-45"/>
              <w:jc w:val="thaiDistribute"/>
              <w:rPr>
                <w:rFonts w:ascii="Arial" w:hAnsi="Arial" w:cs="Arial"/>
                <w:sz w:val="18"/>
                <w:szCs w:val="18"/>
              </w:rPr>
            </w:pPr>
            <w:r w:rsidRPr="00644487">
              <w:rPr>
                <w:rFonts w:ascii="Arial" w:hAnsi="Arial" w:cs="Arial"/>
                <w:sz w:val="18"/>
                <w:szCs w:val="18"/>
              </w:rPr>
              <w:t>Past due</w:t>
            </w:r>
          </w:p>
        </w:tc>
        <w:tc>
          <w:tcPr>
            <w:tcW w:w="1350" w:type="dxa"/>
            <w:vAlign w:val="bottom"/>
          </w:tcPr>
          <w:p w14:paraId="24060DA6"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17466489"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028B9D56" w14:textId="04FE8CD8"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411F9D3F" w14:textId="77777777" w:rsidR="00031957" w:rsidRPr="00644487" w:rsidRDefault="00031957" w:rsidP="00031957">
            <w:pPr>
              <w:tabs>
                <w:tab w:val="decimal" w:pos="975"/>
              </w:tabs>
              <w:spacing w:line="360" w:lineRule="exact"/>
              <w:rPr>
                <w:rFonts w:ascii="Arial" w:hAnsi="Arial" w:cs="Arial"/>
                <w:sz w:val="18"/>
                <w:szCs w:val="18"/>
              </w:rPr>
            </w:pPr>
          </w:p>
        </w:tc>
      </w:tr>
      <w:tr w:rsidR="00031957" w:rsidRPr="00644487" w14:paraId="7412B88D" w14:textId="77777777" w:rsidTr="00795778">
        <w:tc>
          <w:tcPr>
            <w:tcW w:w="3780" w:type="dxa"/>
          </w:tcPr>
          <w:p w14:paraId="5BC83CF4" w14:textId="7DB15235" w:rsidR="00031957" w:rsidRPr="00644487" w:rsidRDefault="00031957" w:rsidP="00031957">
            <w:pPr>
              <w:tabs>
                <w:tab w:val="left" w:pos="492"/>
              </w:tabs>
              <w:spacing w:line="360" w:lineRule="exact"/>
              <w:ind w:left="167" w:right="-45" w:hanging="167"/>
              <w:jc w:val="thaiDistribute"/>
              <w:rPr>
                <w:rFonts w:ascii="Arial" w:hAnsi="Arial" w:cs="Arial"/>
                <w:sz w:val="18"/>
                <w:szCs w:val="18"/>
                <w:cs/>
              </w:rPr>
            </w:pPr>
            <w:r w:rsidRPr="00644487">
              <w:rPr>
                <w:rFonts w:ascii="Arial" w:hAnsi="Arial" w:cs="Arial"/>
                <w:sz w:val="18"/>
                <w:szCs w:val="18"/>
              </w:rPr>
              <w:tab/>
              <w:t>Up to 3 months</w:t>
            </w:r>
          </w:p>
        </w:tc>
        <w:tc>
          <w:tcPr>
            <w:tcW w:w="1350" w:type="dxa"/>
            <w:vAlign w:val="bottom"/>
          </w:tcPr>
          <w:p w14:paraId="2BD73BE0" w14:textId="742D10DF" w:rsidR="00031957" w:rsidRPr="00644487" w:rsidRDefault="005805DC" w:rsidP="00031957">
            <w:pPr>
              <w:tabs>
                <w:tab w:val="decimal" w:pos="975"/>
              </w:tabs>
              <w:spacing w:line="360" w:lineRule="exact"/>
              <w:rPr>
                <w:rFonts w:ascii="Arial" w:hAnsi="Arial" w:cs="Arial"/>
                <w:sz w:val="18"/>
                <w:szCs w:val="18"/>
              </w:rPr>
            </w:pPr>
            <w:r>
              <w:rPr>
                <w:rFonts w:ascii="Arial" w:hAnsi="Arial" w:cs="Arial"/>
                <w:sz w:val="18"/>
                <w:szCs w:val="18"/>
              </w:rPr>
              <w:t>166,044</w:t>
            </w:r>
          </w:p>
        </w:tc>
        <w:tc>
          <w:tcPr>
            <w:tcW w:w="1350" w:type="dxa"/>
            <w:vAlign w:val="bottom"/>
          </w:tcPr>
          <w:p w14:paraId="7B20D50A" w14:textId="2B6497DF"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172,409</w:t>
            </w:r>
          </w:p>
        </w:tc>
        <w:tc>
          <w:tcPr>
            <w:tcW w:w="1350" w:type="dxa"/>
            <w:vAlign w:val="bottom"/>
          </w:tcPr>
          <w:p w14:paraId="3599EA94" w14:textId="53902DA6"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6,183</w:t>
            </w:r>
          </w:p>
        </w:tc>
        <w:tc>
          <w:tcPr>
            <w:tcW w:w="1350" w:type="dxa"/>
            <w:vAlign w:val="bottom"/>
          </w:tcPr>
          <w:p w14:paraId="6CC8F2AD" w14:textId="31E64314"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10,314</w:t>
            </w:r>
          </w:p>
        </w:tc>
      </w:tr>
      <w:tr w:rsidR="00031957" w:rsidRPr="00644487" w14:paraId="3ECBD0F7" w14:textId="77777777" w:rsidTr="00795778">
        <w:tc>
          <w:tcPr>
            <w:tcW w:w="3780" w:type="dxa"/>
          </w:tcPr>
          <w:p w14:paraId="0D3EF409" w14:textId="16ABBF81"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3 - 6 months</w:t>
            </w:r>
          </w:p>
        </w:tc>
        <w:tc>
          <w:tcPr>
            <w:tcW w:w="1350" w:type="dxa"/>
            <w:vAlign w:val="bottom"/>
          </w:tcPr>
          <w:p w14:paraId="4324A5A8" w14:textId="1F841C70" w:rsidR="00031957" w:rsidRPr="00644487" w:rsidRDefault="005805DC" w:rsidP="00031957">
            <w:pPr>
              <w:tabs>
                <w:tab w:val="decimal" w:pos="975"/>
              </w:tabs>
              <w:spacing w:line="360" w:lineRule="exact"/>
              <w:rPr>
                <w:rFonts w:ascii="Arial" w:hAnsi="Arial" w:cs="Arial"/>
                <w:sz w:val="18"/>
                <w:szCs w:val="18"/>
              </w:rPr>
            </w:pPr>
            <w:r>
              <w:rPr>
                <w:rFonts w:ascii="Arial" w:hAnsi="Arial" w:cs="Arial"/>
                <w:sz w:val="18"/>
                <w:szCs w:val="18"/>
              </w:rPr>
              <w:t>123,697</w:t>
            </w:r>
          </w:p>
        </w:tc>
        <w:tc>
          <w:tcPr>
            <w:tcW w:w="1350" w:type="dxa"/>
            <w:vAlign w:val="bottom"/>
          </w:tcPr>
          <w:p w14:paraId="6FF3F432" w14:textId="0FF8F19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29,340</w:t>
            </w:r>
          </w:p>
        </w:tc>
        <w:tc>
          <w:tcPr>
            <w:tcW w:w="1350" w:type="dxa"/>
            <w:vAlign w:val="bottom"/>
          </w:tcPr>
          <w:p w14:paraId="7CEC1E04" w14:textId="5761FBB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5,448</w:t>
            </w:r>
          </w:p>
        </w:tc>
        <w:tc>
          <w:tcPr>
            <w:tcW w:w="1350" w:type="dxa"/>
            <w:vAlign w:val="bottom"/>
          </w:tcPr>
          <w:p w14:paraId="09488966" w14:textId="2CBFE0E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3,200</w:t>
            </w:r>
          </w:p>
        </w:tc>
      </w:tr>
      <w:tr w:rsidR="00031957" w:rsidRPr="00644487" w14:paraId="39FC610E" w14:textId="77777777" w:rsidTr="00795778">
        <w:tc>
          <w:tcPr>
            <w:tcW w:w="3780" w:type="dxa"/>
          </w:tcPr>
          <w:p w14:paraId="07398AA3" w14:textId="20ABAEA8"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6 - 12 months</w:t>
            </w:r>
          </w:p>
        </w:tc>
        <w:tc>
          <w:tcPr>
            <w:tcW w:w="1350" w:type="dxa"/>
            <w:vAlign w:val="bottom"/>
          </w:tcPr>
          <w:p w14:paraId="4588308F" w14:textId="2A3C3333"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26,032</w:t>
            </w:r>
          </w:p>
        </w:tc>
        <w:tc>
          <w:tcPr>
            <w:tcW w:w="1350" w:type="dxa"/>
            <w:vAlign w:val="bottom"/>
          </w:tcPr>
          <w:p w14:paraId="14BBB146" w14:textId="7B9C74FD" w:rsidR="00031957" w:rsidRPr="004B6D0C"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1,669</w:t>
            </w:r>
          </w:p>
        </w:tc>
        <w:tc>
          <w:tcPr>
            <w:tcW w:w="1350" w:type="dxa"/>
            <w:vAlign w:val="bottom"/>
          </w:tcPr>
          <w:p w14:paraId="7F8C7D4D" w14:textId="2462FBE8"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7,549</w:t>
            </w:r>
          </w:p>
        </w:tc>
        <w:tc>
          <w:tcPr>
            <w:tcW w:w="1350" w:type="dxa"/>
            <w:vAlign w:val="bottom"/>
          </w:tcPr>
          <w:p w14:paraId="4BAFFFFD" w14:textId="726E42C2" w:rsidR="00031957" w:rsidRPr="004B6D0C"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9,060</w:t>
            </w:r>
          </w:p>
        </w:tc>
      </w:tr>
      <w:tr w:rsidR="00031957" w:rsidRPr="00644487" w14:paraId="51520E58" w14:textId="77777777" w:rsidTr="00795778">
        <w:tc>
          <w:tcPr>
            <w:tcW w:w="3780" w:type="dxa"/>
          </w:tcPr>
          <w:p w14:paraId="2C1C7570" w14:textId="1B03A24A"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Over 12 months</w:t>
            </w:r>
          </w:p>
        </w:tc>
        <w:tc>
          <w:tcPr>
            <w:tcW w:w="1350" w:type="dxa"/>
            <w:vAlign w:val="bottom"/>
          </w:tcPr>
          <w:p w14:paraId="5AD21E21" w14:textId="221AD09E"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593</w:t>
            </w:r>
          </w:p>
        </w:tc>
        <w:tc>
          <w:tcPr>
            <w:tcW w:w="1350" w:type="dxa"/>
            <w:vAlign w:val="bottom"/>
          </w:tcPr>
          <w:p w14:paraId="49DACD07" w14:textId="143FE87A"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69F854BD" w14:textId="3B1B322C"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2,500</w:t>
            </w:r>
          </w:p>
        </w:tc>
        <w:tc>
          <w:tcPr>
            <w:tcW w:w="1350" w:type="dxa"/>
            <w:vAlign w:val="bottom"/>
          </w:tcPr>
          <w:p w14:paraId="76D7D6A2" w14:textId="1EB9BA27"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2,839</w:t>
            </w:r>
          </w:p>
        </w:tc>
      </w:tr>
      <w:tr w:rsidR="00031957" w:rsidRPr="00644487" w14:paraId="211903B9" w14:textId="77777777" w:rsidTr="00795778">
        <w:tc>
          <w:tcPr>
            <w:tcW w:w="3780" w:type="dxa"/>
          </w:tcPr>
          <w:p w14:paraId="247D26A1" w14:textId="75FD0315" w:rsidR="00031957" w:rsidRPr="00644487" w:rsidRDefault="00031957" w:rsidP="00031957">
            <w:pPr>
              <w:tabs>
                <w:tab w:val="left" w:pos="162"/>
              </w:tabs>
              <w:spacing w:line="360" w:lineRule="exact"/>
              <w:ind w:right="-17"/>
              <w:rPr>
                <w:rFonts w:ascii="Arial" w:hAnsi="Arial" w:cs="Arial"/>
                <w:sz w:val="18"/>
                <w:szCs w:val="18"/>
              </w:rPr>
            </w:pPr>
            <w:r w:rsidRPr="00644487">
              <w:rPr>
                <w:rFonts w:ascii="Arial" w:hAnsi="Arial" w:cs="Arial"/>
                <w:sz w:val="18"/>
                <w:szCs w:val="18"/>
              </w:rPr>
              <w:t>Total</w:t>
            </w:r>
          </w:p>
        </w:tc>
        <w:tc>
          <w:tcPr>
            <w:tcW w:w="1350" w:type="dxa"/>
            <w:vAlign w:val="bottom"/>
          </w:tcPr>
          <w:p w14:paraId="703FB046" w14:textId="24982121"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380,627</w:t>
            </w:r>
          </w:p>
        </w:tc>
        <w:tc>
          <w:tcPr>
            <w:tcW w:w="1350" w:type="dxa"/>
            <w:vAlign w:val="bottom"/>
          </w:tcPr>
          <w:p w14:paraId="565A59B3" w14:textId="4E9F9F9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303,426</w:t>
            </w:r>
          </w:p>
        </w:tc>
        <w:tc>
          <w:tcPr>
            <w:tcW w:w="1350" w:type="dxa"/>
            <w:vAlign w:val="bottom"/>
          </w:tcPr>
          <w:p w14:paraId="633013FF" w14:textId="01E617A5"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23,986</w:t>
            </w:r>
          </w:p>
        </w:tc>
        <w:tc>
          <w:tcPr>
            <w:tcW w:w="1350" w:type="dxa"/>
            <w:vAlign w:val="bottom"/>
          </w:tcPr>
          <w:p w14:paraId="467C1406" w14:textId="0878A5B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27,647</w:t>
            </w:r>
          </w:p>
        </w:tc>
      </w:tr>
      <w:tr w:rsidR="00031957" w:rsidRPr="00644487" w14:paraId="12392BB7" w14:textId="77777777" w:rsidTr="00795778">
        <w:tc>
          <w:tcPr>
            <w:tcW w:w="3780" w:type="dxa"/>
          </w:tcPr>
          <w:p w14:paraId="25777F19" w14:textId="74EF568F" w:rsidR="00031957" w:rsidRPr="00190AC9" w:rsidRDefault="00031957" w:rsidP="00031957">
            <w:pPr>
              <w:tabs>
                <w:tab w:val="left" w:pos="162"/>
              </w:tabs>
              <w:spacing w:line="360" w:lineRule="exact"/>
              <w:ind w:right="-17"/>
              <w:rPr>
                <w:rFonts w:ascii="Arial" w:hAnsi="Arial" w:cs="Arial"/>
                <w:sz w:val="18"/>
                <w:szCs w:val="18"/>
              </w:rPr>
            </w:pPr>
            <w:r w:rsidRPr="00190AC9">
              <w:rPr>
                <w:rFonts w:ascii="Arial" w:hAnsi="Arial" w:cs="Arial"/>
                <w:sz w:val="18"/>
                <w:szCs w:val="18"/>
              </w:rPr>
              <w:t>Less: Allowance for expected credit losses</w:t>
            </w:r>
          </w:p>
        </w:tc>
        <w:tc>
          <w:tcPr>
            <w:tcW w:w="1350" w:type="dxa"/>
            <w:vAlign w:val="bottom"/>
          </w:tcPr>
          <w:p w14:paraId="7453AB5C" w14:textId="3CD6DE3E"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(1,068)</w:t>
            </w:r>
          </w:p>
        </w:tc>
        <w:tc>
          <w:tcPr>
            <w:tcW w:w="1350" w:type="dxa"/>
            <w:vAlign w:val="bottom"/>
          </w:tcPr>
          <w:p w14:paraId="48E1DAFD" w14:textId="25687BF7"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(1,068)</w:t>
            </w:r>
          </w:p>
        </w:tc>
        <w:tc>
          <w:tcPr>
            <w:tcW w:w="1350" w:type="dxa"/>
            <w:vAlign w:val="bottom"/>
          </w:tcPr>
          <w:p w14:paraId="1B9AEB69" w14:textId="27C36749"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2145EA45" w14:textId="4BBC83ED"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4AA62894" w14:textId="77777777" w:rsidTr="00795778">
        <w:tc>
          <w:tcPr>
            <w:tcW w:w="3780" w:type="dxa"/>
          </w:tcPr>
          <w:p w14:paraId="178851F3" w14:textId="6A464742" w:rsidR="00031957" w:rsidRPr="00190AC9" w:rsidRDefault="00031957" w:rsidP="00031957">
            <w:pPr>
              <w:tabs>
                <w:tab w:val="left" w:pos="162"/>
              </w:tabs>
              <w:spacing w:line="360" w:lineRule="exact"/>
              <w:ind w:right="-17"/>
              <w:rPr>
                <w:rFonts w:ascii="Arial" w:hAnsi="Arial" w:cs="Arial"/>
                <w:sz w:val="18"/>
                <w:szCs w:val="18"/>
              </w:rPr>
            </w:pPr>
            <w:r w:rsidRPr="00190AC9">
              <w:rPr>
                <w:rFonts w:ascii="Arial" w:hAnsi="Arial" w:cs="Arial"/>
                <w:sz w:val="18"/>
                <w:szCs w:val="18"/>
              </w:rPr>
              <w:t>Total trade receivables - related parties, net</w:t>
            </w:r>
          </w:p>
        </w:tc>
        <w:tc>
          <w:tcPr>
            <w:tcW w:w="1350" w:type="dxa"/>
            <w:vAlign w:val="bottom"/>
          </w:tcPr>
          <w:p w14:paraId="63BC83B5" w14:textId="45431602"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379,559</w:t>
            </w:r>
          </w:p>
        </w:tc>
        <w:tc>
          <w:tcPr>
            <w:tcW w:w="1350" w:type="dxa"/>
            <w:vAlign w:val="bottom"/>
          </w:tcPr>
          <w:p w14:paraId="5215ABF1" w14:textId="5F426BFE"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302,358</w:t>
            </w:r>
          </w:p>
        </w:tc>
        <w:tc>
          <w:tcPr>
            <w:tcW w:w="1350" w:type="dxa"/>
            <w:vAlign w:val="bottom"/>
          </w:tcPr>
          <w:p w14:paraId="247219B0" w14:textId="3545E5A3"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23,986</w:t>
            </w:r>
          </w:p>
        </w:tc>
        <w:tc>
          <w:tcPr>
            <w:tcW w:w="1350" w:type="dxa"/>
            <w:vAlign w:val="bottom"/>
          </w:tcPr>
          <w:p w14:paraId="4850464F" w14:textId="494F002C"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27,647</w:t>
            </w:r>
          </w:p>
        </w:tc>
      </w:tr>
      <w:tr w:rsidR="00031957" w:rsidRPr="00644487" w14:paraId="1E206BC4" w14:textId="77777777" w:rsidTr="002A5767">
        <w:tc>
          <w:tcPr>
            <w:tcW w:w="3780" w:type="dxa"/>
          </w:tcPr>
          <w:p w14:paraId="312B78D8" w14:textId="287AFDAE" w:rsidR="00031957" w:rsidRPr="00644487" w:rsidRDefault="00031957" w:rsidP="00031957">
            <w:pPr>
              <w:spacing w:line="360" w:lineRule="exact"/>
              <w:ind w:right="-17"/>
              <w:jc w:val="thaiDistribute"/>
              <w:rPr>
                <w:rFonts w:ascii="Arial" w:hAnsi="Arial" w:cs="Arial"/>
                <w:sz w:val="18"/>
                <w:szCs w:val="18"/>
              </w:rPr>
            </w:pPr>
            <w:r w:rsidRPr="00644487">
              <w:rPr>
                <w:rFonts w:ascii="Arial" w:hAnsi="Arial" w:cs="Arial"/>
                <w:sz w:val="18"/>
                <w:szCs w:val="18"/>
                <w:u w:val="single"/>
              </w:rPr>
              <w:lastRenderedPageBreak/>
              <w:t>Trade receivables - unrelated parties</w:t>
            </w:r>
          </w:p>
        </w:tc>
        <w:tc>
          <w:tcPr>
            <w:tcW w:w="1350" w:type="dxa"/>
            <w:vAlign w:val="bottom"/>
          </w:tcPr>
          <w:p w14:paraId="6BC7B362"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6739AA4A" w14:textId="77777777" w:rsidR="00031957" w:rsidRPr="009500A5" w:rsidRDefault="00031957" w:rsidP="00031957">
            <w:pPr>
              <w:tabs>
                <w:tab w:val="decimal" w:pos="975"/>
              </w:tabs>
              <w:spacing w:line="360" w:lineRule="exact"/>
              <w:rPr>
                <w:rFonts w:ascii="Arial" w:hAnsi="Arial" w:cs="Arial"/>
                <w:sz w:val="18"/>
                <w:szCs w:val="18"/>
              </w:rPr>
            </w:pPr>
          </w:p>
        </w:tc>
        <w:tc>
          <w:tcPr>
            <w:tcW w:w="1350" w:type="dxa"/>
            <w:vAlign w:val="bottom"/>
          </w:tcPr>
          <w:p w14:paraId="2A46C41B" w14:textId="77777777" w:rsidR="00031957" w:rsidRPr="00644487" w:rsidRDefault="00031957" w:rsidP="00031957">
            <w:pPr>
              <w:tabs>
                <w:tab w:val="decimal" w:pos="975"/>
                <w:tab w:val="decimal" w:pos="1002"/>
              </w:tabs>
              <w:spacing w:line="360" w:lineRule="exact"/>
              <w:rPr>
                <w:rFonts w:ascii="Arial" w:hAnsi="Arial" w:cs="Arial"/>
                <w:sz w:val="18"/>
                <w:szCs w:val="18"/>
              </w:rPr>
            </w:pPr>
          </w:p>
        </w:tc>
        <w:tc>
          <w:tcPr>
            <w:tcW w:w="1350" w:type="dxa"/>
            <w:vAlign w:val="bottom"/>
          </w:tcPr>
          <w:p w14:paraId="77DE16DF" w14:textId="77777777" w:rsidR="00031957" w:rsidRPr="00644487" w:rsidRDefault="00031957" w:rsidP="00031957">
            <w:pPr>
              <w:tabs>
                <w:tab w:val="decimal" w:pos="975"/>
                <w:tab w:val="decimal" w:pos="1002"/>
              </w:tabs>
              <w:spacing w:line="360" w:lineRule="exact"/>
              <w:rPr>
                <w:rFonts w:ascii="Arial" w:hAnsi="Arial" w:cs="Arial"/>
                <w:sz w:val="18"/>
                <w:szCs w:val="18"/>
              </w:rPr>
            </w:pPr>
          </w:p>
        </w:tc>
      </w:tr>
      <w:tr w:rsidR="00031957" w:rsidRPr="00644487" w14:paraId="57717BA4" w14:textId="77777777" w:rsidTr="002A5767">
        <w:tc>
          <w:tcPr>
            <w:tcW w:w="3780" w:type="dxa"/>
          </w:tcPr>
          <w:p w14:paraId="60CE7C1D" w14:textId="77777777" w:rsidR="00031957" w:rsidRPr="00644487" w:rsidRDefault="00031957" w:rsidP="00031957">
            <w:pPr>
              <w:spacing w:line="360" w:lineRule="exact"/>
              <w:ind w:right="-17"/>
              <w:jc w:val="thaiDistribute"/>
              <w:rPr>
                <w:rFonts w:ascii="Arial" w:hAnsi="Arial" w:cs="Arial"/>
                <w:sz w:val="18"/>
                <w:szCs w:val="18"/>
                <w:cs/>
              </w:rPr>
            </w:pPr>
            <w:r w:rsidRPr="00644487">
              <w:rPr>
                <w:rFonts w:ascii="Arial" w:hAnsi="Arial" w:cs="Arial"/>
                <w:sz w:val="18"/>
                <w:szCs w:val="18"/>
              </w:rPr>
              <w:t>Aged on the basis of due dates</w:t>
            </w:r>
          </w:p>
        </w:tc>
        <w:tc>
          <w:tcPr>
            <w:tcW w:w="1350" w:type="dxa"/>
            <w:vAlign w:val="bottom"/>
          </w:tcPr>
          <w:p w14:paraId="6C7C591F"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7973EC60" w14:textId="77777777" w:rsidR="00031957" w:rsidRPr="009500A5" w:rsidRDefault="00031957" w:rsidP="00031957">
            <w:pPr>
              <w:tabs>
                <w:tab w:val="decimal" w:pos="975"/>
              </w:tabs>
              <w:spacing w:line="360" w:lineRule="exact"/>
              <w:rPr>
                <w:rFonts w:ascii="Arial" w:hAnsi="Arial" w:cs="Arial"/>
                <w:sz w:val="18"/>
                <w:szCs w:val="18"/>
              </w:rPr>
            </w:pPr>
          </w:p>
        </w:tc>
        <w:tc>
          <w:tcPr>
            <w:tcW w:w="1350" w:type="dxa"/>
            <w:vAlign w:val="bottom"/>
          </w:tcPr>
          <w:p w14:paraId="6F40114A" w14:textId="77777777" w:rsidR="00031957" w:rsidRPr="00644487" w:rsidRDefault="00031957" w:rsidP="00031957">
            <w:pPr>
              <w:tabs>
                <w:tab w:val="decimal" w:pos="975"/>
                <w:tab w:val="decimal" w:pos="1002"/>
              </w:tabs>
              <w:spacing w:line="360" w:lineRule="exact"/>
              <w:rPr>
                <w:rFonts w:ascii="Arial" w:hAnsi="Arial" w:cs="Arial"/>
                <w:sz w:val="18"/>
                <w:szCs w:val="18"/>
              </w:rPr>
            </w:pPr>
          </w:p>
        </w:tc>
        <w:tc>
          <w:tcPr>
            <w:tcW w:w="1350" w:type="dxa"/>
            <w:vAlign w:val="bottom"/>
          </w:tcPr>
          <w:p w14:paraId="07E42BD0" w14:textId="77777777" w:rsidR="00031957" w:rsidRPr="00644487" w:rsidRDefault="00031957" w:rsidP="00031957">
            <w:pPr>
              <w:tabs>
                <w:tab w:val="decimal" w:pos="975"/>
                <w:tab w:val="decimal" w:pos="1002"/>
              </w:tabs>
              <w:spacing w:line="360" w:lineRule="exact"/>
              <w:rPr>
                <w:rFonts w:ascii="Arial" w:hAnsi="Arial" w:cs="Arial"/>
                <w:sz w:val="18"/>
                <w:szCs w:val="18"/>
              </w:rPr>
            </w:pPr>
          </w:p>
        </w:tc>
      </w:tr>
      <w:tr w:rsidR="00031957" w:rsidRPr="00644487" w14:paraId="7CEA7247" w14:textId="77777777" w:rsidTr="00795778">
        <w:tc>
          <w:tcPr>
            <w:tcW w:w="3780" w:type="dxa"/>
          </w:tcPr>
          <w:p w14:paraId="37A11B72" w14:textId="543852B4" w:rsidR="00031957" w:rsidRPr="00644487" w:rsidRDefault="00031957" w:rsidP="00031957">
            <w:pPr>
              <w:tabs>
                <w:tab w:val="left" w:pos="162"/>
              </w:tabs>
              <w:spacing w:line="360" w:lineRule="exact"/>
              <w:ind w:right="-45"/>
              <w:jc w:val="thaiDistribute"/>
              <w:rPr>
                <w:rFonts w:ascii="Arial" w:hAnsi="Arial" w:cs="Arial"/>
                <w:sz w:val="18"/>
                <w:szCs w:val="18"/>
              </w:rPr>
            </w:pPr>
            <w:r w:rsidRPr="00644487">
              <w:rPr>
                <w:rFonts w:ascii="Arial" w:hAnsi="Arial" w:cs="Arial"/>
                <w:sz w:val="18"/>
                <w:szCs w:val="18"/>
              </w:rPr>
              <w:t>Not yet due</w:t>
            </w:r>
          </w:p>
        </w:tc>
        <w:tc>
          <w:tcPr>
            <w:tcW w:w="1350" w:type="dxa"/>
            <w:vAlign w:val="bottom"/>
          </w:tcPr>
          <w:p w14:paraId="3AA6A83A" w14:textId="2C764DAF" w:rsidR="00031957" w:rsidRPr="00644487" w:rsidRDefault="005805DC" w:rsidP="00031957">
            <w:pPr>
              <w:tabs>
                <w:tab w:val="decimal" w:pos="975"/>
              </w:tabs>
              <w:spacing w:line="360" w:lineRule="exact"/>
              <w:rPr>
                <w:rFonts w:ascii="Arial" w:hAnsi="Arial" w:cs="Arial"/>
                <w:sz w:val="18"/>
                <w:szCs w:val="18"/>
              </w:rPr>
            </w:pPr>
            <w:r>
              <w:rPr>
                <w:rFonts w:ascii="Arial" w:hAnsi="Arial" w:cs="Arial"/>
                <w:sz w:val="18"/>
                <w:szCs w:val="18"/>
              </w:rPr>
              <w:t>99,029</w:t>
            </w:r>
          </w:p>
        </w:tc>
        <w:tc>
          <w:tcPr>
            <w:tcW w:w="1350" w:type="dxa"/>
            <w:vAlign w:val="bottom"/>
          </w:tcPr>
          <w:p w14:paraId="26907B4F" w14:textId="38270646"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35,175</w:t>
            </w:r>
          </w:p>
        </w:tc>
        <w:tc>
          <w:tcPr>
            <w:tcW w:w="1350" w:type="dxa"/>
            <w:vAlign w:val="bottom"/>
          </w:tcPr>
          <w:p w14:paraId="0FD74F0F" w14:textId="493CFD5C" w:rsidR="00031957" w:rsidRPr="0063150C"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52009F41" w14:textId="329BF845"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1A41AE90" w14:textId="77777777" w:rsidTr="00795778">
        <w:tc>
          <w:tcPr>
            <w:tcW w:w="3780" w:type="dxa"/>
          </w:tcPr>
          <w:p w14:paraId="492EFCB0" w14:textId="0FC9A1BB" w:rsidR="00031957" w:rsidRPr="00644487" w:rsidRDefault="00031957" w:rsidP="00031957">
            <w:pPr>
              <w:tabs>
                <w:tab w:val="left" w:pos="162"/>
              </w:tabs>
              <w:spacing w:line="360" w:lineRule="exact"/>
              <w:ind w:right="-45"/>
              <w:jc w:val="thaiDistribute"/>
              <w:rPr>
                <w:rFonts w:ascii="Arial" w:hAnsi="Arial" w:cs="Arial"/>
                <w:sz w:val="18"/>
                <w:szCs w:val="18"/>
              </w:rPr>
            </w:pPr>
            <w:r w:rsidRPr="00644487">
              <w:rPr>
                <w:rFonts w:ascii="Arial" w:hAnsi="Arial" w:cs="Arial"/>
                <w:sz w:val="18"/>
                <w:szCs w:val="18"/>
              </w:rPr>
              <w:t>Past due</w:t>
            </w:r>
          </w:p>
        </w:tc>
        <w:tc>
          <w:tcPr>
            <w:tcW w:w="1350" w:type="dxa"/>
            <w:vAlign w:val="bottom"/>
          </w:tcPr>
          <w:p w14:paraId="2AA0BF2F"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73D34058"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0A585ABF"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7A9DFEB7" w14:textId="77777777" w:rsidR="00031957" w:rsidRPr="00644487" w:rsidRDefault="00031957" w:rsidP="00031957">
            <w:pPr>
              <w:tabs>
                <w:tab w:val="decimal" w:pos="975"/>
              </w:tabs>
              <w:spacing w:line="360" w:lineRule="exact"/>
              <w:rPr>
                <w:rFonts w:ascii="Arial" w:hAnsi="Arial" w:cs="Arial"/>
                <w:sz w:val="18"/>
                <w:szCs w:val="18"/>
              </w:rPr>
            </w:pPr>
          </w:p>
        </w:tc>
      </w:tr>
      <w:tr w:rsidR="00031957" w:rsidRPr="00644487" w14:paraId="632AAC9A" w14:textId="77777777" w:rsidTr="00795778">
        <w:trPr>
          <w:trHeight w:val="80"/>
        </w:trPr>
        <w:tc>
          <w:tcPr>
            <w:tcW w:w="3780" w:type="dxa"/>
          </w:tcPr>
          <w:p w14:paraId="64D29C5B" w14:textId="283F07E8" w:rsidR="00031957" w:rsidRPr="00644487" w:rsidRDefault="00031957" w:rsidP="00031957">
            <w:pPr>
              <w:tabs>
                <w:tab w:val="left" w:pos="492"/>
              </w:tabs>
              <w:spacing w:line="360" w:lineRule="exact"/>
              <w:ind w:left="167" w:right="-45" w:hanging="167"/>
              <w:jc w:val="thaiDistribute"/>
              <w:rPr>
                <w:rFonts w:ascii="Arial" w:hAnsi="Arial" w:cs="Arial"/>
                <w:sz w:val="18"/>
                <w:szCs w:val="18"/>
                <w:cs/>
              </w:rPr>
            </w:pPr>
            <w:r w:rsidRPr="00644487">
              <w:rPr>
                <w:rFonts w:ascii="Arial" w:hAnsi="Arial" w:cs="Arial"/>
                <w:sz w:val="18"/>
                <w:szCs w:val="18"/>
              </w:rPr>
              <w:tab/>
              <w:t>Up to 3 months</w:t>
            </w:r>
          </w:p>
        </w:tc>
        <w:tc>
          <w:tcPr>
            <w:tcW w:w="1350" w:type="dxa"/>
            <w:vAlign w:val="bottom"/>
          </w:tcPr>
          <w:p w14:paraId="7EC54B49" w14:textId="142F37E7" w:rsidR="00031957" w:rsidRPr="00644487" w:rsidRDefault="005805DC" w:rsidP="00031957">
            <w:pPr>
              <w:tabs>
                <w:tab w:val="decimal" w:pos="975"/>
              </w:tabs>
              <w:spacing w:line="360" w:lineRule="exact"/>
              <w:rPr>
                <w:rFonts w:ascii="Arial" w:hAnsi="Arial" w:cs="Arial"/>
                <w:sz w:val="18"/>
                <w:szCs w:val="18"/>
              </w:rPr>
            </w:pPr>
            <w:r>
              <w:rPr>
                <w:rFonts w:ascii="Arial" w:hAnsi="Arial" w:cs="Arial"/>
                <w:sz w:val="18"/>
                <w:szCs w:val="18"/>
              </w:rPr>
              <w:t>60,331</w:t>
            </w:r>
          </w:p>
        </w:tc>
        <w:tc>
          <w:tcPr>
            <w:tcW w:w="1350" w:type="dxa"/>
            <w:vAlign w:val="bottom"/>
          </w:tcPr>
          <w:p w14:paraId="71E635DD" w14:textId="142C7D39"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67,464</w:t>
            </w:r>
          </w:p>
        </w:tc>
        <w:tc>
          <w:tcPr>
            <w:tcW w:w="1350" w:type="dxa"/>
            <w:vAlign w:val="bottom"/>
          </w:tcPr>
          <w:p w14:paraId="27AD535A" w14:textId="0BB5020F"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3F63651C" w14:textId="7AA40070"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553F9602" w14:textId="77777777" w:rsidTr="00795778">
        <w:trPr>
          <w:trHeight w:val="80"/>
        </w:trPr>
        <w:tc>
          <w:tcPr>
            <w:tcW w:w="3780" w:type="dxa"/>
          </w:tcPr>
          <w:p w14:paraId="772C6A15" w14:textId="05318F61"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3 - 6 months</w:t>
            </w:r>
          </w:p>
        </w:tc>
        <w:tc>
          <w:tcPr>
            <w:tcW w:w="1350" w:type="dxa"/>
            <w:vAlign w:val="bottom"/>
          </w:tcPr>
          <w:p w14:paraId="7DEE952C" w14:textId="7090DFBC" w:rsidR="00031957" w:rsidRPr="00644487" w:rsidRDefault="005805DC" w:rsidP="00031957">
            <w:pPr>
              <w:tabs>
                <w:tab w:val="decimal" w:pos="975"/>
              </w:tabs>
              <w:spacing w:line="360" w:lineRule="exact"/>
              <w:rPr>
                <w:rFonts w:ascii="Arial" w:hAnsi="Arial" w:cs="Arial"/>
                <w:sz w:val="18"/>
                <w:szCs w:val="18"/>
                <w:cs/>
              </w:rPr>
            </w:pPr>
            <w:r>
              <w:rPr>
                <w:rFonts w:ascii="Arial" w:hAnsi="Arial" w:cs="Arial"/>
                <w:sz w:val="18"/>
                <w:szCs w:val="18"/>
              </w:rPr>
              <w:t>26,608</w:t>
            </w:r>
          </w:p>
        </w:tc>
        <w:tc>
          <w:tcPr>
            <w:tcW w:w="1350" w:type="dxa"/>
            <w:vAlign w:val="bottom"/>
          </w:tcPr>
          <w:p w14:paraId="44DDA867" w14:textId="42C9933C"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58,515</w:t>
            </w:r>
          </w:p>
        </w:tc>
        <w:tc>
          <w:tcPr>
            <w:tcW w:w="1350" w:type="dxa"/>
            <w:vAlign w:val="bottom"/>
          </w:tcPr>
          <w:p w14:paraId="06925528" w14:textId="1C122430"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36D99BED" w14:textId="2FFCFBB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35703C6C" w14:textId="77777777" w:rsidTr="00795778">
        <w:trPr>
          <w:trHeight w:val="80"/>
        </w:trPr>
        <w:tc>
          <w:tcPr>
            <w:tcW w:w="3780" w:type="dxa"/>
          </w:tcPr>
          <w:p w14:paraId="036AAC70" w14:textId="59561E2E"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6 - 12 months</w:t>
            </w:r>
          </w:p>
        </w:tc>
        <w:tc>
          <w:tcPr>
            <w:tcW w:w="1350" w:type="dxa"/>
            <w:vAlign w:val="bottom"/>
          </w:tcPr>
          <w:p w14:paraId="2E65F2C5" w14:textId="5FFF3205" w:rsidR="00031957" w:rsidRPr="00644487" w:rsidRDefault="005805DC" w:rsidP="00031957">
            <w:pPr>
              <w:tabs>
                <w:tab w:val="decimal" w:pos="975"/>
              </w:tabs>
              <w:spacing w:line="360" w:lineRule="exact"/>
              <w:rPr>
                <w:rFonts w:ascii="Arial" w:hAnsi="Arial" w:cs="Arial"/>
                <w:sz w:val="18"/>
                <w:szCs w:val="18"/>
                <w:cs/>
              </w:rPr>
            </w:pPr>
            <w:r>
              <w:rPr>
                <w:rFonts w:ascii="Arial" w:hAnsi="Arial" w:cs="Arial"/>
                <w:sz w:val="18"/>
                <w:szCs w:val="18"/>
              </w:rPr>
              <w:t>54,781</w:t>
            </w:r>
          </w:p>
        </w:tc>
        <w:tc>
          <w:tcPr>
            <w:tcW w:w="1350" w:type="dxa"/>
            <w:vAlign w:val="bottom"/>
          </w:tcPr>
          <w:p w14:paraId="181F3E3E" w14:textId="7E5AC6C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12,055</w:t>
            </w:r>
          </w:p>
        </w:tc>
        <w:tc>
          <w:tcPr>
            <w:tcW w:w="1350" w:type="dxa"/>
            <w:vAlign w:val="bottom"/>
          </w:tcPr>
          <w:p w14:paraId="01A39FBA" w14:textId="574DED1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7D3355D1" w14:textId="57750EBD"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5D6F6C1E" w14:textId="77777777" w:rsidTr="00795778">
        <w:tc>
          <w:tcPr>
            <w:tcW w:w="3780" w:type="dxa"/>
          </w:tcPr>
          <w:p w14:paraId="2DCAC63D" w14:textId="57D0AF6A" w:rsidR="00031957" w:rsidRPr="00644487" w:rsidRDefault="00031957" w:rsidP="00031957">
            <w:pPr>
              <w:tabs>
                <w:tab w:val="left" w:pos="492"/>
              </w:tabs>
              <w:spacing w:line="360" w:lineRule="exact"/>
              <w:ind w:left="167" w:right="-45" w:hanging="167"/>
              <w:jc w:val="thaiDistribute"/>
              <w:rPr>
                <w:rFonts w:ascii="Arial" w:hAnsi="Arial" w:cs="Arial"/>
                <w:sz w:val="18"/>
                <w:szCs w:val="18"/>
              </w:rPr>
            </w:pPr>
            <w:r w:rsidRPr="00644487">
              <w:rPr>
                <w:rFonts w:ascii="Arial" w:hAnsi="Arial" w:cs="Arial"/>
                <w:sz w:val="18"/>
                <w:szCs w:val="18"/>
              </w:rPr>
              <w:tab/>
              <w:t>Over 12 months</w:t>
            </w:r>
          </w:p>
        </w:tc>
        <w:tc>
          <w:tcPr>
            <w:tcW w:w="1350" w:type="dxa"/>
            <w:vAlign w:val="bottom"/>
          </w:tcPr>
          <w:p w14:paraId="5723E52E" w14:textId="651FB0BB" w:rsidR="00031957" w:rsidRPr="00644487" w:rsidRDefault="005805DC" w:rsidP="00031957">
            <w:pPr>
              <w:pBdr>
                <w:bottom w:val="single" w:sz="4" w:space="1" w:color="auto"/>
              </w:pBdr>
              <w:tabs>
                <w:tab w:val="decimal" w:pos="975"/>
              </w:tabs>
              <w:spacing w:line="360" w:lineRule="exact"/>
              <w:rPr>
                <w:rFonts w:ascii="Arial" w:hAnsi="Arial" w:cs="Arial"/>
                <w:sz w:val="18"/>
                <w:szCs w:val="18"/>
              </w:rPr>
            </w:pPr>
            <w:r>
              <w:rPr>
                <w:rFonts w:ascii="Arial" w:hAnsi="Arial" w:cs="Arial"/>
                <w:sz w:val="18"/>
                <w:szCs w:val="18"/>
              </w:rPr>
              <w:t>14,082</w:t>
            </w:r>
          </w:p>
        </w:tc>
        <w:tc>
          <w:tcPr>
            <w:tcW w:w="1350" w:type="dxa"/>
            <w:vAlign w:val="bottom"/>
          </w:tcPr>
          <w:p w14:paraId="171BF971" w14:textId="43589D27"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9,222</w:t>
            </w:r>
          </w:p>
        </w:tc>
        <w:tc>
          <w:tcPr>
            <w:tcW w:w="1350" w:type="dxa"/>
            <w:vAlign w:val="bottom"/>
          </w:tcPr>
          <w:p w14:paraId="273D34D3" w14:textId="2464688F"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72205525" w14:textId="562BA80F"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1217F3AA" w14:textId="77777777" w:rsidTr="00795778">
        <w:tc>
          <w:tcPr>
            <w:tcW w:w="3780" w:type="dxa"/>
          </w:tcPr>
          <w:p w14:paraId="123C210F" w14:textId="7F44C779" w:rsidR="00031957" w:rsidRPr="00644487" w:rsidRDefault="00031957" w:rsidP="00031957">
            <w:pPr>
              <w:tabs>
                <w:tab w:val="left" w:pos="162"/>
              </w:tabs>
              <w:spacing w:line="360" w:lineRule="exact"/>
              <w:ind w:right="-60"/>
              <w:rPr>
                <w:rFonts w:ascii="Arial" w:hAnsi="Arial" w:cs="Arial"/>
                <w:sz w:val="18"/>
                <w:szCs w:val="18"/>
              </w:rPr>
            </w:pPr>
            <w:r w:rsidRPr="00644487">
              <w:rPr>
                <w:rFonts w:ascii="Arial" w:hAnsi="Arial" w:cs="Arial"/>
                <w:sz w:val="18"/>
                <w:szCs w:val="18"/>
              </w:rPr>
              <w:t>Total</w:t>
            </w:r>
          </w:p>
        </w:tc>
        <w:tc>
          <w:tcPr>
            <w:tcW w:w="1350" w:type="dxa"/>
            <w:vAlign w:val="bottom"/>
          </w:tcPr>
          <w:p w14:paraId="27CCE549" w14:textId="3F5A7EEB"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254,831</w:t>
            </w:r>
          </w:p>
        </w:tc>
        <w:tc>
          <w:tcPr>
            <w:tcW w:w="1350" w:type="dxa"/>
            <w:vAlign w:val="bottom"/>
          </w:tcPr>
          <w:p w14:paraId="7A84FB21" w14:textId="4BBE48B8"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182,431</w:t>
            </w:r>
          </w:p>
        </w:tc>
        <w:tc>
          <w:tcPr>
            <w:tcW w:w="1350" w:type="dxa"/>
            <w:vAlign w:val="bottom"/>
          </w:tcPr>
          <w:p w14:paraId="5AA32A7B" w14:textId="239DD88F"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hint="cs"/>
                <w:sz w:val="18"/>
                <w:szCs w:val="18"/>
                <w:cs/>
              </w:rPr>
              <w:t>-</w:t>
            </w:r>
          </w:p>
        </w:tc>
        <w:tc>
          <w:tcPr>
            <w:tcW w:w="1350" w:type="dxa"/>
            <w:vAlign w:val="bottom"/>
          </w:tcPr>
          <w:p w14:paraId="40A19683" w14:textId="32F74C6C"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hint="cs"/>
                <w:sz w:val="18"/>
                <w:szCs w:val="18"/>
                <w:cs/>
              </w:rPr>
              <w:t>-</w:t>
            </w:r>
          </w:p>
        </w:tc>
      </w:tr>
      <w:tr w:rsidR="00031957" w:rsidRPr="00644487" w14:paraId="2E164EFF" w14:textId="77777777" w:rsidTr="00795778">
        <w:tc>
          <w:tcPr>
            <w:tcW w:w="3780" w:type="dxa"/>
          </w:tcPr>
          <w:p w14:paraId="2B0D7026" w14:textId="66534110" w:rsidR="00031957" w:rsidRPr="00190AC9" w:rsidRDefault="00031957" w:rsidP="00031957">
            <w:pPr>
              <w:tabs>
                <w:tab w:val="left" w:pos="162"/>
              </w:tabs>
              <w:spacing w:line="360" w:lineRule="exact"/>
              <w:ind w:right="-60"/>
              <w:rPr>
                <w:rFonts w:ascii="Arial" w:hAnsi="Arial" w:cs="Arial"/>
                <w:sz w:val="18"/>
                <w:szCs w:val="18"/>
              </w:rPr>
            </w:pPr>
            <w:r w:rsidRPr="00190AC9">
              <w:rPr>
                <w:rFonts w:ascii="Arial" w:hAnsi="Arial" w:cs="Arial"/>
                <w:sz w:val="18"/>
                <w:szCs w:val="18"/>
              </w:rPr>
              <w:t>Less: Allowance for expected credit losses</w:t>
            </w:r>
          </w:p>
        </w:tc>
        <w:tc>
          <w:tcPr>
            <w:tcW w:w="1350" w:type="dxa"/>
            <w:vAlign w:val="bottom"/>
          </w:tcPr>
          <w:p w14:paraId="3D9432A7" w14:textId="2B5DD8B9" w:rsidR="00031957" w:rsidRPr="00644487" w:rsidRDefault="00031957" w:rsidP="00031957">
            <w:pPr>
              <w:pBdr>
                <w:bottom w:val="single" w:sz="4" w:space="1" w:color="auto"/>
              </w:pBdr>
              <w:tabs>
                <w:tab w:val="decimal" w:pos="975"/>
              </w:tabs>
              <w:spacing w:line="360" w:lineRule="exact"/>
              <w:rPr>
                <w:rFonts w:ascii="Arial" w:hAnsi="Arial" w:cs="Arial"/>
                <w:sz w:val="18"/>
                <w:szCs w:val="18"/>
                <w:cs/>
              </w:rPr>
            </w:pPr>
            <w:r w:rsidRPr="00031957">
              <w:rPr>
                <w:rFonts w:ascii="Arial" w:hAnsi="Arial" w:cs="Arial"/>
                <w:sz w:val="18"/>
                <w:szCs w:val="18"/>
              </w:rPr>
              <w:t>(15,613)</w:t>
            </w:r>
          </w:p>
        </w:tc>
        <w:tc>
          <w:tcPr>
            <w:tcW w:w="1350" w:type="dxa"/>
            <w:vAlign w:val="bottom"/>
          </w:tcPr>
          <w:p w14:paraId="79680A21" w14:textId="074DBE4D"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(12,626)</w:t>
            </w:r>
          </w:p>
        </w:tc>
        <w:tc>
          <w:tcPr>
            <w:tcW w:w="1350" w:type="dxa"/>
            <w:vAlign w:val="bottom"/>
          </w:tcPr>
          <w:p w14:paraId="27598F8C" w14:textId="70BA53E5" w:rsidR="00031957" w:rsidRPr="00644487" w:rsidRDefault="00031957" w:rsidP="00031957">
            <w:pPr>
              <w:pBdr>
                <w:bottom w:val="single" w:sz="4" w:space="1" w:color="auto"/>
              </w:pBdr>
              <w:tabs>
                <w:tab w:val="decimal" w:pos="975"/>
              </w:tabs>
              <w:spacing w:line="360" w:lineRule="exact"/>
              <w:rPr>
                <w:rFonts w:ascii="Arial" w:hAnsi="Arial" w:cs="Arial"/>
                <w:sz w:val="18"/>
                <w:szCs w:val="18"/>
                <w:cs/>
              </w:rPr>
            </w:pPr>
            <w:r w:rsidRPr="004742FF">
              <w:rPr>
                <w:rFonts w:ascii="Arial" w:hAnsi="Arial" w:cs="Arial"/>
                <w:sz w:val="18"/>
                <w:szCs w:val="18"/>
              </w:rPr>
              <w:t>-</w:t>
            </w:r>
          </w:p>
        </w:tc>
        <w:tc>
          <w:tcPr>
            <w:tcW w:w="1350" w:type="dxa"/>
            <w:vAlign w:val="bottom"/>
          </w:tcPr>
          <w:p w14:paraId="31E4B591" w14:textId="7B837EDF"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6422735A" w14:textId="77777777" w:rsidTr="00795778">
        <w:tc>
          <w:tcPr>
            <w:tcW w:w="3780" w:type="dxa"/>
          </w:tcPr>
          <w:p w14:paraId="1693A885" w14:textId="182E624B" w:rsidR="00031957" w:rsidRPr="00190AC9" w:rsidRDefault="00031957" w:rsidP="00031957">
            <w:pPr>
              <w:tabs>
                <w:tab w:val="left" w:pos="162"/>
              </w:tabs>
              <w:spacing w:line="360" w:lineRule="exact"/>
              <w:ind w:left="165" w:right="-60" w:hanging="165"/>
              <w:rPr>
                <w:rFonts w:ascii="Arial" w:hAnsi="Arial" w:cs="Arial"/>
                <w:spacing w:val="-3"/>
                <w:sz w:val="18"/>
                <w:szCs w:val="18"/>
              </w:rPr>
            </w:pPr>
            <w:r w:rsidRPr="00190AC9">
              <w:rPr>
                <w:rFonts w:ascii="Arial" w:hAnsi="Arial" w:cs="Arial"/>
                <w:spacing w:val="-3"/>
                <w:sz w:val="18"/>
                <w:szCs w:val="18"/>
              </w:rPr>
              <w:t>Total trade receivables - unrelated parties, net</w:t>
            </w:r>
          </w:p>
        </w:tc>
        <w:tc>
          <w:tcPr>
            <w:tcW w:w="1350" w:type="dxa"/>
            <w:vAlign w:val="bottom"/>
          </w:tcPr>
          <w:p w14:paraId="39B4C631" w14:textId="7B8B1F9D"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239,218</w:t>
            </w:r>
          </w:p>
        </w:tc>
        <w:tc>
          <w:tcPr>
            <w:tcW w:w="1350" w:type="dxa"/>
            <w:vAlign w:val="bottom"/>
          </w:tcPr>
          <w:p w14:paraId="67241167" w14:textId="7F12604F"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16</w:t>
            </w:r>
            <w:r w:rsidRPr="004742FF">
              <w:rPr>
                <w:rFonts w:ascii="Arial" w:hAnsi="Arial" w:cs="Arial" w:hint="cs"/>
                <w:sz w:val="18"/>
                <w:szCs w:val="18"/>
                <w:cs/>
              </w:rPr>
              <w:t>9</w:t>
            </w:r>
            <w:r w:rsidRPr="004742FF">
              <w:rPr>
                <w:rFonts w:ascii="Arial" w:hAnsi="Arial" w:cs="Arial"/>
                <w:sz w:val="18"/>
                <w:szCs w:val="18"/>
              </w:rPr>
              <w:t>,805</w:t>
            </w:r>
          </w:p>
        </w:tc>
        <w:tc>
          <w:tcPr>
            <w:tcW w:w="1350" w:type="dxa"/>
            <w:vAlign w:val="bottom"/>
          </w:tcPr>
          <w:p w14:paraId="6DBC80D2" w14:textId="176C4315"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73A6E169" w14:textId="18F3484F"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3EF0687D" w14:textId="77777777" w:rsidTr="00795778">
        <w:tc>
          <w:tcPr>
            <w:tcW w:w="3780" w:type="dxa"/>
          </w:tcPr>
          <w:p w14:paraId="18B0276D" w14:textId="74193845" w:rsidR="00031957" w:rsidRPr="00644487" w:rsidRDefault="00031957" w:rsidP="00031957">
            <w:pPr>
              <w:tabs>
                <w:tab w:val="left" w:pos="162"/>
              </w:tabs>
              <w:spacing w:line="360" w:lineRule="exact"/>
              <w:ind w:right="-17"/>
              <w:rPr>
                <w:rFonts w:ascii="Arial" w:hAnsi="Arial" w:cs="Arial"/>
                <w:sz w:val="18"/>
                <w:szCs w:val="18"/>
              </w:rPr>
            </w:pPr>
            <w:r w:rsidRPr="00644487">
              <w:rPr>
                <w:rFonts w:ascii="Arial" w:hAnsi="Arial" w:cs="Arial"/>
                <w:sz w:val="18"/>
                <w:szCs w:val="18"/>
              </w:rPr>
              <w:t xml:space="preserve">Total trade receivables - net </w:t>
            </w:r>
          </w:p>
        </w:tc>
        <w:tc>
          <w:tcPr>
            <w:tcW w:w="1350" w:type="dxa"/>
            <w:vAlign w:val="bottom"/>
          </w:tcPr>
          <w:p w14:paraId="38E5515F" w14:textId="3B4C8EDB"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618,777</w:t>
            </w:r>
          </w:p>
        </w:tc>
        <w:tc>
          <w:tcPr>
            <w:tcW w:w="1350" w:type="dxa"/>
            <w:vAlign w:val="bottom"/>
          </w:tcPr>
          <w:p w14:paraId="506F7C02" w14:textId="58CEC642"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472,163</w:t>
            </w:r>
          </w:p>
        </w:tc>
        <w:tc>
          <w:tcPr>
            <w:tcW w:w="1350" w:type="dxa"/>
            <w:vAlign w:val="bottom"/>
          </w:tcPr>
          <w:p w14:paraId="5FF5320A" w14:textId="6FCD798B"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23,986</w:t>
            </w:r>
          </w:p>
        </w:tc>
        <w:tc>
          <w:tcPr>
            <w:tcW w:w="1350" w:type="dxa"/>
            <w:vAlign w:val="bottom"/>
          </w:tcPr>
          <w:p w14:paraId="5C8D9740" w14:textId="3A84CCF4"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27,647</w:t>
            </w:r>
          </w:p>
        </w:tc>
      </w:tr>
      <w:tr w:rsidR="00031957" w:rsidRPr="00644487" w14:paraId="6E73E4E1" w14:textId="77777777" w:rsidTr="00795778">
        <w:tc>
          <w:tcPr>
            <w:tcW w:w="3780" w:type="dxa"/>
          </w:tcPr>
          <w:p w14:paraId="2C3C2B92" w14:textId="2364A854" w:rsidR="00031957" w:rsidRPr="00644487" w:rsidRDefault="00031957" w:rsidP="00031957">
            <w:pPr>
              <w:tabs>
                <w:tab w:val="left" w:pos="162"/>
              </w:tabs>
              <w:spacing w:line="360" w:lineRule="exact"/>
              <w:ind w:right="-17"/>
              <w:rPr>
                <w:rFonts w:ascii="Arial" w:hAnsi="Arial" w:cs="Arial"/>
                <w:sz w:val="18"/>
                <w:szCs w:val="18"/>
              </w:rPr>
            </w:pPr>
            <w:r w:rsidRPr="00644487">
              <w:rPr>
                <w:rFonts w:ascii="Arial" w:hAnsi="Arial" w:cs="Arial"/>
                <w:sz w:val="18"/>
                <w:szCs w:val="18"/>
                <w:u w:val="single"/>
              </w:rPr>
              <w:t>Other receivables</w:t>
            </w:r>
          </w:p>
        </w:tc>
        <w:tc>
          <w:tcPr>
            <w:tcW w:w="1350" w:type="dxa"/>
            <w:vAlign w:val="bottom"/>
          </w:tcPr>
          <w:p w14:paraId="1B60554F"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59B5864C" w14:textId="77777777" w:rsidR="00031957" w:rsidRPr="004B6D0C" w:rsidRDefault="00031957" w:rsidP="00031957">
            <w:pPr>
              <w:tabs>
                <w:tab w:val="decimal" w:pos="975"/>
              </w:tabs>
              <w:spacing w:line="360" w:lineRule="exact"/>
              <w:rPr>
                <w:rFonts w:ascii="Arial" w:hAnsi="Arial" w:cs="Arial"/>
                <w:sz w:val="18"/>
                <w:szCs w:val="18"/>
              </w:rPr>
            </w:pPr>
          </w:p>
        </w:tc>
        <w:tc>
          <w:tcPr>
            <w:tcW w:w="1350" w:type="dxa"/>
            <w:vAlign w:val="bottom"/>
          </w:tcPr>
          <w:p w14:paraId="23EE0035" w14:textId="77777777" w:rsidR="00031957" w:rsidRPr="00644487" w:rsidRDefault="00031957" w:rsidP="00031957">
            <w:pPr>
              <w:tabs>
                <w:tab w:val="decimal" w:pos="975"/>
              </w:tabs>
              <w:spacing w:line="360" w:lineRule="exact"/>
              <w:rPr>
                <w:rFonts w:ascii="Arial" w:hAnsi="Arial" w:cs="Arial"/>
                <w:sz w:val="18"/>
                <w:szCs w:val="18"/>
              </w:rPr>
            </w:pPr>
          </w:p>
        </w:tc>
        <w:tc>
          <w:tcPr>
            <w:tcW w:w="1350" w:type="dxa"/>
            <w:vAlign w:val="bottom"/>
          </w:tcPr>
          <w:p w14:paraId="7C8AA89F" w14:textId="77777777" w:rsidR="00031957" w:rsidRPr="004B6D0C" w:rsidRDefault="00031957" w:rsidP="00031957">
            <w:pPr>
              <w:tabs>
                <w:tab w:val="decimal" w:pos="975"/>
              </w:tabs>
              <w:spacing w:line="360" w:lineRule="exact"/>
              <w:rPr>
                <w:rFonts w:ascii="Arial" w:hAnsi="Arial" w:cs="Arial"/>
                <w:sz w:val="18"/>
                <w:szCs w:val="18"/>
              </w:rPr>
            </w:pPr>
          </w:p>
        </w:tc>
      </w:tr>
      <w:tr w:rsidR="00031957" w:rsidRPr="00644487" w14:paraId="6D47BB3A" w14:textId="77777777" w:rsidTr="00795778">
        <w:tc>
          <w:tcPr>
            <w:tcW w:w="3780" w:type="dxa"/>
          </w:tcPr>
          <w:p w14:paraId="22CE60C6" w14:textId="7D98988A" w:rsidR="00031957" w:rsidRPr="00644487" w:rsidRDefault="00031957" w:rsidP="00031957">
            <w:pPr>
              <w:tabs>
                <w:tab w:val="left" w:pos="162"/>
              </w:tabs>
              <w:spacing w:line="360" w:lineRule="exact"/>
              <w:ind w:right="-17"/>
              <w:rPr>
                <w:rFonts w:ascii="Arial" w:hAnsi="Arial" w:cs="Arial"/>
                <w:sz w:val="18"/>
                <w:szCs w:val="18"/>
                <w:cs/>
              </w:rPr>
            </w:pPr>
            <w:r w:rsidRPr="00644487">
              <w:rPr>
                <w:rFonts w:ascii="Arial" w:hAnsi="Arial" w:cs="Arial"/>
                <w:sz w:val="18"/>
                <w:szCs w:val="18"/>
              </w:rPr>
              <w:t>Other receivables - related parties</w:t>
            </w:r>
          </w:p>
        </w:tc>
        <w:tc>
          <w:tcPr>
            <w:tcW w:w="1350" w:type="dxa"/>
            <w:vAlign w:val="bottom"/>
          </w:tcPr>
          <w:p w14:paraId="626359EE" w14:textId="46042EE0"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713</w:t>
            </w:r>
          </w:p>
        </w:tc>
        <w:tc>
          <w:tcPr>
            <w:tcW w:w="1350" w:type="dxa"/>
            <w:vAlign w:val="bottom"/>
          </w:tcPr>
          <w:p w14:paraId="187DDCAD" w14:textId="2CE5E48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2F878AD3" w14:textId="0297FB2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32</w:t>
            </w:r>
          </w:p>
        </w:tc>
        <w:tc>
          <w:tcPr>
            <w:tcW w:w="1350" w:type="dxa"/>
            <w:vAlign w:val="bottom"/>
          </w:tcPr>
          <w:p w14:paraId="7DE5A068" w14:textId="44D3BD91"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280,424</w:t>
            </w:r>
          </w:p>
        </w:tc>
      </w:tr>
      <w:tr w:rsidR="00031957" w:rsidRPr="00644487" w14:paraId="5FE2ED09" w14:textId="77777777" w:rsidTr="00795778">
        <w:tc>
          <w:tcPr>
            <w:tcW w:w="3780" w:type="dxa"/>
          </w:tcPr>
          <w:p w14:paraId="73E68D3D" w14:textId="6220D6F9" w:rsidR="00031957" w:rsidRPr="00644487" w:rsidRDefault="00031957" w:rsidP="00031957">
            <w:pPr>
              <w:tabs>
                <w:tab w:val="left" w:pos="162"/>
              </w:tabs>
              <w:spacing w:line="360" w:lineRule="exact"/>
              <w:ind w:right="-17"/>
              <w:rPr>
                <w:rFonts w:ascii="Arial" w:hAnsi="Arial" w:cs="Arial"/>
                <w:sz w:val="18"/>
                <w:szCs w:val="18"/>
              </w:rPr>
            </w:pPr>
            <w:r w:rsidRPr="00644487">
              <w:rPr>
                <w:rFonts w:ascii="Arial" w:hAnsi="Arial" w:cs="Arial"/>
                <w:sz w:val="18"/>
                <w:szCs w:val="18"/>
              </w:rPr>
              <w:t>Other receivables - unrelated parties</w:t>
            </w:r>
          </w:p>
        </w:tc>
        <w:tc>
          <w:tcPr>
            <w:tcW w:w="1350" w:type="dxa"/>
            <w:vAlign w:val="bottom"/>
          </w:tcPr>
          <w:p w14:paraId="6EC55006" w14:textId="4151354D"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1,402</w:t>
            </w:r>
          </w:p>
        </w:tc>
        <w:tc>
          <w:tcPr>
            <w:tcW w:w="1350" w:type="dxa"/>
            <w:vAlign w:val="bottom"/>
          </w:tcPr>
          <w:p w14:paraId="229BE18E" w14:textId="6CB83625"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605</w:t>
            </w:r>
          </w:p>
        </w:tc>
        <w:tc>
          <w:tcPr>
            <w:tcW w:w="1350" w:type="dxa"/>
            <w:vAlign w:val="bottom"/>
          </w:tcPr>
          <w:p w14:paraId="5128C34D" w14:textId="56412511"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15</w:t>
            </w:r>
          </w:p>
        </w:tc>
        <w:tc>
          <w:tcPr>
            <w:tcW w:w="1350" w:type="dxa"/>
            <w:vAlign w:val="bottom"/>
          </w:tcPr>
          <w:p w14:paraId="23D93C16" w14:textId="268277A4"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15</w:t>
            </w:r>
          </w:p>
        </w:tc>
      </w:tr>
      <w:tr w:rsidR="00031957" w:rsidRPr="00644487" w14:paraId="07F58C09" w14:textId="77777777" w:rsidTr="00795778">
        <w:tc>
          <w:tcPr>
            <w:tcW w:w="3780" w:type="dxa"/>
          </w:tcPr>
          <w:p w14:paraId="1FAC5254" w14:textId="5EE736DD" w:rsidR="00031957" w:rsidRPr="00644487" w:rsidRDefault="00031957" w:rsidP="00031957">
            <w:pPr>
              <w:spacing w:line="360" w:lineRule="exact"/>
              <w:ind w:right="-17"/>
              <w:rPr>
                <w:rFonts w:ascii="Arial" w:hAnsi="Arial" w:cs="Arial"/>
                <w:sz w:val="18"/>
                <w:szCs w:val="18"/>
              </w:rPr>
            </w:pPr>
            <w:r w:rsidRPr="00644487">
              <w:rPr>
                <w:rFonts w:ascii="Arial" w:hAnsi="Arial" w:cs="Arial"/>
                <w:sz w:val="18"/>
                <w:szCs w:val="18"/>
              </w:rPr>
              <w:t>Interest receivables</w:t>
            </w:r>
            <w:r>
              <w:rPr>
                <w:rFonts w:ascii="Arial" w:hAnsi="Arial" w:cs="Arial"/>
                <w:sz w:val="18"/>
                <w:szCs w:val="18"/>
              </w:rPr>
              <w:t xml:space="preserve"> - </w:t>
            </w:r>
            <w:r w:rsidRPr="00644487">
              <w:rPr>
                <w:rFonts w:ascii="Arial" w:hAnsi="Arial" w:cs="Arial"/>
                <w:sz w:val="18"/>
                <w:szCs w:val="18"/>
              </w:rPr>
              <w:t>related parties</w:t>
            </w:r>
          </w:p>
        </w:tc>
        <w:tc>
          <w:tcPr>
            <w:tcW w:w="1350" w:type="dxa"/>
            <w:vAlign w:val="bottom"/>
          </w:tcPr>
          <w:p w14:paraId="30DF351C" w14:textId="58A09C9D"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w:t>
            </w:r>
          </w:p>
        </w:tc>
        <w:tc>
          <w:tcPr>
            <w:tcW w:w="1350" w:type="dxa"/>
            <w:vAlign w:val="bottom"/>
          </w:tcPr>
          <w:p w14:paraId="7E054FC8" w14:textId="546A393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2CD298FA" w14:textId="62BAB41F"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4,992</w:t>
            </w:r>
          </w:p>
        </w:tc>
        <w:tc>
          <w:tcPr>
            <w:tcW w:w="1350" w:type="dxa"/>
            <w:vAlign w:val="bottom"/>
          </w:tcPr>
          <w:p w14:paraId="26438943" w14:textId="316226E0"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2,469</w:t>
            </w:r>
          </w:p>
        </w:tc>
      </w:tr>
      <w:tr w:rsidR="00031957" w:rsidRPr="00644487" w14:paraId="29ED19E8" w14:textId="77777777" w:rsidTr="00795778">
        <w:tc>
          <w:tcPr>
            <w:tcW w:w="3780" w:type="dxa"/>
          </w:tcPr>
          <w:p w14:paraId="61FB2B40" w14:textId="799F2795" w:rsidR="00031957" w:rsidRPr="00644487" w:rsidRDefault="00031957" w:rsidP="00031957">
            <w:pPr>
              <w:spacing w:line="360" w:lineRule="exact"/>
              <w:ind w:right="-17"/>
              <w:rPr>
                <w:rFonts w:ascii="Arial" w:hAnsi="Arial" w:cs="Arial"/>
                <w:sz w:val="18"/>
                <w:szCs w:val="18"/>
              </w:rPr>
            </w:pPr>
            <w:r w:rsidRPr="00644487">
              <w:rPr>
                <w:rFonts w:ascii="Arial" w:hAnsi="Arial" w:cs="Arial"/>
                <w:sz w:val="18"/>
                <w:szCs w:val="18"/>
              </w:rPr>
              <w:t>Interest receivables</w:t>
            </w:r>
            <w:r>
              <w:rPr>
                <w:rFonts w:ascii="Arial" w:hAnsi="Arial" w:cs="Arial"/>
                <w:sz w:val="18"/>
                <w:szCs w:val="18"/>
              </w:rPr>
              <w:t xml:space="preserve"> - un</w:t>
            </w:r>
            <w:r w:rsidRPr="00644487">
              <w:rPr>
                <w:rFonts w:ascii="Arial" w:hAnsi="Arial" w:cs="Arial"/>
                <w:sz w:val="18"/>
                <w:szCs w:val="18"/>
              </w:rPr>
              <w:t>related parties</w:t>
            </w:r>
          </w:p>
        </w:tc>
        <w:tc>
          <w:tcPr>
            <w:tcW w:w="1350" w:type="dxa"/>
            <w:vAlign w:val="bottom"/>
          </w:tcPr>
          <w:p w14:paraId="7BB7334D" w14:textId="6D7561D1"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130</w:t>
            </w:r>
          </w:p>
        </w:tc>
        <w:tc>
          <w:tcPr>
            <w:tcW w:w="1350" w:type="dxa"/>
            <w:vAlign w:val="bottom"/>
          </w:tcPr>
          <w:p w14:paraId="3E38173F" w14:textId="746BEEE8" w:rsidR="00031957" w:rsidRPr="009500A5"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4,476</w:t>
            </w:r>
          </w:p>
        </w:tc>
        <w:tc>
          <w:tcPr>
            <w:tcW w:w="1350" w:type="dxa"/>
            <w:vAlign w:val="bottom"/>
          </w:tcPr>
          <w:p w14:paraId="08E0928C" w14:textId="3C9AF212"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115</w:t>
            </w:r>
          </w:p>
        </w:tc>
        <w:tc>
          <w:tcPr>
            <w:tcW w:w="1350" w:type="dxa"/>
            <w:vAlign w:val="bottom"/>
          </w:tcPr>
          <w:p w14:paraId="2A62C35A" w14:textId="4479D454" w:rsidR="00031957" w:rsidRPr="009500A5"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4,460</w:t>
            </w:r>
          </w:p>
        </w:tc>
      </w:tr>
      <w:tr w:rsidR="00031957" w:rsidRPr="00644487" w14:paraId="161632A8" w14:textId="77777777" w:rsidTr="00795778">
        <w:tc>
          <w:tcPr>
            <w:tcW w:w="3780" w:type="dxa"/>
          </w:tcPr>
          <w:p w14:paraId="7209EDB0" w14:textId="5B46EDED" w:rsidR="00031957" w:rsidRPr="00644487" w:rsidRDefault="00031957" w:rsidP="00031957">
            <w:pPr>
              <w:spacing w:line="360" w:lineRule="exact"/>
              <w:ind w:right="-17"/>
              <w:rPr>
                <w:rFonts w:ascii="Arial" w:hAnsi="Arial" w:cs="Arial"/>
                <w:sz w:val="18"/>
                <w:szCs w:val="18"/>
              </w:rPr>
            </w:pPr>
            <w:r>
              <w:rPr>
                <w:rFonts w:ascii="Arial" w:hAnsi="Arial" w:cs="Arial"/>
                <w:sz w:val="18"/>
                <w:szCs w:val="18"/>
              </w:rPr>
              <w:t>Contract assets - related parties</w:t>
            </w:r>
          </w:p>
        </w:tc>
        <w:tc>
          <w:tcPr>
            <w:tcW w:w="1350" w:type="dxa"/>
            <w:vAlign w:val="bottom"/>
          </w:tcPr>
          <w:p w14:paraId="01F07087" w14:textId="057449E1"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264,262</w:t>
            </w:r>
          </w:p>
        </w:tc>
        <w:tc>
          <w:tcPr>
            <w:tcW w:w="1350" w:type="dxa"/>
            <w:vAlign w:val="bottom"/>
          </w:tcPr>
          <w:p w14:paraId="00199AA0" w14:textId="75D860A3"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281,928</w:t>
            </w:r>
          </w:p>
        </w:tc>
        <w:tc>
          <w:tcPr>
            <w:tcW w:w="1350" w:type="dxa"/>
            <w:vAlign w:val="bottom"/>
          </w:tcPr>
          <w:p w14:paraId="714DACB6" w14:textId="6AAF9EBD"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1,321</w:t>
            </w:r>
          </w:p>
        </w:tc>
        <w:tc>
          <w:tcPr>
            <w:tcW w:w="1350" w:type="dxa"/>
            <w:vAlign w:val="bottom"/>
          </w:tcPr>
          <w:p w14:paraId="4BE7C8FB" w14:textId="657ECF24"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352</w:t>
            </w:r>
          </w:p>
        </w:tc>
      </w:tr>
      <w:tr w:rsidR="00031957" w:rsidRPr="00644487" w14:paraId="2DD7E881" w14:textId="77777777" w:rsidTr="00795778">
        <w:tc>
          <w:tcPr>
            <w:tcW w:w="3780" w:type="dxa"/>
          </w:tcPr>
          <w:p w14:paraId="6CA218F7" w14:textId="0381AF24" w:rsidR="00031957" w:rsidRPr="00644487" w:rsidRDefault="00031957" w:rsidP="00031957">
            <w:pPr>
              <w:spacing w:line="360" w:lineRule="exact"/>
              <w:ind w:right="-17"/>
              <w:rPr>
                <w:rFonts w:ascii="Arial" w:hAnsi="Arial" w:cs="Arial"/>
                <w:sz w:val="18"/>
                <w:szCs w:val="18"/>
              </w:rPr>
            </w:pPr>
            <w:r>
              <w:rPr>
                <w:rFonts w:ascii="Arial" w:hAnsi="Arial" w:cs="Arial"/>
                <w:sz w:val="18"/>
                <w:szCs w:val="18"/>
              </w:rPr>
              <w:t>Contract assets - unrelated parties</w:t>
            </w:r>
          </w:p>
        </w:tc>
        <w:tc>
          <w:tcPr>
            <w:tcW w:w="1350" w:type="dxa"/>
            <w:vAlign w:val="bottom"/>
          </w:tcPr>
          <w:p w14:paraId="21A4B5F1" w14:textId="786ADB1F"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137,408</w:t>
            </w:r>
          </w:p>
        </w:tc>
        <w:tc>
          <w:tcPr>
            <w:tcW w:w="1350" w:type="dxa"/>
            <w:vAlign w:val="bottom"/>
          </w:tcPr>
          <w:p w14:paraId="46E49BEB" w14:textId="4E77852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24,982</w:t>
            </w:r>
          </w:p>
        </w:tc>
        <w:tc>
          <w:tcPr>
            <w:tcW w:w="1350" w:type="dxa"/>
            <w:vAlign w:val="bottom"/>
          </w:tcPr>
          <w:p w14:paraId="4B3E5725" w14:textId="4D0121BE"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31A1F8F0" w14:textId="03A8797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5A5038D9" w14:textId="77777777" w:rsidTr="00795778">
        <w:tc>
          <w:tcPr>
            <w:tcW w:w="3780" w:type="dxa"/>
          </w:tcPr>
          <w:p w14:paraId="4EFF641F" w14:textId="58A6AFF2" w:rsidR="00031957" w:rsidRPr="00644487" w:rsidRDefault="00031957" w:rsidP="00031957">
            <w:pPr>
              <w:spacing w:line="360" w:lineRule="exact"/>
              <w:ind w:right="-17"/>
              <w:rPr>
                <w:rFonts w:ascii="Arial" w:hAnsi="Arial" w:cs="Arial"/>
                <w:sz w:val="18"/>
                <w:szCs w:val="18"/>
              </w:rPr>
            </w:pPr>
            <w:r w:rsidRPr="00644487">
              <w:rPr>
                <w:rFonts w:ascii="Arial" w:hAnsi="Arial" w:cs="Arial"/>
                <w:sz w:val="18"/>
                <w:szCs w:val="18"/>
              </w:rPr>
              <w:t>Advances payment</w:t>
            </w:r>
          </w:p>
        </w:tc>
        <w:tc>
          <w:tcPr>
            <w:tcW w:w="1350" w:type="dxa"/>
            <w:vAlign w:val="bottom"/>
          </w:tcPr>
          <w:p w14:paraId="36B0C923" w14:textId="64EADBC5"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9,177</w:t>
            </w:r>
          </w:p>
        </w:tc>
        <w:tc>
          <w:tcPr>
            <w:tcW w:w="1350" w:type="dxa"/>
            <w:vAlign w:val="bottom"/>
          </w:tcPr>
          <w:p w14:paraId="37210F51" w14:textId="2A1E76A1"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5,060</w:t>
            </w:r>
          </w:p>
        </w:tc>
        <w:tc>
          <w:tcPr>
            <w:tcW w:w="1350" w:type="dxa"/>
            <w:vAlign w:val="bottom"/>
          </w:tcPr>
          <w:p w14:paraId="0A557AD5" w14:textId="085A5D7E"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16</w:t>
            </w:r>
          </w:p>
        </w:tc>
        <w:tc>
          <w:tcPr>
            <w:tcW w:w="1350" w:type="dxa"/>
            <w:vAlign w:val="bottom"/>
          </w:tcPr>
          <w:p w14:paraId="0C560025" w14:textId="4DBF9521"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134</w:t>
            </w:r>
          </w:p>
        </w:tc>
      </w:tr>
      <w:tr w:rsidR="00031957" w:rsidRPr="00644487" w14:paraId="334E50AF" w14:textId="77777777" w:rsidTr="00795778">
        <w:tc>
          <w:tcPr>
            <w:tcW w:w="3780" w:type="dxa"/>
          </w:tcPr>
          <w:p w14:paraId="52A1B984" w14:textId="1CDE5E28" w:rsidR="00031957" w:rsidRPr="00644487" w:rsidRDefault="00031957" w:rsidP="00031957">
            <w:pPr>
              <w:spacing w:line="360" w:lineRule="exact"/>
              <w:ind w:right="-17"/>
              <w:rPr>
                <w:rFonts w:ascii="Arial" w:hAnsi="Arial" w:cs="Arial"/>
                <w:sz w:val="18"/>
                <w:szCs w:val="18"/>
              </w:rPr>
            </w:pPr>
            <w:r w:rsidRPr="00644487">
              <w:rPr>
                <w:rFonts w:ascii="Arial" w:hAnsi="Arial" w:cs="Arial"/>
                <w:sz w:val="18"/>
                <w:szCs w:val="18"/>
              </w:rPr>
              <w:t>Prepaid expenses</w:t>
            </w:r>
          </w:p>
        </w:tc>
        <w:tc>
          <w:tcPr>
            <w:tcW w:w="1350" w:type="dxa"/>
            <w:vAlign w:val="bottom"/>
          </w:tcPr>
          <w:p w14:paraId="2156F13E" w14:textId="4B19E1A6"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031957">
              <w:rPr>
                <w:rFonts w:ascii="Arial" w:hAnsi="Arial" w:cs="Arial"/>
                <w:sz w:val="18"/>
                <w:szCs w:val="18"/>
              </w:rPr>
              <w:t>12,692</w:t>
            </w:r>
          </w:p>
        </w:tc>
        <w:tc>
          <w:tcPr>
            <w:tcW w:w="1350" w:type="dxa"/>
            <w:vAlign w:val="bottom"/>
          </w:tcPr>
          <w:p w14:paraId="1F71ADC5" w14:textId="56EAAABF"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8,878</w:t>
            </w:r>
          </w:p>
        </w:tc>
        <w:tc>
          <w:tcPr>
            <w:tcW w:w="1350" w:type="dxa"/>
            <w:vAlign w:val="bottom"/>
          </w:tcPr>
          <w:p w14:paraId="672414AA" w14:textId="73F23C58"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1,687</w:t>
            </w:r>
          </w:p>
        </w:tc>
        <w:tc>
          <w:tcPr>
            <w:tcW w:w="1350" w:type="dxa"/>
            <w:vAlign w:val="bottom"/>
          </w:tcPr>
          <w:p w14:paraId="6E399D24" w14:textId="7909032E"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942</w:t>
            </w:r>
          </w:p>
        </w:tc>
      </w:tr>
      <w:tr w:rsidR="00031957" w:rsidRPr="00644487" w14:paraId="2A79D045" w14:textId="77777777" w:rsidTr="00795778">
        <w:tc>
          <w:tcPr>
            <w:tcW w:w="3780" w:type="dxa"/>
          </w:tcPr>
          <w:p w14:paraId="5E7A24E9" w14:textId="76D2FBFE" w:rsidR="00031957" w:rsidRPr="00644487" w:rsidRDefault="00031957" w:rsidP="00031957">
            <w:pPr>
              <w:tabs>
                <w:tab w:val="left" w:pos="162"/>
              </w:tabs>
              <w:spacing w:line="360" w:lineRule="exact"/>
              <w:ind w:right="-45"/>
              <w:jc w:val="thaiDistribute"/>
              <w:rPr>
                <w:rFonts w:ascii="Arial" w:hAnsi="Arial" w:cs="Arial"/>
                <w:sz w:val="18"/>
                <w:szCs w:val="18"/>
              </w:rPr>
            </w:pPr>
            <w:r w:rsidRPr="00644487">
              <w:rPr>
                <w:rFonts w:ascii="Arial" w:hAnsi="Arial" w:cs="Arial"/>
                <w:sz w:val="18"/>
                <w:szCs w:val="18"/>
              </w:rPr>
              <w:t>Total other receivables</w:t>
            </w:r>
          </w:p>
        </w:tc>
        <w:tc>
          <w:tcPr>
            <w:tcW w:w="1350" w:type="dxa"/>
            <w:vAlign w:val="bottom"/>
          </w:tcPr>
          <w:p w14:paraId="0EE6E899" w14:textId="02337F3B" w:rsidR="00031957" w:rsidRPr="00644487" w:rsidRDefault="00031957" w:rsidP="00031957">
            <w:pPr>
              <w:tabs>
                <w:tab w:val="decimal" w:pos="975"/>
              </w:tabs>
              <w:spacing w:line="360" w:lineRule="exact"/>
              <w:rPr>
                <w:rFonts w:ascii="Arial" w:hAnsi="Arial" w:cs="Arial"/>
                <w:sz w:val="18"/>
                <w:szCs w:val="18"/>
              </w:rPr>
            </w:pPr>
            <w:r w:rsidRPr="00031957">
              <w:rPr>
                <w:rFonts w:ascii="Arial" w:hAnsi="Arial" w:cs="Arial"/>
                <w:sz w:val="18"/>
                <w:szCs w:val="18"/>
              </w:rPr>
              <w:t>425,784</w:t>
            </w:r>
          </w:p>
        </w:tc>
        <w:tc>
          <w:tcPr>
            <w:tcW w:w="1350" w:type="dxa"/>
            <w:vAlign w:val="bottom"/>
          </w:tcPr>
          <w:p w14:paraId="4B75E2EA" w14:textId="62ED369E"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325,929</w:t>
            </w:r>
          </w:p>
        </w:tc>
        <w:tc>
          <w:tcPr>
            <w:tcW w:w="1350" w:type="dxa"/>
            <w:vAlign w:val="bottom"/>
          </w:tcPr>
          <w:p w14:paraId="048F00BB" w14:textId="7DE39FE7"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8,178</w:t>
            </w:r>
          </w:p>
        </w:tc>
        <w:tc>
          <w:tcPr>
            <w:tcW w:w="1350" w:type="dxa"/>
            <w:vAlign w:val="bottom"/>
          </w:tcPr>
          <w:p w14:paraId="7D1BB19D" w14:textId="0FEFEAFA" w:rsidR="00031957" w:rsidRPr="00644487" w:rsidRDefault="00031957" w:rsidP="00031957">
            <w:pPr>
              <w:tabs>
                <w:tab w:val="decimal" w:pos="975"/>
              </w:tabs>
              <w:spacing w:line="360" w:lineRule="exact"/>
              <w:rPr>
                <w:rFonts w:ascii="Arial" w:hAnsi="Arial" w:cs="Arial"/>
                <w:sz w:val="18"/>
                <w:szCs w:val="18"/>
              </w:rPr>
            </w:pPr>
            <w:r w:rsidRPr="004742FF">
              <w:rPr>
                <w:rFonts w:ascii="Arial" w:hAnsi="Arial" w:cs="Arial"/>
                <w:sz w:val="18"/>
                <w:szCs w:val="18"/>
              </w:rPr>
              <w:t>288,796</w:t>
            </w:r>
          </w:p>
        </w:tc>
      </w:tr>
      <w:tr w:rsidR="00031957" w:rsidRPr="00644487" w14:paraId="435C0FD4" w14:textId="77777777" w:rsidTr="00795778">
        <w:tc>
          <w:tcPr>
            <w:tcW w:w="3780" w:type="dxa"/>
          </w:tcPr>
          <w:p w14:paraId="1E37A0D7" w14:textId="21F142AB" w:rsidR="00031957" w:rsidRPr="00644487" w:rsidRDefault="00031957" w:rsidP="00031957">
            <w:pPr>
              <w:tabs>
                <w:tab w:val="left" w:pos="492"/>
              </w:tabs>
              <w:spacing w:line="360" w:lineRule="exact"/>
              <w:ind w:right="-45"/>
              <w:jc w:val="thaiDistribute"/>
              <w:rPr>
                <w:rFonts w:ascii="Arial" w:hAnsi="Arial" w:cs="Arial"/>
                <w:sz w:val="18"/>
                <w:szCs w:val="18"/>
              </w:rPr>
            </w:pPr>
            <w:r w:rsidRPr="00644487">
              <w:rPr>
                <w:rFonts w:ascii="Arial" w:hAnsi="Arial" w:cs="Arial"/>
                <w:sz w:val="18"/>
                <w:szCs w:val="18"/>
              </w:rPr>
              <w:t>Less: Allowance for expected credit losses</w:t>
            </w:r>
          </w:p>
        </w:tc>
        <w:tc>
          <w:tcPr>
            <w:tcW w:w="1350" w:type="dxa"/>
            <w:vAlign w:val="bottom"/>
          </w:tcPr>
          <w:p w14:paraId="57220D4E" w14:textId="24183C2D" w:rsidR="00031957" w:rsidRPr="00644487" w:rsidRDefault="00031957" w:rsidP="00031957">
            <w:pPr>
              <w:pBdr>
                <w:bottom w:val="single" w:sz="6" w:space="1" w:color="auto"/>
              </w:pBdr>
              <w:tabs>
                <w:tab w:val="decimal" w:pos="975"/>
              </w:tabs>
              <w:spacing w:line="360" w:lineRule="exact"/>
              <w:rPr>
                <w:rFonts w:ascii="Arial" w:hAnsi="Arial" w:cs="Arial"/>
                <w:sz w:val="18"/>
                <w:szCs w:val="18"/>
                <w:cs/>
              </w:rPr>
            </w:pPr>
            <w:r w:rsidRPr="00031957">
              <w:rPr>
                <w:rFonts w:ascii="Arial" w:hAnsi="Arial" w:cs="Arial"/>
                <w:sz w:val="18"/>
                <w:szCs w:val="18"/>
              </w:rPr>
              <w:t>(1,176)</w:t>
            </w:r>
          </w:p>
        </w:tc>
        <w:tc>
          <w:tcPr>
            <w:tcW w:w="1350" w:type="dxa"/>
            <w:vAlign w:val="bottom"/>
          </w:tcPr>
          <w:p w14:paraId="506541D3" w14:textId="2E9A2602"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(1,176)</w:t>
            </w:r>
          </w:p>
        </w:tc>
        <w:tc>
          <w:tcPr>
            <w:tcW w:w="1350" w:type="dxa"/>
            <w:vAlign w:val="bottom"/>
          </w:tcPr>
          <w:p w14:paraId="579B2959" w14:textId="1D3C630C"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c>
          <w:tcPr>
            <w:tcW w:w="1350" w:type="dxa"/>
            <w:vAlign w:val="bottom"/>
          </w:tcPr>
          <w:p w14:paraId="768E122C" w14:textId="7D5B7AF2"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w:t>
            </w:r>
          </w:p>
        </w:tc>
      </w:tr>
      <w:tr w:rsidR="00031957" w:rsidRPr="00644487" w14:paraId="6479FEE7" w14:textId="77777777" w:rsidTr="00795778">
        <w:tc>
          <w:tcPr>
            <w:tcW w:w="3780" w:type="dxa"/>
          </w:tcPr>
          <w:p w14:paraId="3DD81CF2" w14:textId="28C49A8E" w:rsidR="00031957" w:rsidRPr="00644487" w:rsidRDefault="00031957" w:rsidP="00031957">
            <w:pPr>
              <w:spacing w:line="360" w:lineRule="exact"/>
              <w:ind w:right="-17"/>
              <w:rPr>
                <w:rFonts w:ascii="Arial" w:hAnsi="Arial" w:cs="Arial"/>
                <w:sz w:val="18"/>
                <w:szCs w:val="18"/>
              </w:rPr>
            </w:pPr>
            <w:r w:rsidRPr="00644487">
              <w:rPr>
                <w:rFonts w:ascii="Arial" w:hAnsi="Arial" w:cs="Arial"/>
                <w:sz w:val="18"/>
                <w:szCs w:val="18"/>
              </w:rPr>
              <w:t>Total other receivables - net</w:t>
            </w:r>
          </w:p>
        </w:tc>
        <w:tc>
          <w:tcPr>
            <w:tcW w:w="1350" w:type="dxa"/>
            <w:vAlign w:val="bottom"/>
          </w:tcPr>
          <w:p w14:paraId="26DB3D18" w14:textId="54F32ABA"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031957">
              <w:rPr>
                <w:rFonts w:ascii="Arial" w:hAnsi="Arial" w:cs="Arial"/>
                <w:sz w:val="18"/>
                <w:szCs w:val="18"/>
              </w:rPr>
              <w:t>424,608</w:t>
            </w:r>
          </w:p>
        </w:tc>
        <w:tc>
          <w:tcPr>
            <w:tcW w:w="1350" w:type="dxa"/>
            <w:vAlign w:val="bottom"/>
          </w:tcPr>
          <w:p w14:paraId="43C378A4" w14:textId="35B29C56" w:rsidR="00031957" w:rsidRPr="00644487" w:rsidRDefault="00031957" w:rsidP="00031957">
            <w:pPr>
              <w:pBdr>
                <w:bottom w:val="single" w:sz="6" w:space="1" w:color="auto"/>
              </w:pBdr>
              <w:tabs>
                <w:tab w:val="decimal" w:pos="975"/>
              </w:tabs>
              <w:spacing w:line="360" w:lineRule="exact"/>
              <w:rPr>
                <w:rFonts w:ascii="Arial" w:hAnsi="Arial" w:cs="Arial"/>
                <w:sz w:val="18"/>
                <w:szCs w:val="18"/>
              </w:rPr>
            </w:pPr>
            <w:r w:rsidRPr="004742FF">
              <w:rPr>
                <w:rFonts w:ascii="Arial" w:hAnsi="Arial" w:cs="Arial"/>
                <w:sz w:val="18"/>
                <w:szCs w:val="18"/>
              </w:rPr>
              <w:t>324,753</w:t>
            </w:r>
          </w:p>
        </w:tc>
        <w:tc>
          <w:tcPr>
            <w:tcW w:w="1350" w:type="dxa"/>
            <w:vAlign w:val="bottom"/>
          </w:tcPr>
          <w:p w14:paraId="3CF80AE3" w14:textId="2DC69FF3"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8,178</w:t>
            </w:r>
          </w:p>
        </w:tc>
        <w:tc>
          <w:tcPr>
            <w:tcW w:w="1350" w:type="dxa"/>
            <w:vAlign w:val="bottom"/>
          </w:tcPr>
          <w:p w14:paraId="12C6821B" w14:textId="00A1645E" w:rsidR="00031957" w:rsidRPr="00644487" w:rsidRDefault="00031957" w:rsidP="00031957">
            <w:pPr>
              <w:pBdr>
                <w:bottom w:val="sing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288,796</w:t>
            </w:r>
          </w:p>
        </w:tc>
      </w:tr>
      <w:tr w:rsidR="00031957" w:rsidRPr="00512F98" w14:paraId="429245B8" w14:textId="77777777" w:rsidTr="00795778">
        <w:trPr>
          <w:trHeight w:val="108"/>
        </w:trPr>
        <w:tc>
          <w:tcPr>
            <w:tcW w:w="3780" w:type="dxa"/>
          </w:tcPr>
          <w:p w14:paraId="3734CD7E" w14:textId="16EAC6FC" w:rsidR="00031957" w:rsidRPr="00644487" w:rsidRDefault="00031957" w:rsidP="00031957">
            <w:pPr>
              <w:spacing w:line="360" w:lineRule="exact"/>
              <w:ind w:right="-17"/>
              <w:rPr>
                <w:rFonts w:ascii="Arial" w:hAnsi="Arial" w:cs="Arial"/>
                <w:sz w:val="18"/>
                <w:szCs w:val="18"/>
                <w:cs/>
              </w:rPr>
            </w:pPr>
            <w:r w:rsidRPr="00644487">
              <w:rPr>
                <w:rFonts w:ascii="Arial" w:hAnsi="Arial" w:cs="Arial"/>
                <w:sz w:val="18"/>
                <w:szCs w:val="18"/>
              </w:rPr>
              <w:t>Total trade and other receivable</w:t>
            </w:r>
            <w:r>
              <w:rPr>
                <w:rFonts w:ascii="Arial" w:hAnsi="Arial" w:cs="Arial"/>
                <w:sz w:val="18"/>
                <w:szCs w:val="18"/>
              </w:rPr>
              <w:t>s - net</w:t>
            </w:r>
          </w:p>
        </w:tc>
        <w:tc>
          <w:tcPr>
            <w:tcW w:w="1350" w:type="dxa"/>
            <w:vAlign w:val="bottom"/>
          </w:tcPr>
          <w:p w14:paraId="7FBC31FD" w14:textId="139F1912" w:rsidR="00031957" w:rsidRPr="00644487" w:rsidRDefault="00031957" w:rsidP="00031957">
            <w:pPr>
              <w:pBdr>
                <w:bottom w:val="double" w:sz="4" w:space="1" w:color="auto"/>
              </w:pBdr>
              <w:tabs>
                <w:tab w:val="decimal" w:pos="975"/>
              </w:tabs>
              <w:spacing w:line="360" w:lineRule="exact"/>
              <w:rPr>
                <w:rFonts w:ascii="Arial" w:hAnsi="Arial" w:cs="Arial"/>
                <w:sz w:val="18"/>
                <w:szCs w:val="18"/>
              </w:rPr>
            </w:pPr>
            <w:r w:rsidRPr="00031957">
              <w:rPr>
                <w:rFonts w:ascii="Arial" w:hAnsi="Arial" w:cs="Arial"/>
                <w:sz w:val="18"/>
                <w:szCs w:val="18"/>
              </w:rPr>
              <w:t>1,043,385</w:t>
            </w:r>
          </w:p>
        </w:tc>
        <w:tc>
          <w:tcPr>
            <w:tcW w:w="1350" w:type="dxa"/>
            <w:vAlign w:val="bottom"/>
          </w:tcPr>
          <w:p w14:paraId="71D6A13B" w14:textId="5D859A5A" w:rsidR="00031957" w:rsidRPr="00644487" w:rsidRDefault="00031957" w:rsidP="00031957">
            <w:pPr>
              <w:pBdr>
                <w:bottom w:val="doub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796,916</w:t>
            </w:r>
          </w:p>
        </w:tc>
        <w:tc>
          <w:tcPr>
            <w:tcW w:w="1350" w:type="dxa"/>
            <w:vAlign w:val="bottom"/>
          </w:tcPr>
          <w:p w14:paraId="51F44B0B" w14:textId="5584051E" w:rsidR="00031957" w:rsidRPr="00DE626A" w:rsidRDefault="00031957" w:rsidP="00031957">
            <w:pPr>
              <w:pBdr>
                <w:bottom w:val="doub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32,164</w:t>
            </w:r>
          </w:p>
        </w:tc>
        <w:tc>
          <w:tcPr>
            <w:tcW w:w="1350" w:type="dxa"/>
            <w:vAlign w:val="bottom"/>
          </w:tcPr>
          <w:p w14:paraId="23EFD384" w14:textId="5D884AAE" w:rsidR="00031957" w:rsidRPr="00644487" w:rsidRDefault="00031957" w:rsidP="00031957">
            <w:pPr>
              <w:pBdr>
                <w:bottom w:val="double" w:sz="4" w:space="1" w:color="auto"/>
              </w:pBdr>
              <w:tabs>
                <w:tab w:val="decimal" w:pos="975"/>
              </w:tabs>
              <w:spacing w:line="360" w:lineRule="exact"/>
              <w:rPr>
                <w:rFonts w:ascii="Arial" w:hAnsi="Arial" w:cs="Arial"/>
                <w:sz w:val="18"/>
                <w:szCs w:val="18"/>
              </w:rPr>
            </w:pPr>
            <w:r w:rsidRPr="004742FF">
              <w:rPr>
                <w:rFonts w:ascii="Arial" w:hAnsi="Arial" w:cs="Arial"/>
                <w:sz w:val="18"/>
                <w:szCs w:val="18"/>
              </w:rPr>
              <w:t>316,443</w:t>
            </w:r>
          </w:p>
        </w:tc>
      </w:tr>
    </w:tbl>
    <w:p w14:paraId="00509048" w14:textId="77777777" w:rsidR="00BF070C" w:rsidRDefault="00BF070C" w:rsidP="006C675E">
      <w:pPr>
        <w:tabs>
          <w:tab w:val="left" w:pos="900"/>
          <w:tab w:val="left" w:pos="2160"/>
          <w:tab w:val="right" w:pos="4860"/>
          <w:tab w:val="right" w:pos="6120"/>
          <w:tab w:val="right" w:pos="7380"/>
        </w:tabs>
        <w:spacing w:before="120" w:line="380" w:lineRule="exact"/>
        <w:ind w:left="547" w:hanging="547"/>
        <w:jc w:val="thaiDistribute"/>
        <w:rPr>
          <w:rFonts w:ascii="Arial" w:hAnsi="Arial" w:cs="Arial"/>
          <w:b/>
          <w:bCs/>
          <w:sz w:val="22"/>
          <w:szCs w:val="22"/>
        </w:rPr>
      </w:pPr>
      <w:bookmarkStart w:id="1" w:name="_MON_1380105655"/>
      <w:bookmarkEnd w:id="1"/>
    </w:p>
    <w:p w14:paraId="159C3642" w14:textId="77777777" w:rsidR="00BF070C" w:rsidRDefault="00BF070C">
      <w:pPr>
        <w:overflowPunct/>
        <w:autoSpaceDE/>
        <w:autoSpaceDN/>
        <w:adjustRightInd/>
        <w:textAlignment w:val="auto"/>
        <w:rPr>
          <w:rFonts w:ascii="Arial" w:hAnsi="Arial" w:cs="Arial"/>
          <w:b/>
          <w:bCs/>
          <w:sz w:val="22"/>
          <w:szCs w:val="22"/>
        </w:rPr>
      </w:pPr>
      <w:r>
        <w:rPr>
          <w:rFonts w:ascii="Arial" w:hAnsi="Arial" w:cs="Arial"/>
          <w:b/>
          <w:bCs/>
          <w:sz w:val="22"/>
          <w:szCs w:val="22"/>
        </w:rPr>
        <w:br w:type="page"/>
      </w:r>
    </w:p>
    <w:p w14:paraId="3A14A87D" w14:textId="2DBBB85B" w:rsidR="006B4211" w:rsidRDefault="00AC518C" w:rsidP="00751229">
      <w:pPr>
        <w:tabs>
          <w:tab w:val="left" w:pos="900"/>
          <w:tab w:val="left" w:pos="2160"/>
          <w:tab w:val="right" w:pos="4860"/>
          <w:tab w:val="right" w:pos="6120"/>
          <w:tab w:val="right" w:pos="7380"/>
        </w:tabs>
        <w:spacing w:before="120" w:line="380" w:lineRule="exact"/>
        <w:ind w:left="547" w:hanging="547"/>
        <w:jc w:val="thaiDistribute"/>
        <w:rPr>
          <w:rFonts w:ascii="Arial" w:hAnsi="Arial" w:cs="Arial"/>
          <w:b/>
          <w:bCs/>
          <w:sz w:val="22"/>
          <w:szCs w:val="22"/>
        </w:rPr>
      </w:pPr>
      <w:r>
        <w:rPr>
          <w:rFonts w:ascii="Arial" w:hAnsi="Arial" w:cs="Arial"/>
          <w:b/>
          <w:bCs/>
          <w:sz w:val="22"/>
          <w:szCs w:val="22"/>
        </w:rPr>
        <w:lastRenderedPageBreak/>
        <w:t>4</w:t>
      </w:r>
      <w:r w:rsidR="002A536F" w:rsidRPr="000D306B">
        <w:rPr>
          <w:rFonts w:ascii="Arial" w:hAnsi="Arial" w:cs="Arial"/>
          <w:b/>
          <w:bCs/>
          <w:sz w:val="22"/>
          <w:szCs w:val="22"/>
        </w:rPr>
        <w:t>.</w:t>
      </w:r>
      <w:r w:rsidR="002A536F" w:rsidRPr="000D306B">
        <w:rPr>
          <w:rFonts w:ascii="Arial" w:hAnsi="Arial" w:cs="Arial"/>
          <w:b/>
          <w:bCs/>
          <w:sz w:val="22"/>
          <w:szCs w:val="22"/>
        </w:rPr>
        <w:tab/>
      </w:r>
      <w:r>
        <w:rPr>
          <w:rFonts w:ascii="Arial" w:hAnsi="Arial" w:cs="Arial"/>
          <w:b/>
          <w:bCs/>
          <w:sz w:val="22"/>
          <w:szCs w:val="22"/>
        </w:rPr>
        <w:t>Other financial asset</w:t>
      </w:r>
      <w:r w:rsidR="00624550">
        <w:rPr>
          <w:rFonts w:ascii="Arial" w:hAnsi="Arial" w:cs="Arial"/>
          <w:b/>
          <w:bCs/>
          <w:sz w:val="22"/>
          <w:szCs w:val="22"/>
        </w:rPr>
        <w:t>s</w:t>
      </w:r>
    </w:p>
    <w:tbl>
      <w:tblPr>
        <w:tblW w:w="9252" w:type="dxa"/>
        <w:tblInd w:w="468" w:type="dxa"/>
        <w:tblLayout w:type="fixed"/>
        <w:tblLook w:val="0000" w:firstRow="0" w:lastRow="0" w:firstColumn="0" w:lastColumn="0" w:noHBand="0" w:noVBand="0"/>
      </w:tblPr>
      <w:tblGrid>
        <w:gridCol w:w="3492"/>
        <w:gridCol w:w="1440"/>
        <w:gridCol w:w="1440"/>
        <w:gridCol w:w="1440"/>
        <w:gridCol w:w="1440"/>
      </w:tblGrid>
      <w:tr w:rsidR="006B4211" w:rsidRPr="00466F62" w14:paraId="321CB486" w14:textId="77777777" w:rsidTr="003407CF">
        <w:trPr>
          <w:tblHeader/>
        </w:trPr>
        <w:tc>
          <w:tcPr>
            <w:tcW w:w="3492" w:type="dxa"/>
          </w:tcPr>
          <w:p w14:paraId="419F7F3B" w14:textId="77777777" w:rsidR="006B4211" w:rsidRPr="00466F62" w:rsidRDefault="006B4211" w:rsidP="00751229">
            <w:pPr>
              <w:spacing w:line="380" w:lineRule="exact"/>
              <w:ind w:right="-108"/>
              <w:rPr>
                <w:rFonts w:ascii="Arial" w:hAnsi="Arial" w:cs="Arial"/>
                <w:sz w:val="20"/>
                <w:szCs w:val="20"/>
              </w:rPr>
            </w:pPr>
          </w:p>
        </w:tc>
        <w:tc>
          <w:tcPr>
            <w:tcW w:w="5760" w:type="dxa"/>
            <w:gridSpan w:val="4"/>
          </w:tcPr>
          <w:p w14:paraId="1EE0D373" w14:textId="77777777" w:rsidR="006B4211" w:rsidRPr="00466F62" w:rsidRDefault="006B4211" w:rsidP="00751229">
            <w:pPr>
              <w:tabs>
                <w:tab w:val="center" w:pos="8100"/>
              </w:tabs>
              <w:spacing w:line="380" w:lineRule="exact"/>
              <w:ind w:left="-29" w:right="-29"/>
              <w:jc w:val="right"/>
              <w:rPr>
                <w:rFonts w:ascii="Arial" w:hAnsi="Arial" w:cs="Arial"/>
                <w:sz w:val="20"/>
                <w:szCs w:val="20"/>
                <w:u w:val="single"/>
              </w:rPr>
            </w:pPr>
            <w:r w:rsidRPr="00466F62">
              <w:rPr>
                <w:rFonts w:ascii="Arial" w:hAnsi="Arial" w:cs="Arial"/>
                <w:sz w:val="20"/>
                <w:szCs w:val="20"/>
              </w:rPr>
              <w:t>(Unit: Thousand Baht)</w:t>
            </w:r>
          </w:p>
        </w:tc>
      </w:tr>
      <w:tr w:rsidR="006B4211" w:rsidRPr="00466F62" w14:paraId="6336C2FE" w14:textId="77777777" w:rsidTr="003407CF">
        <w:trPr>
          <w:trHeight w:val="68"/>
          <w:tblHeader/>
        </w:trPr>
        <w:tc>
          <w:tcPr>
            <w:tcW w:w="3492" w:type="dxa"/>
          </w:tcPr>
          <w:p w14:paraId="1246590A" w14:textId="77777777" w:rsidR="006B4211" w:rsidRPr="00466F62" w:rsidRDefault="006B4211" w:rsidP="00751229">
            <w:pPr>
              <w:spacing w:line="380" w:lineRule="exact"/>
              <w:ind w:right="-108"/>
              <w:rPr>
                <w:rFonts w:ascii="Arial" w:hAnsi="Arial" w:cs="Arial"/>
                <w:sz w:val="20"/>
                <w:szCs w:val="20"/>
              </w:rPr>
            </w:pPr>
          </w:p>
        </w:tc>
        <w:tc>
          <w:tcPr>
            <w:tcW w:w="2880" w:type="dxa"/>
            <w:gridSpan w:val="2"/>
            <w:vAlign w:val="bottom"/>
          </w:tcPr>
          <w:p w14:paraId="2FD29EBD" w14:textId="77777777" w:rsidR="006B4211" w:rsidRPr="00466F62" w:rsidRDefault="006B4211" w:rsidP="00751229">
            <w:pPr>
              <w:pBdr>
                <w:bottom w:val="single" w:sz="4" w:space="1" w:color="auto"/>
              </w:pBdr>
              <w:tabs>
                <w:tab w:val="center" w:pos="8100"/>
              </w:tabs>
              <w:spacing w:line="380" w:lineRule="exact"/>
              <w:ind w:left="-29" w:right="-29"/>
              <w:jc w:val="center"/>
              <w:rPr>
                <w:rFonts w:ascii="Arial" w:hAnsi="Arial" w:cs="Arial"/>
                <w:sz w:val="20"/>
                <w:szCs w:val="20"/>
              </w:rPr>
            </w:pPr>
            <w:r w:rsidRPr="00466F62">
              <w:rPr>
                <w:rFonts w:ascii="Arial" w:hAnsi="Arial" w:cs="Arial"/>
                <w:sz w:val="20"/>
                <w:szCs w:val="20"/>
              </w:rPr>
              <w:t>Consolidated</w:t>
            </w:r>
          </w:p>
          <w:p w14:paraId="3E2084CA" w14:textId="38AB58E0" w:rsidR="006B4211" w:rsidRPr="00466F62" w:rsidRDefault="006B4211"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financial statements</w:t>
            </w:r>
          </w:p>
        </w:tc>
        <w:tc>
          <w:tcPr>
            <w:tcW w:w="2880" w:type="dxa"/>
            <w:gridSpan w:val="2"/>
            <w:vAlign w:val="bottom"/>
          </w:tcPr>
          <w:p w14:paraId="009301D8" w14:textId="77777777" w:rsidR="006B4211" w:rsidRPr="00466F62" w:rsidRDefault="006B4211" w:rsidP="00751229">
            <w:pPr>
              <w:pStyle w:val="Heading8"/>
              <w:pBdr>
                <w:bottom w:val="single" w:sz="4" w:space="1" w:color="auto"/>
              </w:pBdr>
              <w:spacing w:before="0" w:after="0" w:line="380" w:lineRule="exact"/>
              <w:ind w:left="-29" w:right="-29"/>
              <w:jc w:val="center"/>
              <w:rPr>
                <w:rFonts w:ascii="Arial" w:hAnsi="Arial" w:cs="Arial"/>
                <w:i w:val="0"/>
                <w:iCs w:val="0"/>
                <w:sz w:val="20"/>
                <w:szCs w:val="20"/>
              </w:rPr>
            </w:pPr>
            <w:r w:rsidRPr="00466F62">
              <w:rPr>
                <w:rFonts w:ascii="Arial" w:hAnsi="Arial" w:cs="Arial"/>
                <w:i w:val="0"/>
                <w:iCs w:val="0"/>
                <w:sz w:val="20"/>
                <w:szCs w:val="20"/>
              </w:rPr>
              <w:t>Separate</w:t>
            </w:r>
          </w:p>
          <w:p w14:paraId="22BA6162" w14:textId="77777777" w:rsidR="006B4211" w:rsidRPr="00466F62" w:rsidRDefault="006B4211"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financial statements</w:t>
            </w:r>
          </w:p>
        </w:tc>
      </w:tr>
      <w:tr w:rsidR="004B3636" w:rsidRPr="00466F62" w14:paraId="4A6364A1" w14:textId="77777777" w:rsidTr="003407CF">
        <w:trPr>
          <w:tblHeader/>
        </w:trPr>
        <w:tc>
          <w:tcPr>
            <w:tcW w:w="3492" w:type="dxa"/>
          </w:tcPr>
          <w:p w14:paraId="46E3802C" w14:textId="77777777" w:rsidR="004B3636" w:rsidRPr="00466F62" w:rsidRDefault="004B3636" w:rsidP="00751229">
            <w:pPr>
              <w:spacing w:line="380" w:lineRule="exact"/>
              <w:ind w:right="-108"/>
              <w:rPr>
                <w:rFonts w:ascii="Arial" w:hAnsi="Arial" w:cs="Arial"/>
                <w:sz w:val="20"/>
                <w:szCs w:val="20"/>
              </w:rPr>
            </w:pPr>
          </w:p>
        </w:tc>
        <w:tc>
          <w:tcPr>
            <w:tcW w:w="1440" w:type="dxa"/>
            <w:vAlign w:val="bottom"/>
          </w:tcPr>
          <w:p w14:paraId="20B8FDBD" w14:textId="4F8B544D" w:rsidR="004B3636" w:rsidRPr="00466F62" w:rsidRDefault="004B3636"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31 March 2024</w:t>
            </w:r>
          </w:p>
        </w:tc>
        <w:tc>
          <w:tcPr>
            <w:tcW w:w="1440" w:type="dxa"/>
            <w:vAlign w:val="bottom"/>
          </w:tcPr>
          <w:p w14:paraId="73EB08C2" w14:textId="10003E48" w:rsidR="004B3636" w:rsidRPr="00466F62" w:rsidRDefault="004B3636"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31 December 2023</w:t>
            </w:r>
          </w:p>
        </w:tc>
        <w:tc>
          <w:tcPr>
            <w:tcW w:w="1440" w:type="dxa"/>
            <w:vAlign w:val="bottom"/>
          </w:tcPr>
          <w:p w14:paraId="1ABBF729" w14:textId="66A429D3" w:rsidR="004B3636" w:rsidRPr="00466F62" w:rsidRDefault="004B3636"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31 March 2024</w:t>
            </w:r>
          </w:p>
        </w:tc>
        <w:tc>
          <w:tcPr>
            <w:tcW w:w="1440" w:type="dxa"/>
            <w:vAlign w:val="bottom"/>
          </w:tcPr>
          <w:p w14:paraId="38059CF6" w14:textId="781D4FF4" w:rsidR="004B3636" w:rsidRPr="00466F62" w:rsidRDefault="004B3636" w:rsidP="00751229">
            <w:pPr>
              <w:pBdr>
                <w:bottom w:val="single" w:sz="4" w:space="1" w:color="auto"/>
              </w:pBdr>
              <w:tabs>
                <w:tab w:val="center" w:pos="8100"/>
              </w:tabs>
              <w:spacing w:line="380" w:lineRule="exact"/>
              <w:ind w:left="-29" w:right="-29"/>
              <w:jc w:val="center"/>
              <w:rPr>
                <w:rFonts w:ascii="Arial" w:hAnsi="Arial" w:cs="Arial"/>
                <w:sz w:val="20"/>
                <w:szCs w:val="20"/>
                <w:u w:val="single"/>
              </w:rPr>
            </w:pPr>
            <w:r w:rsidRPr="00466F62">
              <w:rPr>
                <w:rFonts w:ascii="Arial" w:hAnsi="Arial" w:cs="Arial"/>
                <w:sz w:val="20"/>
                <w:szCs w:val="20"/>
              </w:rPr>
              <w:t>31 December 2023</w:t>
            </w:r>
          </w:p>
        </w:tc>
      </w:tr>
      <w:tr w:rsidR="006B4211" w:rsidRPr="00466F62" w14:paraId="193BCB1A" w14:textId="77777777" w:rsidTr="003407CF">
        <w:tc>
          <w:tcPr>
            <w:tcW w:w="3492" w:type="dxa"/>
            <w:shd w:val="clear" w:color="auto" w:fill="auto"/>
          </w:tcPr>
          <w:p w14:paraId="62185778" w14:textId="77777777" w:rsidR="006B4211" w:rsidRPr="00466F62" w:rsidRDefault="006B4211" w:rsidP="00751229">
            <w:pPr>
              <w:spacing w:line="380" w:lineRule="exact"/>
              <w:ind w:right="-108"/>
              <w:rPr>
                <w:rFonts w:ascii="Arial" w:hAnsi="Arial" w:cs="Arial"/>
                <w:sz w:val="20"/>
                <w:szCs w:val="20"/>
              </w:rPr>
            </w:pPr>
          </w:p>
        </w:tc>
        <w:tc>
          <w:tcPr>
            <w:tcW w:w="1440" w:type="dxa"/>
          </w:tcPr>
          <w:p w14:paraId="5AE06E69" w14:textId="77777777" w:rsidR="006B4211" w:rsidRPr="00466F62" w:rsidRDefault="006B4211" w:rsidP="00751229">
            <w:pPr>
              <w:tabs>
                <w:tab w:val="decimal" w:pos="618"/>
              </w:tabs>
              <w:spacing w:line="380" w:lineRule="exact"/>
              <w:ind w:left="-29" w:right="-29"/>
              <w:rPr>
                <w:rFonts w:ascii="Arial" w:hAnsi="Arial" w:cs="Arial"/>
                <w:sz w:val="20"/>
                <w:szCs w:val="20"/>
              </w:rPr>
            </w:pPr>
          </w:p>
        </w:tc>
        <w:tc>
          <w:tcPr>
            <w:tcW w:w="1440" w:type="dxa"/>
          </w:tcPr>
          <w:p w14:paraId="6EF8877C" w14:textId="77777777" w:rsidR="006B4211" w:rsidRPr="00466F62" w:rsidRDefault="006B4211" w:rsidP="00751229">
            <w:pPr>
              <w:tabs>
                <w:tab w:val="decimal" w:pos="618"/>
              </w:tabs>
              <w:spacing w:line="380" w:lineRule="exact"/>
              <w:ind w:left="-29" w:right="-29"/>
              <w:jc w:val="center"/>
              <w:rPr>
                <w:rFonts w:ascii="Arial" w:hAnsi="Arial" w:cs="Arial"/>
                <w:sz w:val="20"/>
                <w:szCs w:val="20"/>
              </w:rPr>
            </w:pPr>
            <w:r w:rsidRPr="00466F62">
              <w:rPr>
                <w:rFonts w:ascii="Arial" w:hAnsi="Arial" w:cs="Arial"/>
                <w:sz w:val="20"/>
                <w:szCs w:val="20"/>
              </w:rPr>
              <w:t>(Audited)</w:t>
            </w:r>
          </w:p>
        </w:tc>
        <w:tc>
          <w:tcPr>
            <w:tcW w:w="1440" w:type="dxa"/>
          </w:tcPr>
          <w:p w14:paraId="4F729BFA" w14:textId="77777777" w:rsidR="006B4211" w:rsidRPr="00466F62" w:rsidRDefault="006B4211" w:rsidP="00751229">
            <w:pPr>
              <w:tabs>
                <w:tab w:val="decimal" w:pos="618"/>
              </w:tabs>
              <w:spacing w:line="380" w:lineRule="exact"/>
              <w:ind w:left="-29" w:right="-29"/>
              <w:rPr>
                <w:rFonts w:ascii="Arial" w:hAnsi="Arial" w:cs="Arial"/>
                <w:sz w:val="20"/>
                <w:szCs w:val="20"/>
              </w:rPr>
            </w:pPr>
          </w:p>
        </w:tc>
        <w:tc>
          <w:tcPr>
            <w:tcW w:w="1440" w:type="dxa"/>
          </w:tcPr>
          <w:p w14:paraId="7AD6B071" w14:textId="77777777" w:rsidR="006B4211" w:rsidRPr="00466F62" w:rsidRDefault="006B4211" w:rsidP="00751229">
            <w:pPr>
              <w:tabs>
                <w:tab w:val="decimal" w:pos="618"/>
              </w:tabs>
              <w:spacing w:line="380" w:lineRule="exact"/>
              <w:ind w:left="-29" w:right="-29"/>
              <w:jc w:val="center"/>
              <w:rPr>
                <w:rFonts w:ascii="Arial" w:hAnsi="Arial" w:cs="Arial"/>
                <w:sz w:val="20"/>
                <w:szCs w:val="20"/>
              </w:rPr>
            </w:pPr>
            <w:r w:rsidRPr="00466F62">
              <w:rPr>
                <w:rFonts w:ascii="Arial" w:hAnsi="Arial" w:cs="Arial"/>
                <w:sz w:val="20"/>
                <w:szCs w:val="20"/>
              </w:rPr>
              <w:t>(Audited)</w:t>
            </w:r>
          </w:p>
        </w:tc>
      </w:tr>
      <w:tr w:rsidR="006B4211" w:rsidRPr="00466F62" w14:paraId="4CD441DC" w14:textId="77777777" w:rsidTr="003407CF">
        <w:tc>
          <w:tcPr>
            <w:tcW w:w="3492" w:type="dxa"/>
            <w:shd w:val="clear" w:color="auto" w:fill="auto"/>
          </w:tcPr>
          <w:p w14:paraId="25EB553A" w14:textId="0BCBDD1D" w:rsidR="006B4211" w:rsidRPr="00466F62" w:rsidRDefault="006B4211" w:rsidP="00751229">
            <w:pPr>
              <w:spacing w:line="380" w:lineRule="exact"/>
              <w:ind w:right="-108"/>
              <w:rPr>
                <w:rFonts w:ascii="Arial" w:hAnsi="Arial" w:cs="Arial"/>
                <w:sz w:val="20"/>
                <w:szCs w:val="20"/>
              </w:rPr>
            </w:pPr>
            <w:r w:rsidRPr="00466F62">
              <w:rPr>
                <w:rFonts w:ascii="Arial" w:hAnsi="Arial" w:cs="Arial"/>
                <w:sz w:val="20"/>
                <w:szCs w:val="20"/>
                <w:u w:val="single"/>
              </w:rPr>
              <w:t>Debt instrument</w:t>
            </w:r>
            <w:r w:rsidR="005805DC">
              <w:rPr>
                <w:rFonts w:ascii="Arial" w:hAnsi="Arial" w:cs="Arial"/>
                <w:sz w:val="20"/>
                <w:szCs w:val="20"/>
                <w:u w:val="single"/>
              </w:rPr>
              <w:t>s</w:t>
            </w:r>
            <w:r w:rsidRPr="00466F62">
              <w:rPr>
                <w:rFonts w:ascii="Arial" w:hAnsi="Arial" w:cs="Arial"/>
                <w:sz w:val="20"/>
                <w:szCs w:val="20"/>
                <w:u w:val="single"/>
              </w:rPr>
              <w:t xml:space="preserve"> at amortised cost</w:t>
            </w:r>
          </w:p>
        </w:tc>
        <w:tc>
          <w:tcPr>
            <w:tcW w:w="1440" w:type="dxa"/>
          </w:tcPr>
          <w:p w14:paraId="50314F10" w14:textId="77777777" w:rsidR="006B4211" w:rsidRPr="00466F62" w:rsidRDefault="006B4211" w:rsidP="00751229">
            <w:pPr>
              <w:tabs>
                <w:tab w:val="decimal" w:pos="618"/>
              </w:tabs>
              <w:spacing w:line="380" w:lineRule="exact"/>
              <w:ind w:left="-29" w:right="-29"/>
              <w:jc w:val="right"/>
              <w:rPr>
                <w:rFonts w:ascii="Arial" w:hAnsi="Arial" w:cs="Arial"/>
                <w:sz w:val="20"/>
                <w:szCs w:val="20"/>
                <w:cs/>
              </w:rPr>
            </w:pPr>
          </w:p>
        </w:tc>
        <w:tc>
          <w:tcPr>
            <w:tcW w:w="1440" w:type="dxa"/>
          </w:tcPr>
          <w:p w14:paraId="0EB2ED1C" w14:textId="60721EC3" w:rsidR="006B4211" w:rsidRPr="00466F62" w:rsidRDefault="006B4211" w:rsidP="00751229">
            <w:pPr>
              <w:tabs>
                <w:tab w:val="decimal" w:pos="618"/>
              </w:tabs>
              <w:spacing w:line="380" w:lineRule="exact"/>
              <w:ind w:left="-29" w:right="-29"/>
              <w:jc w:val="right"/>
              <w:rPr>
                <w:rFonts w:ascii="Arial" w:hAnsi="Arial" w:cs="Arial"/>
                <w:sz w:val="20"/>
                <w:szCs w:val="20"/>
              </w:rPr>
            </w:pPr>
          </w:p>
        </w:tc>
        <w:tc>
          <w:tcPr>
            <w:tcW w:w="1440" w:type="dxa"/>
          </w:tcPr>
          <w:p w14:paraId="013F0BEA" w14:textId="77777777" w:rsidR="006B4211" w:rsidRPr="00466F62" w:rsidRDefault="006B4211" w:rsidP="00751229">
            <w:pPr>
              <w:tabs>
                <w:tab w:val="decimal" w:pos="618"/>
              </w:tabs>
              <w:spacing w:line="380" w:lineRule="exact"/>
              <w:ind w:left="-29" w:right="-29"/>
              <w:jc w:val="right"/>
              <w:rPr>
                <w:rFonts w:ascii="Arial" w:hAnsi="Arial" w:cs="Arial"/>
                <w:sz w:val="20"/>
                <w:szCs w:val="20"/>
              </w:rPr>
            </w:pPr>
          </w:p>
        </w:tc>
        <w:tc>
          <w:tcPr>
            <w:tcW w:w="1440" w:type="dxa"/>
          </w:tcPr>
          <w:p w14:paraId="6AB8C115" w14:textId="77777777" w:rsidR="006B4211" w:rsidRPr="00466F62" w:rsidRDefault="006B4211" w:rsidP="00751229">
            <w:pPr>
              <w:tabs>
                <w:tab w:val="decimal" w:pos="618"/>
              </w:tabs>
              <w:spacing w:line="380" w:lineRule="exact"/>
              <w:ind w:left="-29" w:right="-29"/>
              <w:jc w:val="right"/>
              <w:rPr>
                <w:rFonts w:ascii="Arial" w:hAnsi="Arial" w:cs="Arial"/>
                <w:sz w:val="20"/>
                <w:szCs w:val="20"/>
              </w:rPr>
            </w:pPr>
          </w:p>
        </w:tc>
      </w:tr>
      <w:tr w:rsidR="004742FF" w:rsidRPr="00466F62" w14:paraId="1C96B999" w14:textId="77777777" w:rsidTr="003407CF">
        <w:tc>
          <w:tcPr>
            <w:tcW w:w="3492" w:type="dxa"/>
            <w:shd w:val="clear" w:color="auto" w:fill="auto"/>
            <w:vAlign w:val="bottom"/>
          </w:tcPr>
          <w:p w14:paraId="05EF6433" w14:textId="26EE5995" w:rsidR="004742FF" w:rsidRPr="00466F62" w:rsidRDefault="004742FF" w:rsidP="004742FF">
            <w:pPr>
              <w:spacing w:line="380" w:lineRule="exact"/>
              <w:ind w:left="144" w:right="-108" w:hanging="144"/>
              <w:rPr>
                <w:rFonts w:ascii="Arial" w:hAnsi="Arial" w:cs="Arial"/>
                <w:color w:val="000000" w:themeColor="text1"/>
                <w:sz w:val="20"/>
                <w:szCs w:val="20"/>
              </w:rPr>
            </w:pPr>
            <w:r w:rsidRPr="00466F62">
              <w:rPr>
                <w:rFonts w:ascii="Arial" w:hAnsi="Arial" w:cs="Arial"/>
                <w:color w:val="000000" w:themeColor="text1"/>
                <w:sz w:val="20"/>
                <w:szCs w:val="20"/>
              </w:rPr>
              <w:t>Investment</w:t>
            </w:r>
            <w:r w:rsidR="005805DC">
              <w:rPr>
                <w:rFonts w:ascii="Arial" w:hAnsi="Arial" w:cs="Arial"/>
                <w:color w:val="000000" w:themeColor="text1"/>
                <w:sz w:val="20"/>
                <w:szCs w:val="20"/>
              </w:rPr>
              <w:t>s</w:t>
            </w:r>
            <w:r w:rsidRPr="00466F62">
              <w:rPr>
                <w:rFonts w:ascii="Arial" w:hAnsi="Arial" w:cs="Arial"/>
                <w:color w:val="000000" w:themeColor="text1"/>
                <w:sz w:val="20"/>
                <w:szCs w:val="20"/>
              </w:rPr>
              <w:t xml:space="preserve"> in</w:t>
            </w:r>
            <w:r w:rsidR="006C6D56">
              <w:rPr>
                <w:rFonts w:ascii="Arial" w:hAnsi="Arial" w:cs="Arial"/>
                <w:color w:val="000000" w:themeColor="text1"/>
                <w:sz w:val="20"/>
                <w:szCs w:val="20"/>
              </w:rPr>
              <w:t xml:space="preserve"> </w:t>
            </w:r>
            <w:r w:rsidRPr="00466F62">
              <w:rPr>
                <w:rFonts w:ascii="Arial" w:hAnsi="Arial" w:cs="Arial"/>
                <w:color w:val="000000" w:themeColor="text1"/>
                <w:sz w:val="20"/>
                <w:szCs w:val="20"/>
              </w:rPr>
              <w:t>certificate</w:t>
            </w:r>
            <w:r w:rsidR="006C6D56">
              <w:rPr>
                <w:rFonts w:ascii="Arial" w:hAnsi="Arial" w:cs="Arial"/>
                <w:color w:val="000000" w:themeColor="text1"/>
                <w:sz w:val="20"/>
                <w:szCs w:val="20"/>
              </w:rPr>
              <w:t xml:space="preserve"> </w:t>
            </w:r>
            <w:r w:rsidRPr="00466F62">
              <w:rPr>
                <w:rFonts w:ascii="Arial" w:hAnsi="Arial" w:cs="Arial"/>
                <w:color w:val="000000" w:themeColor="text1"/>
                <w:sz w:val="20"/>
                <w:szCs w:val="20"/>
              </w:rPr>
              <w:t>of deposit</w:t>
            </w:r>
          </w:p>
        </w:tc>
        <w:tc>
          <w:tcPr>
            <w:tcW w:w="1440" w:type="dxa"/>
            <w:vAlign w:val="bottom"/>
          </w:tcPr>
          <w:p w14:paraId="4BE3B2BF" w14:textId="6B10AB08"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100,000</w:t>
            </w:r>
          </w:p>
        </w:tc>
        <w:tc>
          <w:tcPr>
            <w:tcW w:w="1440" w:type="dxa"/>
            <w:vAlign w:val="bottom"/>
          </w:tcPr>
          <w:p w14:paraId="794D2865" w14:textId="79DF5EDB" w:rsidR="004742FF" w:rsidRPr="00466F62" w:rsidRDefault="004742FF" w:rsidP="004742FF">
            <w:pPr>
              <w:tabs>
                <w:tab w:val="decimal" w:pos="1116"/>
              </w:tabs>
              <w:spacing w:line="380" w:lineRule="exact"/>
              <w:ind w:left="-29" w:right="-29"/>
              <w:rPr>
                <w:rFonts w:ascii="Arial" w:hAnsi="Arial" w:cs="Arial"/>
                <w:sz w:val="20"/>
                <w:szCs w:val="20"/>
                <w:cs/>
              </w:rPr>
            </w:pPr>
            <w:r w:rsidRPr="004742FF">
              <w:rPr>
                <w:rFonts w:ascii="Arial" w:hAnsi="Arial" w:cs="Arial"/>
                <w:sz w:val="20"/>
                <w:szCs w:val="20"/>
              </w:rPr>
              <w:t>300,000</w:t>
            </w:r>
          </w:p>
        </w:tc>
        <w:tc>
          <w:tcPr>
            <w:tcW w:w="1440" w:type="dxa"/>
            <w:vAlign w:val="bottom"/>
          </w:tcPr>
          <w:p w14:paraId="201390D2" w14:textId="00E6D940"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100,000</w:t>
            </w:r>
          </w:p>
        </w:tc>
        <w:tc>
          <w:tcPr>
            <w:tcW w:w="1440" w:type="dxa"/>
            <w:vAlign w:val="bottom"/>
          </w:tcPr>
          <w:p w14:paraId="29A791F2" w14:textId="294A09DB" w:rsidR="004742FF" w:rsidRPr="00466F62" w:rsidRDefault="004742FF" w:rsidP="004742FF">
            <w:pPr>
              <w:tabs>
                <w:tab w:val="decimal" w:pos="1116"/>
              </w:tabs>
              <w:spacing w:line="380" w:lineRule="exact"/>
              <w:ind w:left="-29" w:right="-29"/>
              <w:rPr>
                <w:rFonts w:ascii="Arial" w:hAnsi="Arial" w:cs="Arial"/>
                <w:sz w:val="20"/>
                <w:szCs w:val="20"/>
              </w:rPr>
            </w:pPr>
            <w:r w:rsidRPr="00466F62">
              <w:rPr>
                <w:rFonts w:ascii="Arial" w:hAnsi="Arial" w:cs="Arial"/>
                <w:sz w:val="20"/>
                <w:szCs w:val="20"/>
              </w:rPr>
              <w:t>300,000</w:t>
            </w:r>
          </w:p>
        </w:tc>
      </w:tr>
      <w:tr w:rsidR="004742FF" w:rsidRPr="00466F62" w14:paraId="07713A06" w14:textId="77777777" w:rsidTr="00C81977">
        <w:tc>
          <w:tcPr>
            <w:tcW w:w="3492" w:type="dxa"/>
          </w:tcPr>
          <w:p w14:paraId="5D5ADD66" w14:textId="2E7CB98C" w:rsidR="004742FF" w:rsidRPr="00466F62" w:rsidRDefault="004742FF" w:rsidP="004742FF">
            <w:pPr>
              <w:spacing w:line="380" w:lineRule="exact"/>
              <w:ind w:left="150" w:right="-108" w:hanging="150"/>
              <w:rPr>
                <w:rFonts w:ascii="Arial" w:hAnsi="Arial" w:cs="Arial"/>
                <w:color w:val="000000" w:themeColor="text1"/>
                <w:sz w:val="20"/>
                <w:szCs w:val="20"/>
              </w:rPr>
            </w:pPr>
            <w:r w:rsidRPr="00466F62">
              <w:rPr>
                <w:rFonts w:ascii="Arial" w:hAnsi="Arial" w:cs="Arial"/>
                <w:color w:val="000000" w:themeColor="text1"/>
                <w:sz w:val="20"/>
                <w:szCs w:val="20"/>
                <w:u w:val="single"/>
              </w:rPr>
              <w:t>Debt instruments at FVTPL</w:t>
            </w:r>
          </w:p>
        </w:tc>
        <w:tc>
          <w:tcPr>
            <w:tcW w:w="1440" w:type="dxa"/>
            <w:vAlign w:val="bottom"/>
          </w:tcPr>
          <w:p w14:paraId="01EC8274"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69553AEF"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05C2D5C5"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1E8FA31C" w14:textId="77777777" w:rsidR="004742FF" w:rsidRPr="00466F62" w:rsidRDefault="004742FF" w:rsidP="004742FF">
            <w:pPr>
              <w:tabs>
                <w:tab w:val="decimal" w:pos="1116"/>
              </w:tabs>
              <w:spacing w:line="380" w:lineRule="exact"/>
              <w:ind w:left="-29" w:right="-29"/>
              <w:rPr>
                <w:rFonts w:ascii="Arial" w:hAnsi="Arial" w:cs="Arial"/>
                <w:sz w:val="20"/>
                <w:szCs w:val="20"/>
              </w:rPr>
            </w:pPr>
          </w:p>
        </w:tc>
      </w:tr>
      <w:tr w:rsidR="004742FF" w:rsidRPr="00466F62" w14:paraId="6F29F100" w14:textId="77777777" w:rsidTr="00172F63">
        <w:tc>
          <w:tcPr>
            <w:tcW w:w="3492" w:type="dxa"/>
          </w:tcPr>
          <w:p w14:paraId="1DCBAB48" w14:textId="4C8DB759" w:rsidR="004742FF" w:rsidRPr="00466F62" w:rsidRDefault="004742FF" w:rsidP="004742FF">
            <w:pPr>
              <w:spacing w:line="380" w:lineRule="exact"/>
              <w:ind w:left="150" w:right="-108" w:hanging="150"/>
              <w:rPr>
                <w:rFonts w:ascii="Arial" w:hAnsi="Arial" w:cs="Arial"/>
                <w:color w:val="000000" w:themeColor="text1"/>
                <w:sz w:val="20"/>
                <w:szCs w:val="20"/>
              </w:rPr>
            </w:pPr>
            <w:r w:rsidRPr="00466F62">
              <w:rPr>
                <w:rFonts w:ascii="Arial" w:hAnsi="Arial" w:cs="Arial"/>
                <w:color w:val="000000" w:themeColor="text1"/>
                <w:sz w:val="20"/>
                <w:szCs w:val="20"/>
              </w:rPr>
              <w:t>Investment in short-term debenture</w:t>
            </w:r>
          </w:p>
        </w:tc>
        <w:tc>
          <w:tcPr>
            <w:tcW w:w="1440" w:type="dxa"/>
            <w:vAlign w:val="bottom"/>
          </w:tcPr>
          <w:p w14:paraId="2976BE5A" w14:textId="48D0357B"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w:t>
            </w:r>
          </w:p>
        </w:tc>
        <w:tc>
          <w:tcPr>
            <w:tcW w:w="1440" w:type="dxa"/>
            <w:vAlign w:val="bottom"/>
          </w:tcPr>
          <w:p w14:paraId="4B714A54" w14:textId="072EE23D"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170,000</w:t>
            </w:r>
          </w:p>
        </w:tc>
        <w:tc>
          <w:tcPr>
            <w:tcW w:w="1440" w:type="dxa"/>
            <w:vAlign w:val="bottom"/>
          </w:tcPr>
          <w:p w14:paraId="543D44DE" w14:textId="0CA2632B"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w:t>
            </w:r>
          </w:p>
        </w:tc>
        <w:tc>
          <w:tcPr>
            <w:tcW w:w="1440" w:type="dxa"/>
            <w:vAlign w:val="bottom"/>
          </w:tcPr>
          <w:p w14:paraId="4D87D602" w14:textId="48DB9283" w:rsidR="004742FF" w:rsidRPr="00466F62" w:rsidRDefault="004742FF" w:rsidP="004742FF">
            <w:pPr>
              <w:tabs>
                <w:tab w:val="decimal" w:pos="1116"/>
              </w:tabs>
              <w:spacing w:line="380" w:lineRule="exact"/>
              <w:ind w:left="-29" w:right="-29"/>
              <w:rPr>
                <w:rFonts w:ascii="Arial" w:hAnsi="Arial" w:cs="Arial"/>
                <w:sz w:val="20"/>
                <w:szCs w:val="20"/>
              </w:rPr>
            </w:pPr>
            <w:r w:rsidRPr="00466F62">
              <w:rPr>
                <w:rFonts w:ascii="Arial" w:hAnsi="Arial" w:cs="Arial"/>
                <w:sz w:val="20"/>
                <w:szCs w:val="20"/>
              </w:rPr>
              <w:t>170,000</w:t>
            </w:r>
          </w:p>
        </w:tc>
      </w:tr>
      <w:tr w:rsidR="004742FF" w:rsidRPr="00466F62" w14:paraId="36E2BE69" w14:textId="77777777" w:rsidTr="00172F63">
        <w:tc>
          <w:tcPr>
            <w:tcW w:w="3492" w:type="dxa"/>
          </w:tcPr>
          <w:p w14:paraId="2024578D" w14:textId="5D9C0688" w:rsidR="004742FF" w:rsidRPr="00466F62" w:rsidRDefault="004742FF" w:rsidP="004742FF">
            <w:pPr>
              <w:spacing w:line="380" w:lineRule="exact"/>
              <w:ind w:left="150" w:right="-108" w:hanging="150"/>
              <w:rPr>
                <w:rFonts w:ascii="Arial" w:hAnsi="Arial" w:cs="Arial"/>
                <w:color w:val="000000" w:themeColor="text1"/>
                <w:sz w:val="20"/>
                <w:szCs w:val="20"/>
                <w:cs/>
              </w:rPr>
            </w:pPr>
            <w:r w:rsidRPr="00466F62">
              <w:rPr>
                <w:rFonts w:ascii="Arial" w:hAnsi="Arial" w:cs="Arial"/>
                <w:color w:val="000000" w:themeColor="text1"/>
                <w:sz w:val="20"/>
                <w:szCs w:val="20"/>
              </w:rPr>
              <w:t>Investment in RealX investment token</w:t>
            </w:r>
            <w:r w:rsidRPr="00466F62">
              <w:rPr>
                <w:rFonts w:ascii="Arial" w:hAnsi="Arial" w:cs="Arial"/>
                <w:color w:val="000000" w:themeColor="text1"/>
                <w:sz w:val="20"/>
                <w:szCs w:val="20"/>
                <w:cs/>
              </w:rPr>
              <w:t xml:space="preserve"> </w:t>
            </w:r>
          </w:p>
        </w:tc>
        <w:tc>
          <w:tcPr>
            <w:tcW w:w="1440" w:type="dxa"/>
            <w:vAlign w:val="bottom"/>
          </w:tcPr>
          <w:p w14:paraId="2D3F7CD0" w14:textId="75F6E748"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96,777</w:t>
            </w:r>
          </w:p>
        </w:tc>
        <w:tc>
          <w:tcPr>
            <w:tcW w:w="1440" w:type="dxa"/>
            <w:vAlign w:val="bottom"/>
          </w:tcPr>
          <w:p w14:paraId="77A40110" w14:textId="3C0751D3"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cs/>
              </w:rPr>
              <w:t>9</w:t>
            </w:r>
            <w:r w:rsidRPr="004742FF">
              <w:rPr>
                <w:rFonts w:ascii="Arial" w:hAnsi="Arial" w:cs="Arial"/>
                <w:sz w:val="20"/>
                <w:szCs w:val="20"/>
              </w:rPr>
              <w:t>6,777</w:t>
            </w:r>
          </w:p>
        </w:tc>
        <w:tc>
          <w:tcPr>
            <w:tcW w:w="1440" w:type="dxa"/>
            <w:vAlign w:val="bottom"/>
          </w:tcPr>
          <w:p w14:paraId="69C9CA48" w14:textId="09332083"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96,777</w:t>
            </w:r>
          </w:p>
        </w:tc>
        <w:tc>
          <w:tcPr>
            <w:tcW w:w="1440" w:type="dxa"/>
            <w:vAlign w:val="bottom"/>
          </w:tcPr>
          <w:p w14:paraId="7D621594" w14:textId="1F0EB4D8" w:rsidR="004742FF" w:rsidRPr="00466F62" w:rsidRDefault="004742FF" w:rsidP="004742FF">
            <w:pPr>
              <w:tabs>
                <w:tab w:val="decimal" w:pos="1116"/>
              </w:tabs>
              <w:spacing w:line="380" w:lineRule="exact"/>
              <w:ind w:left="-29" w:right="-29"/>
              <w:rPr>
                <w:rFonts w:ascii="Arial" w:hAnsi="Arial" w:cs="Arial"/>
                <w:sz w:val="20"/>
                <w:szCs w:val="20"/>
              </w:rPr>
            </w:pPr>
            <w:r w:rsidRPr="00466F62">
              <w:rPr>
                <w:rFonts w:ascii="Arial" w:hAnsi="Arial" w:cs="Arial"/>
                <w:sz w:val="20"/>
                <w:szCs w:val="20"/>
                <w:cs/>
              </w:rPr>
              <w:t>9</w:t>
            </w:r>
            <w:r w:rsidRPr="00466F62">
              <w:rPr>
                <w:rFonts w:ascii="Arial" w:hAnsi="Arial" w:cs="Arial"/>
                <w:sz w:val="20"/>
                <w:szCs w:val="20"/>
              </w:rPr>
              <w:t>6,777</w:t>
            </w:r>
          </w:p>
        </w:tc>
      </w:tr>
      <w:tr w:rsidR="004742FF" w:rsidRPr="00466F62" w14:paraId="2B69C40C" w14:textId="77777777" w:rsidTr="00172F63">
        <w:tc>
          <w:tcPr>
            <w:tcW w:w="3492" w:type="dxa"/>
            <w:vAlign w:val="bottom"/>
          </w:tcPr>
          <w:p w14:paraId="370F8AE1" w14:textId="5EB4532C" w:rsidR="004742FF" w:rsidRPr="00466F62" w:rsidRDefault="004742FF" w:rsidP="004742FF">
            <w:pPr>
              <w:spacing w:line="380" w:lineRule="exact"/>
              <w:ind w:left="150" w:right="-108" w:hanging="150"/>
              <w:rPr>
                <w:rFonts w:ascii="Arial" w:hAnsi="Arial" w:cs="Arial"/>
                <w:color w:val="000000" w:themeColor="text1"/>
                <w:sz w:val="20"/>
                <w:szCs w:val="20"/>
              </w:rPr>
            </w:pPr>
            <w:r w:rsidRPr="00466F62">
              <w:rPr>
                <w:rFonts w:ascii="Arial" w:hAnsi="Arial" w:cs="Arial"/>
                <w:color w:val="000000" w:themeColor="text1"/>
                <w:sz w:val="20"/>
                <w:szCs w:val="20"/>
                <w:u w:val="single"/>
              </w:rPr>
              <w:t>Equity instruments at FVTPL</w:t>
            </w:r>
          </w:p>
        </w:tc>
        <w:tc>
          <w:tcPr>
            <w:tcW w:w="1440" w:type="dxa"/>
            <w:vAlign w:val="bottom"/>
          </w:tcPr>
          <w:p w14:paraId="6A4FB992"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0F8EFC18"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7B69E754"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28DC6DB7" w14:textId="77777777" w:rsidR="004742FF" w:rsidRPr="00466F62" w:rsidRDefault="004742FF" w:rsidP="004742FF">
            <w:pPr>
              <w:tabs>
                <w:tab w:val="decimal" w:pos="1116"/>
              </w:tabs>
              <w:spacing w:line="380" w:lineRule="exact"/>
              <w:ind w:left="-29" w:right="-29"/>
              <w:rPr>
                <w:rFonts w:ascii="Arial" w:hAnsi="Arial" w:cs="Arial"/>
                <w:sz w:val="20"/>
                <w:szCs w:val="20"/>
              </w:rPr>
            </w:pPr>
          </w:p>
        </w:tc>
      </w:tr>
      <w:tr w:rsidR="004742FF" w:rsidRPr="00466F62" w14:paraId="64390A33" w14:textId="77777777" w:rsidTr="00172F63">
        <w:tc>
          <w:tcPr>
            <w:tcW w:w="3492" w:type="dxa"/>
            <w:vAlign w:val="bottom"/>
          </w:tcPr>
          <w:p w14:paraId="6A30AD95" w14:textId="54BAFF1F" w:rsidR="004742FF" w:rsidRPr="00466F62" w:rsidRDefault="004742FF" w:rsidP="004742FF">
            <w:pPr>
              <w:spacing w:line="380" w:lineRule="exact"/>
              <w:ind w:left="150" w:right="-108" w:hanging="150"/>
              <w:rPr>
                <w:rFonts w:ascii="Arial" w:hAnsi="Arial" w:cs="Arial"/>
                <w:color w:val="000000" w:themeColor="text1"/>
                <w:sz w:val="20"/>
                <w:szCs w:val="20"/>
                <w:u w:val="single"/>
              </w:rPr>
            </w:pPr>
            <w:r w:rsidRPr="00466F62">
              <w:rPr>
                <w:rFonts w:ascii="Arial" w:hAnsi="Arial" w:cs="Arial"/>
                <w:color w:val="000000" w:themeColor="text1"/>
                <w:sz w:val="20"/>
                <w:szCs w:val="20"/>
              </w:rPr>
              <w:t>Investment in short-term equity instrument</w:t>
            </w:r>
          </w:p>
        </w:tc>
        <w:tc>
          <w:tcPr>
            <w:tcW w:w="1440" w:type="dxa"/>
            <w:vAlign w:val="bottom"/>
          </w:tcPr>
          <w:p w14:paraId="68802D8E" w14:textId="1BEB0AEF"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9,413</w:t>
            </w:r>
          </w:p>
        </w:tc>
        <w:tc>
          <w:tcPr>
            <w:tcW w:w="1440" w:type="dxa"/>
            <w:vAlign w:val="bottom"/>
          </w:tcPr>
          <w:p w14:paraId="1860872A" w14:textId="19CC8C29"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9,953</w:t>
            </w:r>
          </w:p>
        </w:tc>
        <w:tc>
          <w:tcPr>
            <w:tcW w:w="1440" w:type="dxa"/>
            <w:vAlign w:val="bottom"/>
          </w:tcPr>
          <w:p w14:paraId="4A2E2349" w14:textId="78D39155"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w:t>
            </w:r>
          </w:p>
        </w:tc>
        <w:tc>
          <w:tcPr>
            <w:tcW w:w="1440" w:type="dxa"/>
            <w:vAlign w:val="bottom"/>
          </w:tcPr>
          <w:p w14:paraId="670C76DE" w14:textId="6B9C6DAA" w:rsidR="004742FF" w:rsidRPr="00466F62" w:rsidRDefault="004742FF" w:rsidP="004742FF">
            <w:pPr>
              <w:tabs>
                <w:tab w:val="decimal" w:pos="1116"/>
              </w:tabs>
              <w:spacing w:line="380" w:lineRule="exact"/>
              <w:ind w:left="-29" w:right="-29"/>
              <w:rPr>
                <w:rFonts w:ascii="Arial" w:hAnsi="Arial" w:cs="Arial"/>
                <w:sz w:val="20"/>
                <w:szCs w:val="20"/>
              </w:rPr>
            </w:pPr>
            <w:r w:rsidRPr="00466F62">
              <w:rPr>
                <w:rFonts w:ascii="Arial" w:hAnsi="Arial" w:cs="Arial"/>
                <w:sz w:val="20"/>
                <w:szCs w:val="20"/>
                <w:cs/>
              </w:rPr>
              <w:t>-</w:t>
            </w:r>
          </w:p>
        </w:tc>
      </w:tr>
      <w:tr w:rsidR="004742FF" w:rsidRPr="00466F62" w14:paraId="470B1021" w14:textId="77777777" w:rsidTr="00172F63">
        <w:tc>
          <w:tcPr>
            <w:tcW w:w="3492" w:type="dxa"/>
            <w:vAlign w:val="bottom"/>
          </w:tcPr>
          <w:p w14:paraId="64B0F518" w14:textId="20EF7DE0" w:rsidR="004742FF" w:rsidRPr="00466F62" w:rsidRDefault="004742FF" w:rsidP="004742FF">
            <w:pPr>
              <w:spacing w:line="380" w:lineRule="exact"/>
              <w:ind w:left="150" w:right="-108" w:hanging="150"/>
              <w:rPr>
                <w:rFonts w:ascii="Arial" w:hAnsi="Arial" w:cs="Arial"/>
                <w:color w:val="000000" w:themeColor="text1"/>
                <w:sz w:val="20"/>
                <w:szCs w:val="20"/>
              </w:rPr>
            </w:pPr>
            <w:r w:rsidRPr="00466F62">
              <w:rPr>
                <w:rFonts w:ascii="Arial" w:hAnsi="Arial" w:cs="Arial"/>
                <w:color w:val="000000" w:themeColor="text1"/>
                <w:sz w:val="20"/>
                <w:szCs w:val="20"/>
              </w:rPr>
              <w:t>Other</w:t>
            </w:r>
            <w:r w:rsidR="005805DC">
              <w:rPr>
                <w:rFonts w:ascii="Arial" w:hAnsi="Arial" w:cs="Arial"/>
                <w:color w:val="000000" w:themeColor="text1"/>
                <w:sz w:val="20"/>
                <w:szCs w:val="20"/>
              </w:rPr>
              <w:t>s</w:t>
            </w:r>
          </w:p>
        </w:tc>
        <w:tc>
          <w:tcPr>
            <w:tcW w:w="1440" w:type="dxa"/>
            <w:vAlign w:val="bottom"/>
          </w:tcPr>
          <w:p w14:paraId="73B782EA" w14:textId="02EC8D0A"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300</w:t>
            </w:r>
          </w:p>
        </w:tc>
        <w:tc>
          <w:tcPr>
            <w:tcW w:w="1440" w:type="dxa"/>
            <w:vAlign w:val="bottom"/>
          </w:tcPr>
          <w:p w14:paraId="62264C1C" w14:textId="2ABC8116"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300</w:t>
            </w:r>
          </w:p>
        </w:tc>
        <w:tc>
          <w:tcPr>
            <w:tcW w:w="1440" w:type="dxa"/>
            <w:vAlign w:val="bottom"/>
          </w:tcPr>
          <w:p w14:paraId="7242A6CF" w14:textId="49262C55"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w:t>
            </w:r>
          </w:p>
        </w:tc>
        <w:tc>
          <w:tcPr>
            <w:tcW w:w="1440" w:type="dxa"/>
            <w:vAlign w:val="bottom"/>
          </w:tcPr>
          <w:p w14:paraId="02064ED6" w14:textId="36C6511C"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66F62">
              <w:rPr>
                <w:rFonts w:ascii="Arial" w:hAnsi="Arial" w:cs="Arial"/>
                <w:sz w:val="20"/>
                <w:szCs w:val="20"/>
              </w:rPr>
              <w:t>-</w:t>
            </w:r>
          </w:p>
        </w:tc>
      </w:tr>
      <w:tr w:rsidR="004742FF" w:rsidRPr="00466F62" w14:paraId="1F47CA08" w14:textId="77777777" w:rsidTr="00172F63">
        <w:tc>
          <w:tcPr>
            <w:tcW w:w="3492" w:type="dxa"/>
            <w:vAlign w:val="bottom"/>
          </w:tcPr>
          <w:p w14:paraId="0E769829" w14:textId="77777777" w:rsidR="004742FF" w:rsidRPr="00466F62" w:rsidRDefault="004742FF" w:rsidP="004742FF">
            <w:pPr>
              <w:spacing w:line="380" w:lineRule="exact"/>
              <w:ind w:left="150" w:right="-108" w:hanging="150"/>
              <w:rPr>
                <w:rFonts w:ascii="Arial" w:hAnsi="Arial" w:cs="Arial"/>
                <w:sz w:val="20"/>
                <w:szCs w:val="20"/>
              </w:rPr>
            </w:pPr>
            <w:r w:rsidRPr="00466F62">
              <w:rPr>
                <w:rFonts w:ascii="Arial" w:hAnsi="Arial" w:cs="Arial"/>
                <w:sz w:val="20"/>
                <w:szCs w:val="20"/>
              </w:rPr>
              <w:t>Total other financial assets</w:t>
            </w:r>
          </w:p>
        </w:tc>
        <w:tc>
          <w:tcPr>
            <w:tcW w:w="1440" w:type="dxa"/>
            <w:vAlign w:val="bottom"/>
          </w:tcPr>
          <w:p w14:paraId="76B82306" w14:textId="32969E39"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206,490</w:t>
            </w:r>
          </w:p>
        </w:tc>
        <w:tc>
          <w:tcPr>
            <w:tcW w:w="1440" w:type="dxa"/>
            <w:vAlign w:val="bottom"/>
          </w:tcPr>
          <w:p w14:paraId="11249DFC" w14:textId="688252BE"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577,030</w:t>
            </w:r>
          </w:p>
        </w:tc>
        <w:tc>
          <w:tcPr>
            <w:tcW w:w="1440" w:type="dxa"/>
            <w:vAlign w:val="bottom"/>
          </w:tcPr>
          <w:p w14:paraId="44CD8950" w14:textId="0E9AD790"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196,777</w:t>
            </w:r>
          </w:p>
        </w:tc>
        <w:tc>
          <w:tcPr>
            <w:tcW w:w="1440" w:type="dxa"/>
            <w:vAlign w:val="bottom"/>
          </w:tcPr>
          <w:p w14:paraId="1C19A7D1" w14:textId="22D51677"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66F62">
              <w:rPr>
                <w:rFonts w:ascii="Arial" w:hAnsi="Arial" w:cs="Arial"/>
                <w:sz w:val="20"/>
                <w:szCs w:val="20"/>
              </w:rPr>
              <w:t>566,777</w:t>
            </w:r>
          </w:p>
        </w:tc>
      </w:tr>
      <w:tr w:rsidR="004742FF" w:rsidRPr="00466F62" w14:paraId="2062A721" w14:textId="77777777" w:rsidTr="00172F63">
        <w:tc>
          <w:tcPr>
            <w:tcW w:w="3492" w:type="dxa"/>
          </w:tcPr>
          <w:p w14:paraId="201E44DD" w14:textId="024FD671" w:rsidR="004742FF" w:rsidRPr="00466F62" w:rsidRDefault="004742FF" w:rsidP="004742FF">
            <w:pPr>
              <w:spacing w:line="380" w:lineRule="exact"/>
              <w:ind w:right="-108"/>
              <w:rPr>
                <w:rFonts w:ascii="Arial" w:hAnsi="Arial" w:cs="Arial"/>
                <w:sz w:val="20"/>
                <w:szCs w:val="20"/>
              </w:rPr>
            </w:pPr>
          </w:p>
        </w:tc>
        <w:tc>
          <w:tcPr>
            <w:tcW w:w="1440" w:type="dxa"/>
            <w:vAlign w:val="bottom"/>
          </w:tcPr>
          <w:p w14:paraId="44448F5A"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153C4AF6" w14:textId="4DF7E5E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45147BFC" w14:textId="77777777" w:rsidR="004742FF" w:rsidRPr="00466F62" w:rsidRDefault="004742FF" w:rsidP="004742FF">
            <w:pPr>
              <w:tabs>
                <w:tab w:val="decimal" w:pos="1116"/>
              </w:tabs>
              <w:spacing w:line="380" w:lineRule="exact"/>
              <w:ind w:left="-29" w:right="-29"/>
              <w:rPr>
                <w:rFonts w:ascii="Arial" w:hAnsi="Arial" w:cs="Arial"/>
                <w:sz w:val="20"/>
                <w:szCs w:val="20"/>
              </w:rPr>
            </w:pPr>
          </w:p>
        </w:tc>
        <w:tc>
          <w:tcPr>
            <w:tcW w:w="1440" w:type="dxa"/>
            <w:vAlign w:val="bottom"/>
          </w:tcPr>
          <w:p w14:paraId="3DE54A5D" w14:textId="77777777" w:rsidR="004742FF" w:rsidRPr="00466F62" w:rsidRDefault="004742FF" w:rsidP="004742FF">
            <w:pPr>
              <w:tabs>
                <w:tab w:val="decimal" w:pos="1116"/>
              </w:tabs>
              <w:spacing w:line="380" w:lineRule="exact"/>
              <w:ind w:left="-29" w:right="-29"/>
              <w:rPr>
                <w:rFonts w:ascii="Arial" w:hAnsi="Arial" w:cs="Arial"/>
                <w:sz w:val="20"/>
                <w:szCs w:val="20"/>
              </w:rPr>
            </w:pPr>
          </w:p>
        </w:tc>
      </w:tr>
      <w:tr w:rsidR="004742FF" w:rsidRPr="00466F62" w14:paraId="40815DBB" w14:textId="77777777" w:rsidTr="00172F63">
        <w:tc>
          <w:tcPr>
            <w:tcW w:w="3492" w:type="dxa"/>
          </w:tcPr>
          <w:p w14:paraId="0701F374" w14:textId="445EA364" w:rsidR="004742FF" w:rsidRPr="00466F62" w:rsidRDefault="004742FF" w:rsidP="004742FF">
            <w:pPr>
              <w:spacing w:line="380" w:lineRule="exact"/>
              <w:ind w:left="150" w:right="-108" w:hanging="150"/>
              <w:rPr>
                <w:rFonts w:ascii="Arial" w:hAnsi="Arial" w:cs="Arial"/>
                <w:sz w:val="20"/>
                <w:szCs w:val="20"/>
              </w:rPr>
            </w:pPr>
            <w:r w:rsidRPr="00466F62">
              <w:rPr>
                <w:rFonts w:ascii="Arial" w:hAnsi="Arial" w:cs="Arial"/>
                <w:sz w:val="20"/>
                <w:szCs w:val="20"/>
              </w:rPr>
              <w:t>Current</w:t>
            </w:r>
          </w:p>
        </w:tc>
        <w:tc>
          <w:tcPr>
            <w:tcW w:w="1440" w:type="dxa"/>
            <w:vAlign w:val="bottom"/>
          </w:tcPr>
          <w:p w14:paraId="70E56288" w14:textId="40651AD0"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9,413</w:t>
            </w:r>
          </w:p>
        </w:tc>
        <w:tc>
          <w:tcPr>
            <w:tcW w:w="1440" w:type="dxa"/>
            <w:vAlign w:val="bottom"/>
          </w:tcPr>
          <w:p w14:paraId="2B0200DB" w14:textId="199CDC6D"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479,953</w:t>
            </w:r>
          </w:p>
        </w:tc>
        <w:tc>
          <w:tcPr>
            <w:tcW w:w="1440" w:type="dxa"/>
            <w:vAlign w:val="bottom"/>
          </w:tcPr>
          <w:p w14:paraId="06E7985F" w14:textId="51A0CCEC" w:rsidR="004742FF" w:rsidRPr="00466F62" w:rsidRDefault="004742FF" w:rsidP="004742FF">
            <w:pPr>
              <w:tabs>
                <w:tab w:val="decimal" w:pos="1116"/>
              </w:tabs>
              <w:spacing w:line="380" w:lineRule="exact"/>
              <w:ind w:left="-29" w:right="-29"/>
              <w:rPr>
                <w:rFonts w:ascii="Arial" w:hAnsi="Arial" w:cs="Arial"/>
                <w:sz w:val="20"/>
                <w:szCs w:val="20"/>
              </w:rPr>
            </w:pPr>
            <w:r w:rsidRPr="004742FF">
              <w:rPr>
                <w:rFonts w:ascii="Arial" w:hAnsi="Arial" w:cs="Arial"/>
                <w:sz w:val="20"/>
                <w:szCs w:val="20"/>
              </w:rPr>
              <w:t>-</w:t>
            </w:r>
          </w:p>
        </w:tc>
        <w:tc>
          <w:tcPr>
            <w:tcW w:w="1440" w:type="dxa"/>
            <w:vAlign w:val="bottom"/>
          </w:tcPr>
          <w:p w14:paraId="7DCD1A92" w14:textId="0AFFE79D" w:rsidR="004742FF" w:rsidRPr="00466F62" w:rsidRDefault="004742FF" w:rsidP="004742FF">
            <w:pPr>
              <w:tabs>
                <w:tab w:val="decimal" w:pos="1116"/>
              </w:tabs>
              <w:spacing w:line="380" w:lineRule="exact"/>
              <w:ind w:left="-29" w:right="-29"/>
              <w:rPr>
                <w:rFonts w:ascii="Arial" w:hAnsi="Arial" w:cs="Arial"/>
                <w:sz w:val="20"/>
                <w:szCs w:val="20"/>
              </w:rPr>
            </w:pPr>
            <w:r w:rsidRPr="00466F62">
              <w:rPr>
                <w:rFonts w:ascii="Arial" w:hAnsi="Arial" w:cs="Arial"/>
                <w:sz w:val="20"/>
                <w:szCs w:val="20"/>
              </w:rPr>
              <w:t>4</w:t>
            </w:r>
            <w:r w:rsidRPr="00466F62">
              <w:rPr>
                <w:rFonts w:ascii="Arial" w:hAnsi="Arial" w:cs="Arial"/>
                <w:sz w:val="20"/>
                <w:szCs w:val="20"/>
                <w:cs/>
              </w:rPr>
              <w:t>70</w:t>
            </w:r>
            <w:r w:rsidRPr="00466F62">
              <w:rPr>
                <w:rFonts w:ascii="Arial" w:hAnsi="Arial" w:cs="Arial"/>
                <w:sz w:val="20"/>
                <w:szCs w:val="20"/>
              </w:rPr>
              <w:t>,000</w:t>
            </w:r>
          </w:p>
        </w:tc>
      </w:tr>
      <w:tr w:rsidR="004742FF" w:rsidRPr="00466F62" w14:paraId="522AC1C1" w14:textId="77777777" w:rsidTr="00172F63">
        <w:tc>
          <w:tcPr>
            <w:tcW w:w="3492" w:type="dxa"/>
          </w:tcPr>
          <w:p w14:paraId="03B2728F" w14:textId="3E48AB6D" w:rsidR="004742FF" w:rsidRPr="00466F62" w:rsidRDefault="004742FF" w:rsidP="004742FF">
            <w:pPr>
              <w:spacing w:line="380" w:lineRule="exact"/>
              <w:ind w:left="150" w:right="-108" w:hanging="150"/>
              <w:rPr>
                <w:rFonts w:ascii="Arial" w:hAnsi="Arial" w:cs="Arial"/>
                <w:sz w:val="20"/>
                <w:szCs w:val="20"/>
              </w:rPr>
            </w:pPr>
            <w:r w:rsidRPr="00466F62">
              <w:rPr>
                <w:rFonts w:ascii="Arial" w:hAnsi="Arial" w:cs="Arial"/>
                <w:sz w:val="20"/>
                <w:szCs w:val="20"/>
              </w:rPr>
              <w:t xml:space="preserve">Non-current </w:t>
            </w:r>
          </w:p>
        </w:tc>
        <w:tc>
          <w:tcPr>
            <w:tcW w:w="1440" w:type="dxa"/>
            <w:vAlign w:val="bottom"/>
          </w:tcPr>
          <w:p w14:paraId="6FE19C0E" w14:textId="27A9C92F"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197,077</w:t>
            </w:r>
          </w:p>
        </w:tc>
        <w:tc>
          <w:tcPr>
            <w:tcW w:w="1440" w:type="dxa"/>
            <w:vAlign w:val="bottom"/>
          </w:tcPr>
          <w:p w14:paraId="3D2CC98F" w14:textId="59D0295C"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97,077</w:t>
            </w:r>
          </w:p>
        </w:tc>
        <w:tc>
          <w:tcPr>
            <w:tcW w:w="1440" w:type="dxa"/>
            <w:vAlign w:val="bottom"/>
          </w:tcPr>
          <w:p w14:paraId="7A3D522E" w14:textId="33E18A89"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196,777</w:t>
            </w:r>
          </w:p>
        </w:tc>
        <w:tc>
          <w:tcPr>
            <w:tcW w:w="1440" w:type="dxa"/>
            <w:vAlign w:val="bottom"/>
          </w:tcPr>
          <w:p w14:paraId="1D86A9BF" w14:textId="05558B39" w:rsidR="004742FF" w:rsidRPr="00466F62" w:rsidRDefault="004742FF" w:rsidP="004742FF">
            <w:pPr>
              <w:pBdr>
                <w:bottom w:val="single" w:sz="4" w:space="1" w:color="auto"/>
              </w:pBdr>
              <w:tabs>
                <w:tab w:val="decimal" w:pos="1116"/>
              </w:tabs>
              <w:spacing w:line="380" w:lineRule="exact"/>
              <w:ind w:left="-29" w:right="-29"/>
              <w:rPr>
                <w:rFonts w:ascii="Arial" w:hAnsi="Arial" w:cs="Arial"/>
                <w:sz w:val="20"/>
                <w:szCs w:val="20"/>
              </w:rPr>
            </w:pPr>
            <w:r w:rsidRPr="00466F62">
              <w:rPr>
                <w:rFonts w:ascii="Arial" w:hAnsi="Arial" w:cs="Arial"/>
                <w:sz w:val="20"/>
                <w:szCs w:val="20"/>
              </w:rPr>
              <w:t>96,777</w:t>
            </w:r>
          </w:p>
        </w:tc>
      </w:tr>
      <w:tr w:rsidR="004742FF" w:rsidRPr="00466F62" w14:paraId="7FE98128" w14:textId="77777777" w:rsidTr="00172F63">
        <w:tc>
          <w:tcPr>
            <w:tcW w:w="3492" w:type="dxa"/>
          </w:tcPr>
          <w:p w14:paraId="4D57D9E3" w14:textId="0B570722" w:rsidR="004742FF" w:rsidRPr="00466F62" w:rsidRDefault="004742FF" w:rsidP="004742FF">
            <w:pPr>
              <w:spacing w:line="380" w:lineRule="exact"/>
              <w:ind w:left="150" w:right="-108" w:hanging="150"/>
              <w:rPr>
                <w:rFonts w:ascii="Arial" w:hAnsi="Arial" w:cs="Arial"/>
                <w:sz w:val="20"/>
                <w:szCs w:val="20"/>
              </w:rPr>
            </w:pPr>
            <w:r w:rsidRPr="00466F62">
              <w:rPr>
                <w:rFonts w:ascii="Arial" w:hAnsi="Arial" w:cs="Arial"/>
                <w:sz w:val="20"/>
                <w:szCs w:val="20"/>
              </w:rPr>
              <w:t>Total other financial assets</w:t>
            </w:r>
          </w:p>
        </w:tc>
        <w:tc>
          <w:tcPr>
            <w:tcW w:w="1440" w:type="dxa"/>
            <w:vAlign w:val="bottom"/>
          </w:tcPr>
          <w:p w14:paraId="3E4EABF6" w14:textId="1EA1F4DB"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206,490</w:t>
            </w:r>
          </w:p>
        </w:tc>
        <w:tc>
          <w:tcPr>
            <w:tcW w:w="1440" w:type="dxa"/>
            <w:vAlign w:val="bottom"/>
          </w:tcPr>
          <w:p w14:paraId="6B27D5AE" w14:textId="69CCAB78"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577,030</w:t>
            </w:r>
          </w:p>
        </w:tc>
        <w:tc>
          <w:tcPr>
            <w:tcW w:w="1440" w:type="dxa"/>
            <w:vAlign w:val="bottom"/>
          </w:tcPr>
          <w:p w14:paraId="723D61D4" w14:textId="4DDF69F5"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742FF">
              <w:rPr>
                <w:rFonts w:ascii="Arial" w:hAnsi="Arial" w:cs="Arial"/>
                <w:sz w:val="20"/>
                <w:szCs w:val="20"/>
              </w:rPr>
              <w:t>196,777</w:t>
            </w:r>
          </w:p>
        </w:tc>
        <w:tc>
          <w:tcPr>
            <w:tcW w:w="1440" w:type="dxa"/>
            <w:vAlign w:val="bottom"/>
          </w:tcPr>
          <w:p w14:paraId="37DEF854" w14:textId="675AD7EF" w:rsidR="004742FF" w:rsidRPr="00466F62" w:rsidRDefault="004742FF" w:rsidP="004742FF">
            <w:pPr>
              <w:pBdr>
                <w:bottom w:val="double" w:sz="4" w:space="1" w:color="auto"/>
              </w:pBdr>
              <w:tabs>
                <w:tab w:val="decimal" w:pos="1116"/>
              </w:tabs>
              <w:spacing w:line="380" w:lineRule="exact"/>
              <w:ind w:left="-29" w:right="-29"/>
              <w:rPr>
                <w:rFonts w:ascii="Arial" w:hAnsi="Arial" w:cs="Arial"/>
                <w:sz w:val="20"/>
                <w:szCs w:val="20"/>
              </w:rPr>
            </w:pPr>
            <w:r w:rsidRPr="00466F62">
              <w:rPr>
                <w:rFonts w:ascii="Arial" w:hAnsi="Arial" w:cs="Arial"/>
                <w:sz w:val="20"/>
                <w:szCs w:val="20"/>
              </w:rPr>
              <w:t>566,777</w:t>
            </w:r>
          </w:p>
        </w:tc>
      </w:tr>
    </w:tbl>
    <w:p w14:paraId="53CAA38B" w14:textId="682D539B" w:rsidR="007A2888" w:rsidRDefault="00AC518C" w:rsidP="00751229">
      <w:pPr>
        <w:tabs>
          <w:tab w:val="left" w:pos="900"/>
          <w:tab w:val="left" w:pos="2160"/>
          <w:tab w:val="right" w:pos="4860"/>
          <w:tab w:val="right" w:pos="6120"/>
          <w:tab w:val="right" w:pos="7380"/>
        </w:tabs>
        <w:spacing w:before="120" w:after="120" w:line="380" w:lineRule="exact"/>
        <w:ind w:left="547" w:hanging="547"/>
        <w:jc w:val="thaiDistribute"/>
        <w:rPr>
          <w:rFonts w:ascii="Arial" w:hAnsi="Arial" w:cstheme="minorBidi"/>
          <w:b/>
          <w:bCs/>
          <w:sz w:val="22"/>
          <w:szCs w:val="22"/>
        </w:rPr>
      </w:pPr>
      <w:r>
        <w:rPr>
          <w:rFonts w:ascii="Arial" w:hAnsi="Arial" w:cs="Arial"/>
          <w:b/>
          <w:bCs/>
          <w:sz w:val="22"/>
          <w:szCs w:val="22"/>
        </w:rPr>
        <w:t>5</w:t>
      </w:r>
      <w:r w:rsidRPr="000D306B">
        <w:rPr>
          <w:rFonts w:ascii="Arial" w:hAnsi="Arial" w:cs="Arial"/>
          <w:b/>
          <w:bCs/>
          <w:sz w:val="22"/>
          <w:szCs w:val="22"/>
        </w:rPr>
        <w:t>.</w:t>
      </w:r>
      <w:r w:rsidRPr="000D306B">
        <w:rPr>
          <w:rFonts w:ascii="Arial" w:hAnsi="Arial" w:cs="Arial"/>
          <w:b/>
          <w:bCs/>
          <w:sz w:val="22"/>
          <w:szCs w:val="22"/>
        </w:rPr>
        <w:tab/>
        <w:t>Investments in subsidiaries</w:t>
      </w:r>
    </w:p>
    <w:p w14:paraId="364707E9" w14:textId="2B5B08D5" w:rsidR="00E3462C" w:rsidRDefault="00751229" w:rsidP="00751229">
      <w:pPr>
        <w:tabs>
          <w:tab w:val="left" w:pos="900"/>
          <w:tab w:val="left" w:pos="2160"/>
          <w:tab w:val="right" w:pos="4860"/>
          <w:tab w:val="right" w:pos="6120"/>
          <w:tab w:val="right" w:pos="7380"/>
        </w:tabs>
        <w:spacing w:before="120" w:after="120" w:line="380" w:lineRule="exact"/>
        <w:ind w:left="547" w:hanging="547"/>
        <w:jc w:val="thaiDistribute"/>
        <w:rPr>
          <w:rFonts w:ascii="Arial" w:hAnsi="Arial" w:cstheme="minorBidi"/>
          <w:sz w:val="22"/>
          <w:szCs w:val="22"/>
        </w:rPr>
      </w:pPr>
      <w:r w:rsidRPr="00466F62">
        <w:rPr>
          <w:rFonts w:ascii="Arial" w:hAnsi="Arial" w:cstheme="minorBidi"/>
          <w:sz w:val="22"/>
          <w:szCs w:val="22"/>
        </w:rPr>
        <w:t>5.1</w:t>
      </w:r>
      <w:r w:rsidR="00E3462C">
        <w:rPr>
          <w:rFonts w:ascii="Arial" w:hAnsi="Arial" w:cstheme="minorBidi"/>
          <w:b/>
          <w:bCs/>
          <w:sz w:val="22"/>
          <w:szCs w:val="22"/>
          <w:cs/>
        </w:rPr>
        <w:tab/>
      </w:r>
      <w:r w:rsidR="00E3462C" w:rsidRPr="006C675E">
        <w:rPr>
          <w:rFonts w:ascii="Arial" w:hAnsi="Arial" w:cstheme="minorBidi"/>
          <w:sz w:val="22"/>
          <w:szCs w:val="22"/>
        </w:rPr>
        <w:t>The investments in subsidiaries that were accounted for in separate financial statement</w:t>
      </w:r>
      <w:r w:rsidR="002D194D" w:rsidRPr="006C675E">
        <w:rPr>
          <w:rFonts w:ascii="Arial" w:hAnsi="Arial" w:cstheme="minorBidi"/>
          <w:sz w:val="22"/>
          <w:szCs w:val="22"/>
        </w:rPr>
        <w:t>s</w:t>
      </w:r>
      <w:r w:rsidR="00E3462C" w:rsidRPr="006C675E">
        <w:rPr>
          <w:rFonts w:ascii="Arial" w:hAnsi="Arial" w:cstheme="minorBidi"/>
          <w:sz w:val="22"/>
          <w:szCs w:val="22"/>
        </w:rPr>
        <w:t xml:space="preserve"> were no changes from the latest annual financial statements</w:t>
      </w:r>
      <w:r w:rsidR="00E50CB7" w:rsidRPr="006C675E">
        <w:rPr>
          <w:rFonts w:ascii="Arial" w:hAnsi="Arial" w:cstheme="minorBidi"/>
          <w:sz w:val="22"/>
          <w:szCs w:val="22"/>
        </w:rPr>
        <w:t>.</w:t>
      </w:r>
    </w:p>
    <w:p w14:paraId="14C29B41" w14:textId="7197C4A2" w:rsidR="00D33176" w:rsidRDefault="00D33176" w:rsidP="00751229">
      <w:pPr>
        <w:tabs>
          <w:tab w:val="left" w:pos="900"/>
          <w:tab w:val="left" w:pos="2160"/>
          <w:tab w:val="right" w:pos="4860"/>
          <w:tab w:val="right" w:pos="6120"/>
          <w:tab w:val="right" w:pos="7380"/>
        </w:tabs>
        <w:spacing w:before="120" w:after="120" w:line="380" w:lineRule="exact"/>
        <w:ind w:left="547" w:hanging="547"/>
        <w:jc w:val="thaiDistribute"/>
        <w:rPr>
          <w:rFonts w:ascii="Arial" w:hAnsi="Arial" w:cstheme="minorBidi"/>
          <w:sz w:val="22"/>
          <w:szCs w:val="22"/>
        </w:rPr>
      </w:pPr>
      <w:r>
        <w:rPr>
          <w:rFonts w:ascii="Arial" w:hAnsi="Arial" w:cstheme="minorBidi"/>
          <w:sz w:val="22"/>
          <w:szCs w:val="22"/>
          <w:cs/>
        </w:rPr>
        <w:tab/>
      </w:r>
      <w:r w:rsidR="005805DC">
        <w:rPr>
          <w:rFonts w:ascii="Arial" w:hAnsi="Arial" w:cstheme="minorBidi"/>
          <w:sz w:val="22"/>
          <w:szCs w:val="22"/>
        </w:rPr>
        <w:t>During the three-month periods end</w:t>
      </w:r>
      <w:r w:rsidR="00C62865">
        <w:rPr>
          <w:rFonts w:ascii="Arial" w:hAnsi="Arial" w:cstheme="minorBidi"/>
          <w:sz w:val="22"/>
          <w:szCs w:val="22"/>
        </w:rPr>
        <w:t>ed</w:t>
      </w:r>
      <w:r w:rsidR="005805DC">
        <w:rPr>
          <w:rFonts w:ascii="Arial" w:hAnsi="Arial" w:cstheme="minorBidi"/>
          <w:sz w:val="22"/>
          <w:szCs w:val="22"/>
        </w:rPr>
        <w:t xml:space="preserve"> 31 March 2024 and 2023, there was no dividend received from the subsidiaries.</w:t>
      </w:r>
    </w:p>
    <w:p w14:paraId="188E0BF7" w14:textId="77777777" w:rsidR="00751229" w:rsidRDefault="00751229">
      <w:pPr>
        <w:overflowPunct/>
        <w:autoSpaceDE/>
        <w:autoSpaceDN/>
        <w:adjustRightInd/>
        <w:textAlignment w:val="auto"/>
        <w:rPr>
          <w:rFonts w:ascii="Arial" w:hAnsi="Arial" w:cs="Arial"/>
          <w:sz w:val="22"/>
          <w:szCs w:val="22"/>
        </w:rPr>
      </w:pPr>
      <w:r>
        <w:rPr>
          <w:rFonts w:ascii="Arial" w:hAnsi="Arial" w:cs="Arial"/>
          <w:sz w:val="22"/>
          <w:szCs w:val="22"/>
        </w:rPr>
        <w:br w:type="page"/>
      </w:r>
    </w:p>
    <w:p w14:paraId="602B6ADF" w14:textId="5F51AE9C" w:rsidR="00751229" w:rsidRDefault="00751229" w:rsidP="005805DC">
      <w:pPr>
        <w:spacing w:before="120" w:after="120" w:line="380" w:lineRule="exact"/>
        <w:ind w:left="547" w:hanging="547"/>
        <w:jc w:val="both"/>
        <w:rPr>
          <w:rFonts w:ascii="Arial" w:hAnsi="Arial" w:cs="Arial"/>
          <w:sz w:val="22"/>
          <w:szCs w:val="22"/>
        </w:rPr>
      </w:pPr>
      <w:r w:rsidRPr="00E055FD">
        <w:rPr>
          <w:rFonts w:ascii="Arial" w:hAnsi="Arial" w:cs="Arial"/>
          <w:sz w:val="22"/>
          <w:szCs w:val="22"/>
        </w:rPr>
        <w:lastRenderedPageBreak/>
        <w:t>5.2</w:t>
      </w:r>
      <w:r w:rsidRPr="00E055FD">
        <w:rPr>
          <w:rFonts w:ascii="Arial" w:hAnsi="Arial" w:cs="Arial"/>
          <w:sz w:val="22"/>
          <w:szCs w:val="22"/>
        </w:rPr>
        <w:tab/>
      </w:r>
      <w:r w:rsidRPr="00177E47">
        <w:rPr>
          <w:rFonts w:ascii="Arial" w:hAnsi="Arial" w:cs="Arial"/>
          <w:sz w:val="22"/>
          <w:szCs w:val="22"/>
        </w:rPr>
        <w:t xml:space="preserve">The fair value </w:t>
      </w:r>
      <w:r w:rsidR="005805DC">
        <w:rPr>
          <w:rFonts w:ascii="Arial" w:hAnsi="Arial" w:cs="Arial"/>
          <w:sz w:val="22"/>
          <w:szCs w:val="22"/>
        </w:rPr>
        <w:t xml:space="preserve">measurement </w:t>
      </w:r>
      <w:r w:rsidRPr="00177E47">
        <w:rPr>
          <w:rFonts w:ascii="Arial" w:hAnsi="Arial" w:cs="Arial"/>
          <w:sz w:val="22"/>
          <w:szCs w:val="22"/>
        </w:rPr>
        <w:t xml:space="preserve">of the </w:t>
      </w:r>
      <w:r w:rsidRPr="007C0531">
        <w:rPr>
          <w:rFonts w:ascii="Arial" w:hAnsi="Arial" w:cs="Arial"/>
          <w:sz w:val="22"/>
          <w:szCs w:val="22"/>
        </w:rPr>
        <w:t>identifiable assets acquired and liabilities assumed including the contingent consideration</w:t>
      </w:r>
      <w:r>
        <w:rPr>
          <w:rFonts w:ascii="Arial" w:hAnsi="Arial" w:cs="Arial"/>
          <w:sz w:val="22"/>
          <w:szCs w:val="22"/>
        </w:rPr>
        <w:t xml:space="preserve"> from </w:t>
      </w:r>
      <w:r w:rsidR="005805DC">
        <w:rPr>
          <w:rFonts w:ascii="Arial" w:hAnsi="Arial" w:cs="Arial"/>
          <w:sz w:val="22"/>
          <w:szCs w:val="22"/>
        </w:rPr>
        <w:t xml:space="preserve">the </w:t>
      </w:r>
      <w:r w:rsidRPr="007C0531">
        <w:rPr>
          <w:rFonts w:ascii="Arial" w:hAnsi="Arial" w:cs="Arial"/>
          <w:sz w:val="22"/>
          <w:szCs w:val="22"/>
        </w:rPr>
        <w:t>business combination</w:t>
      </w:r>
      <w:r>
        <w:rPr>
          <w:rFonts w:ascii="Arial" w:hAnsi="Arial" w:cs="Arial"/>
          <w:sz w:val="22"/>
          <w:szCs w:val="22"/>
        </w:rPr>
        <w:t xml:space="preserve"> </w:t>
      </w:r>
      <w:r w:rsidRPr="007C0531">
        <w:rPr>
          <w:rFonts w:ascii="Arial" w:hAnsi="Arial" w:cs="Arial"/>
          <w:sz w:val="22"/>
          <w:szCs w:val="22"/>
        </w:rPr>
        <w:t>by entire business transfer</w:t>
      </w:r>
      <w:r w:rsidR="005805DC" w:rsidRPr="005805DC">
        <w:rPr>
          <w:rFonts w:ascii="Arial" w:hAnsi="Arial" w:cs="Arial"/>
          <w:sz w:val="22"/>
          <w:szCs w:val="22"/>
        </w:rPr>
        <w:t xml:space="preserve"> </w:t>
      </w:r>
      <w:r w:rsidR="005805DC" w:rsidRPr="00177E47">
        <w:rPr>
          <w:rFonts w:ascii="Arial" w:hAnsi="Arial" w:cs="Arial"/>
          <w:sz w:val="22"/>
          <w:szCs w:val="22"/>
        </w:rPr>
        <w:t>of ProjectsAsia Limited</w:t>
      </w:r>
    </w:p>
    <w:p w14:paraId="00D0AF53" w14:textId="5956227D" w:rsidR="00751229" w:rsidRPr="00C62865" w:rsidRDefault="00751229" w:rsidP="005805DC">
      <w:pPr>
        <w:tabs>
          <w:tab w:val="left" w:pos="1440"/>
        </w:tabs>
        <w:spacing w:before="120" w:after="120" w:line="380" w:lineRule="exact"/>
        <w:ind w:left="547" w:hanging="547"/>
        <w:jc w:val="thaiDistribute"/>
        <w:outlineLvl w:val="0"/>
        <w:rPr>
          <w:rFonts w:ascii="Arial" w:hAnsi="Arial" w:cstheme="minorBidi"/>
          <w:sz w:val="22"/>
          <w:szCs w:val="22"/>
        </w:rPr>
      </w:pPr>
      <w:r>
        <w:rPr>
          <w:rFonts w:ascii="Arial" w:hAnsi="Arial" w:cs="Arial"/>
          <w:sz w:val="22"/>
          <w:szCs w:val="22"/>
        </w:rPr>
        <w:tab/>
      </w:r>
      <w:r w:rsidR="006C6D56" w:rsidRPr="00C62865">
        <w:rPr>
          <w:rFonts w:ascii="Arial" w:hAnsi="Arial" w:cs="Arial"/>
          <w:sz w:val="22"/>
          <w:szCs w:val="22"/>
        </w:rPr>
        <w:t xml:space="preserve">During the </w:t>
      </w:r>
      <w:r w:rsidR="005805DC" w:rsidRPr="00C62865">
        <w:rPr>
          <w:rFonts w:ascii="Arial" w:hAnsi="Arial" w:cs="Arial"/>
          <w:sz w:val="22"/>
          <w:szCs w:val="22"/>
        </w:rPr>
        <w:t>current</w:t>
      </w:r>
      <w:r w:rsidR="00C62865">
        <w:rPr>
          <w:rFonts w:ascii="Arial" w:hAnsi="Arial" w:cs="Arial"/>
          <w:sz w:val="22"/>
          <w:szCs w:val="22"/>
        </w:rPr>
        <w:t xml:space="preserve"> period</w:t>
      </w:r>
      <w:r w:rsidR="005805DC" w:rsidRPr="00C62865">
        <w:rPr>
          <w:rFonts w:ascii="Arial" w:hAnsi="Arial" w:cs="Arial"/>
          <w:sz w:val="22"/>
          <w:szCs w:val="22"/>
        </w:rPr>
        <w:t>, United Project Management Company Limited (</w:t>
      </w:r>
      <w:r w:rsidRPr="00C62865">
        <w:rPr>
          <w:rFonts w:ascii="Arial" w:hAnsi="Arial" w:cs="Arial"/>
          <w:sz w:val="22"/>
          <w:szCs w:val="22"/>
        </w:rPr>
        <w:t>subsidiary</w:t>
      </w:r>
      <w:r w:rsidR="005805DC" w:rsidRPr="00C62865">
        <w:rPr>
          <w:rFonts w:ascii="Arial" w:hAnsi="Arial" w:cs="Arial"/>
          <w:sz w:val="22"/>
          <w:szCs w:val="22"/>
        </w:rPr>
        <w:t>)</w:t>
      </w:r>
      <w:r w:rsidRPr="00C62865">
        <w:rPr>
          <w:rFonts w:ascii="Arial" w:hAnsi="Arial" w:cs="Arial"/>
          <w:sz w:val="22"/>
          <w:szCs w:val="22"/>
        </w:rPr>
        <w:t xml:space="preserve"> has completed the process of measuring the fair value of the identifiable assets acquired </w:t>
      </w:r>
      <w:r w:rsidRPr="00C62865">
        <w:rPr>
          <w:rFonts w:ascii="Arial" w:hAnsi="Arial" w:cs="Arial"/>
          <w:spacing w:val="-3"/>
          <w:sz w:val="22"/>
          <w:szCs w:val="22"/>
        </w:rPr>
        <w:t xml:space="preserve">and liabilities assumed including the contingent consideration </w:t>
      </w:r>
      <w:r w:rsidR="005805DC" w:rsidRPr="00C62865">
        <w:rPr>
          <w:rFonts w:ascii="Arial" w:hAnsi="Arial" w:cs="Arial"/>
          <w:spacing w:val="-3"/>
          <w:sz w:val="22"/>
          <w:szCs w:val="22"/>
        </w:rPr>
        <w:t xml:space="preserve">as at the date of </w:t>
      </w:r>
      <w:r w:rsidR="00C62865" w:rsidRPr="00C62865">
        <w:rPr>
          <w:rFonts w:ascii="Arial" w:hAnsi="Arial" w:cs="Arial"/>
          <w:spacing w:val="-3"/>
          <w:sz w:val="22"/>
          <w:szCs w:val="22"/>
        </w:rPr>
        <w:t xml:space="preserve">the </w:t>
      </w:r>
      <w:r w:rsidR="005805DC" w:rsidRPr="00C62865">
        <w:rPr>
          <w:rFonts w:ascii="Arial" w:hAnsi="Arial" w:cs="Arial"/>
          <w:spacing w:val="-3"/>
          <w:sz w:val="22"/>
          <w:szCs w:val="22"/>
        </w:rPr>
        <w:t>business</w:t>
      </w:r>
      <w:r w:rsidR="005805DC" w:rsidRPr="00C62865">
        <w:rPr>
          <w:rFonts w:ascii="Arial" w:hAnsi="Arial" w:cs="Arial"/>
          <w:sz w:val="22"/>
          <w:szCs w:val="22"/>
        </w:rPr>
        <w:t xml:space="preserve"> </w:t>
      </w:r>
      <w:r w:rsidR="00C62865" w:rsidRPr="00C62865">
        <w:rPr>
          <w:rFonts w:ascii="Arial" w:hAnsi="Arial" w:cs="Arial"/>
          <w:sz w:val="22"/>
          <w:szCs w:val="22"/>
        </w:rPr>
        <w:t>combination</w:t>
      </w:r>
      <w:r w:rsidR="005805DC" w:rsidRPr="00C62865">
        <w:rPr>
          <w:rFonts w:ascii="Arial" w:hAnsi="Arial" w:cs="Arial"/>
          <w:sz w:val="22"/>
          <w:szCs w:val="22"/>
        </w:rPr>
        <w:t xml:space="preserve"> </w:t>
      </w:r>
      <w:r w:rsidRPr="00C62865">
        <w:rPr>
          <w:rFonts w:ascii="Arial" w:hAnsi="Arial" w:cs="Arial"/>
          <w:sz w:val="22"/>
          <w:szCs w:val="22"/>
        </w:rPr>
        <w:t>of ProjectsAsia Limited</w:t>
      </w:r>
      <w:r w:rsidR="009F6327">
        <w:rPr>
          <w:rFonts w:ascii="Arial" w:hAnsi="Arial" w:cstheme="minorBidi" w:hint="cs"/>
          <w:sz w:val="22"/>
          <w:szCs w:val="22"/>
          <w:cs/>
        </w:rPr>
        <w:t xml:space="preserve"> </w:t>
      </w:r>
      <w:r w:rsidR="009F6327">
        <w:rPr>
          <w:rFonts w:ascii="Arial" w:hAnsi="Arial" w:cs="Arial"/>
          <w:sz w:val="22"/>
          <w:szCs w:val="22"/>
        </w:rPr>
        <w:t>(22 June 2023)</w:t>
      </w:r>
      <w:r w:rsidR="005805DC" w:rsidRPr="00C62865">
        <w:rPr>
          <w:rFonts w:ascii="Arial" w:hAnsi="Arial" w:cs="Arial"/>
          <w:sz w:val="22"/>
          <w:szCs w:val="22"/>
        </w:rPr>
        <w:t>. The details</w:t>
      </w:r>
      <w:r w:rsidRPr="00C62865">
        <w:rPr>
          <w:rFonts w:ascii="Arial" w:hAnsi="Arial" w:cs="Arial"/>
          <w:sz w:val="22"/>
          <w:szCs w:val="22"/>
        </w:rPr>
        <w:t xml:space="preserve"> </w:t>
      </w:r>
      <w:r w:rsidRPr="00C62865">
        <w:rPr>
          <w:rFonts w:ascii="Arial" w:hAnsi="Arial" w:cstheme="minorBidi"/>
          <w:sz w:val="22"/>
          <w:szCs w:val="22"/>
        </w:rPr>
        <w:t>were as follows.</w:t>
      </w:r>
    </w:p>
    <w:tbl>
      <w:tblPr>
        <w:tblW w:w="8640" w:type="dxa"/>
        <w:tblInd w:w="450" w:type="dxa"/>
        <w:tblLayout w:type="fixed"/>
        <w:tblLook w:val="04A0" w:firstRow="1" w:lastRow="0" w:firstColumn="1" w:lastColumn="0" w:noHBand="0" w:noVBand="1"/>
      </w:tblPr>
      <w:tblGrid>
        <w:gridCol w:w="7200"/>
        <w:gridCol w:w="1440"/>
      </w:tblGrid>
      <w:tr w:rsidR="00751229" w:rsidRPr="009F2886" w14:paraId="752608EB" w14:textId="77777777" w:rsidTr="007E568D">
        <w:trPr>
          <w:tblHeader/>
        </w:trPr>
        <w:tc>
          <w:tcPr>
            <w:tcW w:w="8640" w:type="dxa"/>
            <w:gridSpan w:val="2"/>
            <w:shd w:val="clear" w:color="auto" w:fill="auto"/>
            <w:vAlign w:val="bottom"/>
            <w:hideMark/>
          </w:tcPr>
          <w:p w14:paraId="60E2BAD3" w14:textId="77777777" w:rsidR="00751229" w:rsidRPr="009F2886" w:rsidRDefault="00751229" w:rsidP="005805DC">
            <w:pPr>
              <w:tabs>
                <w:tab w:val="left" w:pos="2160"/>
                <w:tab w:val="center" w:pos="5940"/>
                <w:tab w:val="center" w:pos="7920"/>
              </w:tabs>
              <w:spacing w:line="380" w:lineRule="exact"/>
              <w:ind w:left="360" w:hanging="360"/>
              <w:jc w:val="right"/>
              <w:rPr>
                <w:rFonts w:ascii="Arial" w:hAnsi="Arial" w:cs="Arial"/>
                <w:sz w:val="22"/>
                <w:szCs w:val="22"/>
              </w:rPr>
            </w:pPr>
            <w:r w:rsidRPr="009F2886">
              <w:rPr>
                <w:rFonts w:ascii="Arial" w:hAnsi="Arial" w:cs="Arial"/>
                <w:sz w:val="22"/>
                <w:szCs w:val="22"/>
              </w:rPr>
              <w:t>(Unit: Thousand Baht)</w:t>
            </w:r>
          </w:p>
        </w:tc>
      </w:tr>
      <w:tr w:rsidR="00751229" w:rsidRPr="009F2886" w14:paraId="08D054D2" w14:textId="77777777" w:rsidTr="007E568D">
        <w:tc>
          <w:tcPr>
            <w:tcW w:w="7200" w:type="dxa"/>
            <w:shd w:val="clear" w:color="auto" w:fill="auto"/>
            <w:vAlign w:val="bottom"/>
          </w:tcPr>
          <w:p w14:paraId="4F3103A0"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Cash and cash equivalents</w:t>
            </w:r>
          </w:p>
        </w:tc>
        <w:tc>
          <w:tcPr>
            <w:tcW w:w="1440" w:type="dxa"/>
            <w:shd w:val="clear" w:color="auto" w:fill="auto"/>
            <w:vAlign w:val="bottom"/>
          </w:tcPr>
          <w:p w14:paraId="2664EC77"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12,451</w:t>
            </w:r>
          </w:p>
        </w:tc>
      </w:tr>
      <w:tr w:rsidR="00751229" w:rsidRPr="009F2886" w14:paraId="1A3256BC" w14:textId="77777777" w:rsidTr="007E568D">
        <w:tc>
          <w:tcPr>
            <w:tcW w:w="7200" w:type="dxa"/>
            <w:shd w:val="clear" w:color="auto" w:fill="auto"/>
            <w:vAlign w:val="bottom"/>
          </w:tcPr>
          <w:p w14:paraId="3B52A99F"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Trade and other receivables</w:t>
            </w:r>
          </w:p>
        </w:tc>
        <w:tc>
          <w:tcPr>
            <w:tcW w:w="1440" w:type="dxa"/>
            <w:shd w:val="clear" w:color="auto" w:fill="auto"/>
            <w:vAlign w:val="bottom"/>
          </w:tcPr>
          <w:p w14:paraId="6D420E7A" w14:textId="77777777" w:rsidR="00751229" w:rsidRPr="009F2886" w:rsidRDefault="00751229" w:rsidP="005805DC">
            <w:pPr>
              <w:tabs>
                <w:tab w:val="decimal" w:pos="1065"/>
              </w:tabs>
              <w:spacing w:line="380" w:lineRule="exact"/>
              <w:rPr>
                <w:rFonts w:ascii="Arial" w:hAnsi="Arial" w:cs="Arial"/>
                <w:sz w:val="22"/>
                <w:szCs w:val="22"/>
              </w:rPr>
            </w:pPr>
            <w:r w:rsidRPr="008B0E67">
              <w:rPr>
                <w:rFonts w:ascii="Arial" w:hAnsi="Arial" w:cs="Arial"/>
                <w:sz w:val="22"/>
                <w:szCs w:val="22"/>
              </w:rPr>
              <w:t>46,748</w:t>
            </w:r>
          </w:p>
        </w:tc>
      </w:tr>
      <w:tr w:rsidR="00751229" w:rsidRPr="009F2886" w14:paraId="7AB99904" w14:textId="77777777" w:rsidTr="007E568D">
        <w:tc>
          <w:tcPr>
            <w:tcW w:w="7200" w:type="dxa"/>
            <w:shd w:val="clear" w:color="auto" w:fill="auto"/>
            <w:vAlign w:val="bottom"/>
          </w:tcPr>
          <w:p w14:paraId="183619E1"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Other current assets</w:t>
            </w:r>
          </w:p>
        </w:tc>
        <w:tc>
          <w:tcPr>
            <w:tcW w:w="1440" w:type="dxa"/>
            <w:shd w:val="clear" w:color="auto" w:fill="auto"/>
            <w:vAlign w:val="bottom"/>
          </w:tcPr>
          <w:p w14:paraId="6E8B8D53"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10,627</w:t>
            </w:r>
          </w:p>
        </w:tc>
      </w:tr>
      <w:tr w:rsidR="00751229" w:rsidRPr="009F2886" w14:paraId="416A9FF0" w14:textId="77777777" w:rsidTr="007E568D">
        <w:tc>
          <w:tcPr>
            <w:tcW w:w="7200" w:type="dxa"/>
            <w:shd w:val="clear" w:color="auto" w:fill="auto"/>
            <w:vAlign w:val="bottom"/>
          </w:tcPr>
          <w:p w14:paraId="3D303600"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Equipment</w:t>
            </w:r>
          </w:p>
        </w:tc>
        <w:tc>
          <w:tcPr>
            <w:tcW w:w="1440" w:type="dxa"/>
            <w:shd w:val="clear" w:color="auto" w:fill="auto"/>
            <w:vAlign w:val="bottom"/>
          </w:tcPr>
          <w:p w14:paraId="7D94681A"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1,995</w:t>
            </w:r>
          </w:p>
        </w:tc>
      </w:tr>
      <w:tr w:rsidR="00751229" w:rsidRPr="009F2886" w14:paraId="0130FABE" w14:textId="77777777" w:rsidTr="007E568D">
        <w:tc>
          <w:tcPr>
            <w:tcW w:w="7200" w:type="dxa"/>
            <w:shd w:val="clear" w:color="auto" w:fill="auto"/>
            <w:vAlign w:val="bottom"/>
          </w:tcPr>
          <w:p w14:paraId="328682A5"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Right-of-use assets</w:t>
            </w:r>
          </w:p>
        </w:tc>
        <w:tc>
          <w:tcPr>
            <w:tcW w:w="1440" w:type="dxa"/>
            <w:shd w:val="clear" w:color="auto" w:fill="auto"/>
            <w:vAlign w:val="bottom"/>
          </w:tcPr>
          <w:p w14:paraId="6D4EC037"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4,920</w:t>
            </w:r>
          </w:p>
        </w:tc>
      </w:tr>
      <w:tr w:rsidR="00751229" w:rsidRPr="009F2886" w14:paraId="2E03F68C" w14:textId="77777777" w:rsidTr="007E568D">
        <w:tc>
          <w:tcPr>
            <w:tcW w:w="7200" w:type="dxa"/>
            <w:shd w:val="clear" w:color="auto" w:fill="auto"/>
            <w:vAlign w:val="bottom"/>
          </w:tcPr>
          <w:p w14:paraId="4F0FE8C5"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Intangible assets</w:t>
            </w:r>
          </w:p>
        </w:tc>
        <w:tc>
          <w:tcPr>
            <w:tcW w:w="1440" w:type="dxa"/>
            <w:shd w:val="clear" w:color="auto" w:fill="auto"/>
            <w:vAlign w:val="bottom"/>
          </w:tcPr>
          <w:p w14:paraId="3061ABAE" w14:textId="77777777" w:rsidR="00751229" w:rsidRPr="009F2886" w:rsidRDefault="00751229" w:rsidP="005805DC">
            <w:pPr>
              <w:tabs>
                <w:tab w:val="decimal" w:pos="1065"/>
              </w:tabs>
              <w:spacing w:line="380" w:lineRule="exact"/>
              <w:rPr>
                <w:rFonts w:ascii="Arial" w:hAnsi="Arial" w:cs="Arial"/>
                <w:sz w:val="22"/>
                <w:szCs w:val="22"/>
              </w:rPr>
            </w:pPr>
            <w:r>
              <w:rPr>
                <w:rFonts w:ascii="Arial" w:hAnsi="Arial" w:cs="Arial"/>
                <w:sz w:val="22"/>
                <w:szCs w:val="22"/>
              </w:rPr>
              <w:t>72</w:t>
            </w:r>
            <w:r w:rsidRPr="008B0E67">
              <w:rPr>
                <w:rFonts w:ascii="Arial" w:hAnsi="Arial" w:cs="Arial"/>
                <w:sz w:val="22"/>
                <w:szCs w:val="22"/>
              </w:rPr>
              <w:t>,1</w:t>
            </w:r>
            <w:r>
              <w:rPr>
                <w:rFonts w:ascii="Arial" w:hAnsi="Arial" w:cs="Arial"/>
                <w:sz w:val="22"/>
                <w:szCs w:val="22"/>
              </w:rPr>
              <w:t>45</w:t>
            </w:r>
          </w:p>
        </w:tc>
      </w:tr>
      <w:tr w:rsidR="00751229" w:rsidRPr="009F2886" w14:paraId="3DD4B5A9" w14:textId="77777777" w:rsidTr="007E568D">
        <w:tc>
          <w:tcPr>
            <w:tcW w:w="7200" w:type="dxa"/>
            <w:shd w:val="clear" w:color="auto" w:fill="auto"/>
            <w:vAlign w:val="bottom"/>
          </w:tcPr>
          <w:p w14:paraId="69162582"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Other non-current assets</w:t>
            </w:r>
          </w:p>
        </w:tc>
        <w:tc>
          <w:tcPr>
            <w:tcW w:w="1440" w:type="dxa"/>
            <w:shd w:val="clear" w:color="auto" w:fill="auto"/>
            <w:vAlign w:val="bottom"/>
          </w:tcPr>
          <w:p w14:paraId="11A9E577" w14:textId="77777777" w:rsidR="00751229" w:rsidRPr="009F2886" w:rsidRDefault="00751229" w:rsidP="005805DC">
            <w:pPr>
              <w:tabs>
                <w:tab w:val="decimal" w:pos="1065"/>
              </w:tabs>
              <w:spacing w:line="380" w:lineRule="exact"/>
              <w:rPr>
                <w:rFonts w:ascii="Arial" w:hAnsi="Arial" w:cs="Arial"/>
                <w:sz w:val="22"/>
                <w:szCs w:val="22"/>
              </w:rPr>
            </w:pPr>
            <w:r w:rsidRPr="008B0E67">
              <w:rPr>
                <w:rFonts w:ascii="Arial" w:hAnsi="Arial" w:cs="Arial"/>
                <w:sz w:val="22"/>
                <w:szCs w:val="22"/>
              </w:rPr>
              <w:t>9,733</w:t>
            </w:r>
          </w:p>
        </w:tc>
      </w:tr>
      <w:tr w:rsidR="00751229" w:rsidRPr="009F2886" w14:paraId="16805930" w14:textId="77777777" w:rsidTr="007E568D">
        <w:tc>
          <w:tcPr>
            <w:tcW w:w="7200" w:type="dxa"/>
            <w:shd w:val="clear" w:color="auto" w:fill="auto"/>
            <w:vAlign w:val="bottom"/>
          </w:tcPr>
          <w:p w14:paraId="2449ED69" w14:textId="77777777" w:rsidR="00751229" w:rsidRPr="009F2886" w:rsidRDefault="00751229" w:rsidP="005805DC">
            <w:pPr>
              <w:spacing w:line="380" w:lineRule="exact"/>
              <w:jc w:val="thaiDistribute"/>
              <w:rPr>
                <w:rFonts w:ascii="Arial" w:hAnsi="Arial" w:cs="Arial"/>
                <w:sz w:val="22"/>
                <w:szCs w:val="22"/>
                <w:cs/>
              </w:rPr>
            </w:pPr>
            <w:r w:rsidRPr="009F2886">
              <w:rPr>
                <w:rFonts w:ascii="Arial" w:hAnsi="Arial" w:cs="Arial"/>
                <w:sz w:val="22"/>
                <w:szCs w:val="22"/>
              </w:rPr>
              <w:t>Trade and other payables</w:t>
            </w:r>
          </w:p>
        </w:tc>
        <w:tc>
          <w:tcPr>
            <w:tcW w:w="1440" w:type="dxa"/>
            <w:shd w:val="clear" w:color="auto" w:fill="auto"/>
            <w:vAlign w:val="bottom"/>
          </w:tcPr>
          <w:p w14:paraId="4325A6E4"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(21,094)</w:t>
            </w:r>
          </w:p>
        </w:tc>
      </w:tr>
      <w:tr w:rsidR="00751229" w:rsidRPr="009F2886" w14:paraId="4D24B295" w14:textId="77777777" w:rsidTr="007E568D">
        <w:tc>
          <w:tcPr>
            <w:tcW w:w="7200" w:type="dxa"/>
            <w:shd w:val="clear" w:color="auto" w:fill="auto"/>
            <w:vAlign w:val="bottom"/>
          </w:tcPr>
          <w:p w14:paraId="54EA508A" w14:textId="77777777" w:rsidR="00751229" w:rsidRPr="009F2886" w:rsidRDefault="00751229" w:rsidP="005805DC">
            <w:pPr>
              <w:spacing w:line="380" w:lineRule="exact"/>
              <w:jc w:val="thaiDistribute"/>
              <w:rPr>
                <w:rFonts w:ascii="Arial" w:hAnsi="Arial" w:cs="Arial"/>
                <w:sz w:val="22"/>
                <w:szCs w:val="22"/>
              </w:rPr>
            </w:pPr>
            <w:r w:rsidRPr="009F2886">
              <w:rPr>
                <w:rFonts w:ascii="Arial" w:hAnsi="Arial" w:cs="Arial"/>
                <w:sz w:val="22"/>
                <w:szCs w:val="22"/>
              </w:rPr>
              <w:t>Other current liabilities</w:t>
            </w:r>
          </w:p>
        </w:tc>
        <w:tc>
          <w:tcPr>
            <w:tcW w:w="1440" w:type="dxa"/>
            <w:shd w:val="clear" w:color="auto" w:fill="auto"/>
            <w:vAlign w:val="bottom"/>
          </w:tcPr>
          <w:p w14:paraId="3C20B0A0"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(4,17</w:t>
            </w:r>
            <w:r>
              <w:rPr>
                <w:rFonts w:ascii="Arial" w:hAnsi="Arial" w:cs="Arial"/>
                <w:sz w:val="22"/>
                <w:szCs w:val="22"/>
              </w:rPr>
              <w:t>4</w:t>
            </w:r>
            <w:r w:rsidRPr="009F2886">
              <w:rPr>
                <w:rFonts w:ascii="Arial" w:hAnsi="Arial" w:cs="Arial"/>
                <w:sz w:val="22"/>
                <w:szCs w:val="22"/>
              </w:rPr>
              <w:t>)</w:t>
            </w:r>
          </w:p>
        </w:tc>
      </w:tr>
      <w:tr w:rsidR="00751229" w:rsidRPr="009F2886" w14:paraId="2C6A5862" w14:textId="77777777" w:rsidTr="007E568D">
        <w:tc>
          <w:tcPr>
            <w:tcW w:w="7200" w:type="dxa"/>
            <w:shd w:val="clear" w:color="auto" w:fill="auto"/>
            <w:vAlign w:val="bottom"/>
          </w:tcPr>
          <w:p w14:paraId="13E3CA69" w14:textId="77777777" w:rsidR="00751229" w:rsidRPr="009F2886" w:rsidRDefault="00751229" w:rsidP="005805DC">
            <w:pPr>
              <w:spacing w:line="380" w:lineRule="exact"/>
              <w:jc w:val="thaiDistribute"/>
              <w:rPr>
                <w:rFonts w:ascii="Arial" w:hAnsi="Arial" w:cs="Arial"/>
                <w:sz w:val="22"/>
                <w:szCs w:val="22"/>
              </w:rPr>
            </w:pPr>
            <w:r w:rsidRPr="009F2886">
              <w:rPr>
                <w:rFonts w:ascii="Arial" w:hAnsi="Arial" w:cs="Arial"/>
                <w:sz w:val="22"/>
                <w:szCs w:val="22"/>
              </w:rPr>
              <w:t>Lease liabilities</w:t>
            </w:r>
            <w:r w:rsidRPr="009F2886">
              <w:rPr>
                <w:rFonts w:ascii="Arial" w:hAnsi="Arial" w:cs="Arial"/>
                <w:sz w:val="22"/>
                <w:szCs w:val="22"/>
                <w:cs/>
              </w:rPr>
              <w:t xml:space="preserve"> </w:t>
            </w:r>
          </w:p>
        </w:tc>
        <w:tc>
          <w:tcPr>
            <w:tcW w:w="1440" w:type="dxa"/>
            <w:shd w:val="clear" w:color="auto" w:fill="auto"/>
            <w:vAlign w:val="bottom"/>
          </w:tcPr>
          <w:p w14:paraId="24D8CE2D"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(5,72</w:t>
            </w:r>
            <w:r>
              <w:rPr>
                <w:rFonts w:ascii="Arial" w:hAnsi="Arial" w:cs="Arial"/>
                <w:sz w:val="22"/>
                <w:szCs w:val="22"/>
              </w:rPr>
              <w:t>5</w:t>
            </w:r>
            <w:r w:rsidRPr="009F2886">
              <w:rPr>
                <w:rFonts w:ascii="Arial" w:hAnsi="Arial" w:cs="Arial"/>
                <w:sz w:val="22"/>
                <w:szCs w:val="22"/>
              </w:rPr>
              <w:t>)</w:t>
            </w:r>
          </w:p>
        </w:tc>
      </w:tr>
      <w:tr w:rsidR="00751229" w:rsidRPr="009F2886" w14:paraId="2C27B789" w14:textId="77777777" w:rsidTr="007E568D">
        <w:tc>
          <w:tcPr>
            <w:tcW w:w="7200" w:type="dxa"/>
            <w:shd w:val="clear" w:color="auto" w:fill="auto"/>
            <w:vAlign w:val="bottom"/>
          </w:tcPr>
          <w:p w14:paraId="06CD7EBF" w14:textId="77777777" w:rsidR="00751229" w:rsidRPr="009F2886" w:rsidRDefault="00751229" w:rsidP="005805DC">
            <w:pPr>
              <w:spacing w:line="380" w:lineRule="exact"/>
              <w:jc w:val="thaiDistribute"/>
              <w:rPr>
                <w:rFonts w:ascii="Arial" w:hAnsi="Arial" w:cs="Arial"/>
                <w:sz w:val="22"/>
                <w:szCs w:val="22"/>
              </w:rPr>
            </w:pPr>
            <w:r w:rsidRPr="009F2886">
              <w:rPr>
                <w:rFonts w:ascii="Arial" w:hAnsi="Arial" w:cs="Arial"/>
                <w:sz w:val="22"/>
                <w:szCs w:val="22"/>
              </w:rPr>
              <w:t>Provision for long-term employee benefits</w:t>
            </w:r>
          </w:p>
        </w:tc>
        <w:tc>
          <w:tcPr>
            <w:tcW w:w="1440" w:type="dxa"/>
            <w:shd w:val="clear" w:color="auto" w:fill="auto"/>
            <w:vAlign w:val="bottom"/>
          </w:tcPr>
          <w:p w14:paraId="14842262" w14:textId="77777777" w:rsidR="00751229" w:rsidRPr="00356F6C" w:rsidRDefault="00751229" w:rsidP="005805DC">
            <w:pPr>
              <w:tabs>
                <w:tab w:val="decimal" w:pos="1065"/>
              </w:tabs>
              <w:spacing w:line="380" w:lineRule="exact"/>
              <w:rPr>
                <w:rFonts w:ascii="Arial" w:hAnsi="Arial" w:cs="Arial"/>
                <w:sz w:val="22"/>
                <w:szCs w:val="22"/>
              </w:rPr>
            </w:pPr>
            <w:r w:rsidRPr="00356F6C">
              <w:rPr>
                <w:rFonts w:ascii="Arial" w:hAnsi="Arial" w:cs="Arial"/>
                <w:sz w:val="22"/>
                <w:szCs w:val="22"/>
              </w:rPr>
              <w:t>(31,513)</w:t>
            </w:r>
          </w:p>
        </w:tc>
      </w:tr>
      <w:tr w:rsidR="00751229" w:rsidRPr="009F2886" w14:paraId="12185DFD" w14:textId="77777777" w:rsidTr="007E568D">
        <w:tc>
          <w:tcPr>
            <w:tcW w:w="7200" w:type="dxa"/>
            <w:shd w:val="clear" w:color="auto" w:fill="auto"/>
            <w:vAlign w:val="bottom"/>
          </w:tcPr>
          <w:p w14:paraId="0AB8C383" w14:textId="77777777" w:rsidR="00751229" w:rsidRPr="00450DC3" w:rsidRDefault="00751229" w:rsidP="005805DC">
            <w:pPr>
              <w:spacing w:line="380" w:lineRule="exact"/>
              <w:jc w:val="thaiDistribute"/>
              <w:rPr>
                <w:rFonts w:ascii="Arial" w:hAnsi="Arial" w:cs="Arial"/>
                <w:sz w:val="22"/>
                <w:szCs w:val="22"/>
                <w:highlight w:val="green"/>
              </w:rPr>
            </w:pPr>
            <w:r w:rsidRPr="00191653">
              <w:rPr>
                <w:rFonts w:ascii="Arial" w:hAnsi="Arial" w:cs="Arial"/>
                <w:sz w:val="22"/>
                <w:szCs w:val="22"/>
              </w:rPr>
              <w:t>Deferred tax liabilities</w:t>
            </w:r>
          </w:p>
        </w:tc>
        <w:tc>
          <w:tcPr>
            <w:tcW w:w="1440" w:type="dxa"/>
            <w:shd w:val="clear" w:color="auto" w:fill="auto"/>
            <w:vAlign w:val="bottom"/>
          </w:tcPr>
          <w:p w14:paraId="6D3129AA" w14:textId="26F8445B" w:rsidR="00751229" w:rsidRPr="00450DC3" w:rsidRDefault="00751229" w:rsidP="005805DC">
            <w:pPr>
              <w:pBdr>
                <w:bottom w:val="single" w:sz="4" w:space="1" w:color="auto"/>
              </w:pBdr>
              <w:tabs>
                <w:tab w:val="decimal" w:pos="1065"/>
              </w:tabs>
              <w:spacing w:line="380" w:lineRule="exact"/>
              <w:rPr>
                <w:rFonts w:ascii="Arial" w:hAnsi="Arial" w:cs="Arial"/>
                <w:sz w:val="22"/>
                <w:szCs w:val="22"/>
                <w:highlight w:val="green"/>
              </w:rPr>
            </w:pPr>
            <w:r w:rsidRPr="008B0E67">
              <w:rPr>
                <w:rFonts w:ascii="Arial" w:hAnsi="Arial" w:cs="Arial"/>
                <w:sz w:val="22"/>
                <w:szCs w:val="22"/>
              </w:rPr>
              <w:t>(</w:t>
            </w:r>
            <w:r>
              <w:rPr>
                <w:rFonts w:ascii="Arial" w:hAnsi="Arial" w:cs="Arial"/>
                <w:sz w:val="22"/>
                <w:szCs w:val="22"/>
              </w:rPr>
              <w:t>14</w:t>
            </w:r>
            <w:r w:rsidR="004742FF">
              <w:rPr>
                <w:rFonts w:ascii="Arial" w:hAnsi="Arial" w:cs="Arial"/>
                <w:sz w:val="22"/>
                <w:szCs w:val="22"/>
              </w:rPr>
              <w:t>,</w:t>
            </w:r>
            <w:r>
              <w:rPr>
                <w:rFonts w:ascii="Arial" w:hAnsi="Arial" w:cs="Arial"/>
                <w:sz w:val="22"/>
                <w:szCs w:val="22"/>
              </w:rPr>
              <w:t>085</w:t>
            </w:r>
            <w:r w:rsidRPr="008B0E67">
              <w:rPr>
                <w:rFonts w:ascii="Arial" w:hAnsi="Arial" w:cs="Arial"/>
                <w:sz w:val="22"/>
                <w:szCs w:val="22"/>
              </w:rPr>
              <w:t>)</w:t>
            </w:r>
          </w:p>
        </w:tc>
      </w:tr>
      <w:tr w:rsidR="00751229" w:rsidRPr="009F2886" w14:paraId="3946078D" w14:textId="77777777" w:rsidTr="007E568D">
        <w:trPr>
          <w:trHeight w:val="304"/>
        </w:trPr>
        <w:tc>
          <w:tcPr>
            <w:tcW w:w="7200" w:type="dxa"/>
            <w:shd w:val="clear" w:color="auto" w:fill="auto"/>
            <w:hideMark/>
          </w:tcPr>
          <w:p w14:paraId="4BDA76DF" w14:textId="77777777" w:rsidR="00751229" w:rsidRPr="009F2886" w:rsidRDefault="00751229" w:rsidP="005805DC">
            <w:pPr>
              <w:spacing w:line="380" w:lineRule="exact"/>
              <w:jc w:val="thaiDistribute"/>
              <w:rPr>
                <w:rFonts w:ascii="Arial" w:hAnsi="Arial" w:cs="Arial"/>
                <w:sz w:val="22"/>
                <w:szCs w:val="22"/>
              </w:rPr>
            </w:pPr>
            <w:r w:rsidRPr="009F2886">
              <w:rPr>
                <w:rFonts w:ascii="Arial" w:hAnsi="Arial" w:cs="Arial"/>
                <w:sz w:val="22"/>
                <w:szCs w:val="22"/>
              </w:rPr>
              <w:t xml:space="preserve">Net assets from the business combination </w:t>
            </w:r>
          </w:p>
        </w:tc>
        <w:tc>
          <w:tcPr>
            <w:tcW w:w="1440" w:type="dxa"/>
            <w:shd w:val="clear" w:color="auto" w:fill="auto"/>
            <w:vAlign w:val="bottom"/>
          </w:tcPr>
          <w:p w14:paraId="170F1930" w14:textId="77777777" w:rsidR="00751229" w:rsidRPr="00450DC3" w:rsidRDefault="00751229" w:rsidP="005805DC">
            <w:pPr>
              <w:tabs>
                <w:tab w:val="decimal" w:pos="1065"/>
              </w:tabs>
              <w:spacing w:line="380" w:lineRule="exact"/>
              <w:rPr>
                <w:rFonts w:ascii="Arial" w:hAnsi="Arial" w:cs="Arial"/>
                <w:strike/>
                <w:sz w:val="22"/>
                <w:szCs w:val="22"/>
              </w:rPr>
            </w:pPr>
            <w:r>
              <w:rPr>
                <w:rFonts w:ascii="Arial" w:hAnsi="Arial" w:cs="Arial"/>
                <w:sz w:val="22"/>
                <w:szCs w:val="22"/>
              </w:rPr>
              <w:t>82,028</w:t>
            </w:r>
          </w:p>
        </w:tc>
      </w:tr>
      <w:tr w:rsidR="00751229" w:rsidRPr="009F2886" w14:paraId="6BE8F212" w14:textId="77777777" w:rsidTr="007E568D">
        <w:trPr>
          <w:trHeight w:val="304"/>
        </w:trPr>
        <w:tc>
          <w:tcPr>
            <w:tcW w:w="7200" w:type="dxa"/>
            <w:shd w:val="clear" w:color="auto" w:fill="auto"/>
            <w:vAlign w:val="bottom"/>
          </w:tcPr>
          <w:p w14:paraId="4E9C8024" w14:textId="77777777" w:rsidR="00751229" w:rsidRPr="009F2886" w:rsidRDefault="00751229" w:rsidP="005805DC">
            <w:pPr>
              <w:spacing w:line="380" w:lineRule="exact"/>
              <w:ind w:left="615" w:hanging="615"/>
              <w:rPr>
                <w:rFonts w:ascii="Arial" w:hAnsi="Arial" w:cs="Arial"/>
                <w:sz w:val="22"/>
                <w:szCs w:val="22"/>
                <w:cs/>
              </w:rPr>
            </w:pPr>
            <w:r w:rsidRPr="009F2886">
              <w:rPr>
                <w:rFonts w:ascii="Arial" w:hAnsi="Arial" w:cs="Arial"/>
                <w:sz w:val="22"/>
                <w:szCs w:val="22"/>
              </w:rPr>
              <w:t xml:space="preserve">Add: </w:t>
            </w:r>
            <w:r>
              <w:rPr>
                <w:rFonts w:ascii="Arial" w:hAnsi="Arial" w:cs="Arial"/>
                <w:sz w:val="22"/>
                <w:szCs w:val="22"/>
              </w:rPr>
              <w:t>Goodwill</w:t>
            </w:r>
          </w:p>
        </w:tc>
        <w:tc>
          <w:tcPr>
            <w:tcW w:w="1440" w:type="dxa"/>
            <w:shd w:val="clear" w:color="auto" w:fill="auto"/>
            <w:vAlign w:val="bottom"/>
          </w:tcPr>
          <w:p w14:paraId="64ECCFB3" w14:textId="77777777" w:rsidR="00751229" w:rsidRPr="009F2886" w:rsidRDefault="00751229" w:rsidP="005805DC">
            <w:pPr>
              <w:pBdr>
                <w:bottom w:val="single" w:sz="4" w:space="1" w:color="auto"/>
              </w:pBdr>
              <w:tabs>
                <w:tab w:val="decimal" w:pos="1065"/>
              </w:tabs>
              <w:spacing w:line="380" w:lineRule="exact"/>
              <w:rPr>
                <w:rFonts w:ascii="Arial" w:hAnsi="Arial" w:cs="Arial"/>
                <w:sz w:val="22"/>
                <w:szCs w:val="22"/>
              </w:rPr>
            </w:pPr>
            <w:r>
              <w:rPr>
                <w:rFonts w:ascii="Arial" w:hAnsi="Arial" w:cs="Arial"/>
                <w:sz w:val="22"/>
                <w:szCs w:val="22"/>
              </w:rPr>
              <w:t>195,073</w:t>
            </w:r>
          </w:p>
        </w:tc>
      </w:tr>
      <w:tr w:rsidR="00751229" w:rsidRPr="009F2886" w14:paraId="6E0C0C14" w14:textId="77777777" w:rsidTr="007E568D">
        <w:tc>
          <w:tcPr>
            <w:tcW w:w="7200" w:type="dxa"/>
            <w:shd w:val="clear" w:color="auto" w:fill="auto"/>
            <w:vAlign w:val="bottom"/>
            <w:hideMark/>
          </w:tcPr>
          <w:p w14:paraId="629B99E4" w14:textId="77777777" w:rsidR="00751229" w:rsidRPr="009F2886" w:rsidRDefault="00751229" w:rsidP="005805DC">
            <w:pPr>
              <w:spacing w:line="380" w:lineRule="exact"/>
              <w:ind w:left="162" w:right="-108" w:hanging="162"/>
              <w:jc w:val="thaiDistribute"/>
              <w:rPr>
                <w:rFonts w:ascii="Arial" w:hAnsi="Arial" w:cs="Arial"/>
                <w:sz w:val="22"/>
                <w:szCs w:val="22"/>
                <w:cs/>
              </w:rPr>
            </w:pPr>
            <w:r w:rsidRPr="009F2886">
              <w:rPr>
                <w:rFonts w:ascii="Arial" w:hAnsi="Arial" w:cs="Arial"/>
                <w:sz w:val="22"/>
                <w:szCs w:val="22"/>
              </w:rPr>
              <w:t>Cost of the business combination</w:t>
            </w:r>
          </w:p>
        </w:tc>
        <w:tc>
          <w:tcPr>
            <w:tcW w:w="1440" w:type="dxa"/>
            <w:shd w:val="clear" w:color="auto" w:fill="auto"/>
            <w:vAlign w:val="bottom"/>
          </w:tcPr>
          <w:p w14:paraId="066BBBB0" w14:textId="77777777" w:rsidR="00751229" w:rsidRPr="009F2886" w:rsidRDefault="00751229" w:rsidP="005805DC">
            <w:pPr>
              <w:tabs>
                <w:tab w:val="decimal" w:pos="1065"/>
              </w:tabs>
              <w:spacing w:line="380" w:lineRule="exact"/>
              <w:rPr>
                <w:rFonts w:ascii="Arial" w:hAnsi="Arial" w:cs="Arial"/>
                <w:sz w:val="22"/>
                <w:szCs w:val="22"/>
                <w:cs/>
              </w:rPr>
            </w:pPr>
            <w:r w:rsidRPr="008B0E67">
              <w:rPr>
                <w:rFonts w:ascii="Arial" w:hAnsi="Arial" w:cs="Arial"/>
                <w:sz w:val="22"/>
                <w:szCs w:val="22"/>
              </w:rPr>
              <w:t>277,101</w:t>
            </w:r>
          </w:p>
        </w:tc>
      </w:tr>
      <w:tr w:rsidR="00751229" w:rsidRPr="009F2886" w14:paraId="7D2161B2" w14:textId="77777777" w:rsidTr="007E568D">
        <w:tc>
          <w:tcPr>
            <w:tcW w:w="7200" w:type="dxa"/>
            <w:shd w:val="clear" w:color="auto" w:fill="auto"/>
            <w:vAlign w:val="bottom"/>
          </w:tcPr>
          <w:p w14:paraId="5F383D7F" w14:textId="77777777" w:rsidR="00751229" w:rsidRPr="009F2886" w:rsidRDefault="00751229" w:rsidP="005805DC">
            <w:pPr>
              <w:spacing w:line="380" w:lineRule="exact"/>
              <w:ind w:left="162" w:right="-108" w:hanging="162"/>
              <w:jc w:val="thaiDistribute"/>
              <w:rPr>
                <w:rFonts w:ascii="Arial" w:hAnsi="Arial" w:cs="Arial"/>
                <w:sz w:val="22"/>
                <w:szCs w:val="22"/>
              </w:rPr>
            </w:pPr>
            <w:r w:rsidRPr="009F2886">
              <w:rPr>
                <w:rFonts w:ascii="Arial" w:hAnsi="Arial" w:cs="Arial"/>
                <w:sz w:val="22"/>
                <w:szCs w:val="22"/>
              </w:rPr>
              <w:t>Less: Cash and cash equivalents of ProjectsAsia Limited</w:t>
            </w:r>
          </w:p>
        </w:tc>
        <w:tc>
          <w:tcPr>
            <w:tcW w:w="1440" w:type="dxa"/>
            <w:shd w:val="clear" w:color="auto" w:fill="auto"/>
            <w:vAlign w:val="bottom"/>
          </w:tcPr>
          <w:p w14:paraId="0B9C1013" w14:textId="77777777" w:rsidR="00751229" w:rsidRPr="009F2886" w:rsidRDefault="00751229" w:rsidP="005805DC">
            <w:pPr>
              <w:tabs>
                <w:tab w:val="decimal" w:pos="1065"/>
              </w:tabs>
              <w:spacing w:line="380" w:lineRule="exact"/>
              <w:rPr>
                <w:rFonts w:ascii="Arial" w:hAnsi="Arial" w:cs="Arial"/>
                <w:sz w:val="22"/>
                <w:szCs w:val="22"/>
              </w:rPr>
            </w:pPr>
            <w:r w:rsidRPr="009F2886">
              <w:rPr>
                <w:rFonts w:ascii="Arial" w:hAnsi="Arial" w:cs="Arial"/>
                <w:sz w:val="22"/>
                <w:szCs w:val="22"/>
              </w:rPr>
              <w:t>(12,451)</w:t>
            </w:r>
          </w:p>
        </w:tc>
      </w:tr>
      <w:tr w:rsidR="00751229" w:rsidRPr="009F2886" w14:paraId="721FEFC2" w14:textId="77777777" w:rsidTr="007E568D">
        <w:tc>
          <w:tcPr>
            <w:tcW w:w="7200" w:type="dxa"/>
            <w:shd w:val="clear" w:color="auto" w:fill="auto"/>
            <w:vAlign w:val="bottom"/>
          </w:tcPr>
          <w:p w14:paraId="04ADDDBB" w14:textId="77777777" w:rsidR="00751229" w:rsidRPr="009F2886" w:rsidRDefault="00751229" w:rsidP="005805DC">
            <w:pPr>
              <w:spacing w:line="380" w:lineRule="exact"/>
              <w:ind w:left="162" w:right="-108" w:firstLine="444"/>
              <w:jc w:val="thaiDistribute"/>
              <w:rPr>
                <w:rFonts w:ascii="Arial" w:hAnsi="Arial" w:cs="Arial"/>
                <w:sz w:val="22"/>
                <w:szCs w:val="22"/>
              </w:rPr>
            </w:pPr>
            <w:r w:rsidRPr="009F2886">
              <w:rPr>
                <w:rFonts w:ascii="Arial" w:hAnsi="Arial" w:cs="Arial"/>
                <w:sz w:val="22"/>
                <w:szCs w:val="22"/>
              </w:rPr>
              <w:t xml:space="preserve">The fair value of contingent consideration </w:t>
            </w:r>
          </w:p>
        </w:tc>
        <w:tc>
          <w:tcPr>
            <w:tcW w:w="1440" w:type="dxa"/>
            <w:shd w:val="clear" w:color="auto" w:fill="auto"/>
            <w:vAlign w:val="bottom"/>
          </w:tcPr>
          <w:p w14:paraId="1D201059" w14:textId="77777777" w:rsidR="00751229" w:rsidRPr="009F2886" w:rsidRDefault="00751229" w:rsidP="005805DC">
            <w:pPr>
              <w:tabs>
                <w:tab w:val="decimal" w:pos="1065"/>
              </w:tabs>
              <w:spacing w:line="380" w:lineRule="exact"/>
              <w:rPr>
                <w:rFonts w:ascii="Arial" w:hAnsi="Arial" w:cs="Arial"/>
                <w:sz w:val="22"/>
                <w:szCs w:val="22"/>
              </w:rPr>
            </w:pPr>
            <w:r>
              <w:rPr>
                <w:rFonts w:ascii="Arial" w:hAnsi="Arial" w:cs="Arial"/>
                <w:sz w:val="22"/>
                <w:szCs w:val="22"/>
              </w:rPr>
              <w:t xml:space="preserve"> </w:t>
            </w:r>
            <w:r w:rsidRPr="008B0E67">
              <w:rPr>
                <w:rFonts w:ascii="Arial" w:hAnsi="Arial" w:cs="Arial"/>
                <w:sz w:val="22"/>
                <w:szCs w:val="22"/>
              </w:rPr>
              <w:t>(132,168)</w:t>
            </w:r>
          </w:p>
        </w:tc>
      </w:tr>
      <w:tr w:rsidR="00751229" w:rsidRPr="009F2886" w14:paraId="72EDDFEC" w14:textId="77777777" w:rsidTr="007E568D">
        <w:tc>
          <w:tcPr>
            <w:tcW w:w="7200" w:type="dxa"/>
            <w:shd w:val="clear" w:color="auto" w:fill="auto"/>
            <w:vAlign w:val="bottom"/>
          </w:tcPr>
          <w:p w14:paraId="4E3DE5FA" w14:textId="77777777" w:rsidR="00751229" w:rsidRPr="009F2886" w:rsidRDefault="00751229" w:rsidP="005805DC">
            <w:pPr>
              <w:spacing w:line="380" w:lineRule="exact"/>
              <w:ind w:right="-108"/>
              <w:jc w:val="thaiDistribute"/>
              <w:rPr>
                <w:rFonts w:ascii="Arial" w:hAnsi="Arial" w:cs="Arial"/>
                <w:sz w:val="22"/>
                <w:szCs w:val="22"/>
              </w:rPr>
            </w:pPr>
            <w:r w:rsidRPr="009F2886">
              <w:rPr>
                <w:rFonts w:ascii="Arial" w:hAnsi="Arial" w:cs="Arial"/>
                <w:sz w:val="22"/>
                <w:szCs w:val="22"/>
              </w:rPr>
              <w:t>Add: Deferred interest expenses</w:t>
            </w:r>
          </w:p>
        </w:tc>
        <w:tc>
          <w:tcPr>
            <w:tcW w:w="1440" w:type="dxa"/>
            <w:shd w:val="clear" w:color="auto" w:fill="auto"/>
            <w:vAlign w:val="bottom"/>
          </w:tcPr>
          <w:p w14:paraId="37AC9571" w14:textId="77777777" w:rsidR="00751229" w:rsidRPr="009F2886" w:rsidRDefault="00751229" w:rsidP="005805DC">
            <w:pPr>
              <w:pBdr>
                <w:bottom w:val="single" w:sz="4" w:space="1" w:color="auto"/>
              </w:pBdr>
              <w:tabs>
                <w:tab w:val="decimal" w:pos="1065"/>
              </w:tabs>
              <w:spacing w:line="380" w:lineRule="exact"/>
              <w:rPr>
                <w:rFonts w:ascii="Arial" w:hAnsi="Arial" w:cs="Arial"/>
                <w:sz w:val="22"/>
                <w:szCs w:val="22"/>
              </w:rPr>
            </w:pPr>
            <w:r w:rsidRPr="008B0E67">
              <w:rPr>
                <w:rFonts w:ascii="Arial" w:hAnsi="Arial" w:cs="Arial"/>
                <w:sz w:val="22"/>
                <w:szCs w:val="22"/>
              </w:rPr>
              <w:t>9,067</w:t>
            </w:r>
          </w:p>
        </w:tc>
      </w:tr>
      <w:tr w:rsidR="00751229" w:rsidRPr="009F2886" w14:paraId="33D621F5" w14:textId="77777777" w:rsidTr="007E568D">
        <w:tc>
          <w:tcPr>
            <w:tcW w:w="7200" w:type="dxa"/>
            <w:shd w:val="clear" w:color="auto" w:fill="auto"/>
            <w:vAlign w:val="bottom"/>
          </w:tcPr>
          <w:p w14:paraId="2AB452B4" w14:textId="32DC7EE0" w:rsidR="00751229" w:rsidRPr="009F2886" w:rsidRDefault="005805DC" w:rsidP="005805DC">
            <w:pPr>
              <w:spacing w:line="380" w:lineRule="exact"/>
              <w:ind w:right="-108"/>
              <w:jc w:val="thaiDistribute"/>
              <w:rPr>
                <w:rFonts w:ascii="Arial" w:hAnsi="Arial" w:cs="Arial"/>
                <w:sz w:val="22"/>
                <w:szCs w:val="22"/>
                <w:cs/>
              </w:rPr>
            </w:pPr>
            <w:r>
              <w:rPr>
                <w:rFonts w:ascii="Arial" w:hAnsi="Arial" w:cs="Arial"/>
                <w:sz w:val="22"/>
                <w:szCs w:val="22"/>
              </w:rPr>
              <w:t>C</w:t>
            </w:r>
            <w:r w:rsidR="00751229" w:rsidRPr="009F2886">
              <w:rPr>
                <w:rFonts w:ascii="Arial" w:hAnsi="Arial" w:cs="Arial"/>
                <w:sz w:val="22"/>
                <w:szCs w:val="22"/>
              </w:rPr>
              <w:t xml:space="preserve">ash paid </w:t>
            </w:r>
            <w:r>
              <w:rPr>
                <w:rFonts w:ascii="Arial" w:hAnsi="Arial" w:cs="Arial"/>
                <w:sz w:val="22"/>
                <w:szCs w:val="22"/>
              </w:rPr>
              <w:t>as at the date of</w:t>
            </w:r>
            <w:r w:rsidR="00751229" w:rsidRPr="009F2886">
              <w:rPr>
                <w:rFonts w:ascii="Arial" w:hAnsi="Arial" w:cs="Arial"/>
                <w:sz w:val="22"/>
                <w:szCs w:val="22"/>
              </w:rPr>
              <w:t xml:space="preserve"> the business combination</w:t>
            </w:r>
          </w:p>
        </w:tc>
        <w:tc>
          <w:tcPr>
            <w:tcW w:w="1440" w:type="dxa"/>
            <w:shd w:val="clear" w:color="auto" w:fill="auto"/>
            <w:vAlign w:val="bottom"/>
          </w:tcPr>
          <w:p w14:paraId="62D58181" w14:textId="77777777" w:rsidR="00751229" w:rsidRPr="009F2886" w:rsidRDefault="00751229" w:rsidP="005805DC">
            <w:pPr>
              <w:pBdr>
                <w:bottom w:val="double" w:sz="4" w:space="1" w:color="auto"/>
              </w:pBdr>
              <w:tabs>
                <w:tab w:val="decimal" w:pos="1065"/>
              </w:tabs>
              <w:spacing w:line="380" w:lineRule="exact"/>
              <w:rPr>
                <w:rFonts w:ascii="Arial" w:hAnsi="Arial" w:cs="Arial"/>
                <w:sz w:val="22"/>
                <w:szCs w:val="22"/>
                <w:cs/>
              </w:rPr>
            </w:pPr>
            <w:r w:rsidRPr="009F2886">
              <w:rPr>
                <w:rFonts w:ascii="Arial" w:hAnsi="Arial" w:cs="Arial"/>
                <w:sz w:val="22"/>
                <w:szCs w:val="22"/>
              </w:rPr>
              <w:t>141,549</w:t>
            </w:r>
          </w:p>
        </w:tc>
      </w:tr>
    </w:tbl>
    <w:p w14:paraId="17B9CB03" w14:textId="77777777" w:rsidR="005805DC" w:rsidRDefault="005805DC" w:rsidP="00B65BA7">
      <w:pPr>
        <w:tabs>
          <w:tab w:val="left" w:pos="2160"/>
          <w:tab w:val="center" w:pos="6840"/>
          <w:tab w:val="center" w:pos="8280"/>
        </w:tabs>
        <w:spacing w:before="120" w:line="351" w:lineRule="exact"/>
        <w:ind w:left="547" w:right="-43" w:hanging="547"/>
        <w:jc w:val="thaiDistribute"/>
        <w:rPr>
          <w:rFonts w:ascii="Arial" w:hAnsi="Arial" w:cs="Arial"/>
          <w:b/>
          <w:bCs/>
          <w:sz w:val="22"/>
          <w:szCs w:val="22"/>
        </w:rPr>
      </w:pPr>
    </w:p>
    <w:p w14:paraId="22CB632B" w14:textId="77777777" w:rsidR="005805DC" w:rsidRDefault="005805DC">
      <w:pPr>
        <w:overflowPunct/>
        <w:autoSpaceDE/>
        <w:autoSpaceDN/>
        <w:adjustRightInd/>
        <w:textAlignment w:val="auto"/>
        <w:rPr>
          <w:rFonts w:ascii="Arial" w:hAnsi="Arial" w:cs="Arial"/>
          <w:b/>
          <w:bCs/>
          <w:sz w:val="22"/>
          <w:szCs w:val="22"/>
        </w:rPr>
      </w:pPr>
      <w:r>
        <w:rPr>
          <w:rFonts w:ascii="Arial" w:hAnsi="Arial" w:cs="Arial"/>
          <w:b/>
          <w:bCs/>
          <w:sz w:val="22"/>
          <w:szCs w:val="22"/>
        </w:rPr>
        <w:br w:type="page"/>
      </w:r>
    </w:p>
    <w:p w14:paraId="3114D367" w14:textId="4DADE231" w:rsidR="00482066" w:rsidRPr="00123C99" w:rsidRDefault="00AF3932" w:rsidP="005805DC">
      <w:pPr>
        <w:tabs>
          <w:tab w:val="left" w:pos="2160"/>
          <w:tab w:val="center" w:pos="6840"/>
          <w:tab w:val="center" w:pos="8280"/>
        </w:tabs>
        <w:spacing w:before="120" w:line="380" w:lineRule="exact"/>
        <w:ind w:left="547" w:right="-43" w:hanging="547"/>
        <w:jc w:val="thaiDistribute"/>
        <w:rPr>
          <w:rFonts w:ascii="Arial" w:hAnsi="Arial" w:cs="Arial"/>
          <w:b/>
          <w:bCs/>
          <w:sz w:val="22"/>
          <w:szCs w:val="22"/>
        </w:rPr>
      </w:pPr>
      <w:r>
        <w:rPr>
          <w:rFonts w:ascii="Arial" w:hAnsi="Arial" w:cs="Arial"/>
          <w:b/>
          <w:bCs/>
          <w:sz w:val="22"/>
          <w:szCs w:val="22"/>
        </w:rPr>
        <w:lastRenderedPageBreak/>
        <w:t>6</w:t>
      </w:r>
      <w:r w:rsidR="00482066" w:rsidRPr="00123C99">
        <w:rPr>
          <w:rFonts w:ascii="Arial" w:hAnsi="Arial" w:cs="Arial"/>
          <w:b/>
          <w:bCs/>
          <w:sz w:val="22"/>
          <w:szCs w:val="22"/>
        </w:rPr>
        <w:t>.</w:t>
      </w:r>
      <w:r w:rsidR="00482066" w:rsidRPr="00123C99">
        <w:rPr>
          <w:rFonts w:ascii="Arial" w:hAnsi="Arial" w:cs="Arial"/>
          <w:b/>
          <w:bCs/>
          <w:sz w:val="22"/>
          <w:szCs w:val="22"/>
        </w:rPr>
        <w:tab/>
        <w:t>Trade and other payables</w:t>
      </w:r>
    </w:p>
    <w:tbl>
      <w:tblPr>
        <w:tblW w:w="9013" w:type="dxa"/>
        <w:tblInd w:w="450" w:type="dxa"/>
        <w:tblLayout w:type="fixed"/>
        <w:tblLook w:val="0000" w:firstRow="0" w:lastRow="0" w:firstColumn="0" w:lastColumn="0" w:noHBand="0" w:noVBand="0"/>
      </w:tblPr>
      <w:tblGrid>
        <w:gridCol w:w="3690"/>
        <w:gridCol w:w="1330"/>
        <w:gridCol w:w="1331"/>
        <w:gridCol w:w="39"/>
        <w:gridCol w:w="1292"/>
        <w:gridCol w:w="1325"/>
        <w:gridCol w:w="6"/>
      </w:tblGrid>
      <w:tr w:rsidR="00AE0143" w:rsidRPr="00123C99" w14:paraId="468DCD3E" w14:textId="77777777" w:rsidTr="00030727">
        <w:trPr>
          <w:gridAfter w:val="1"/>
          <w:wAfter w:w="6" w:type="dxa"/>
        </w:trPr>
        <w:tc>
          <w:tcPr>
            <w:tcW w:w="9007" w:type="dxa"/>
            <w:gridSpan w:val="6"/>
          </w:tcPr>
          <w:p w14:paraId="04E45497" w14:textId="5A8FB6FE" w:rsidR="00AE0143" w:rsidRPr="00123C99" w:rsidRDefault="00AE0143" w:rsidP="005805DC">
            <w:pPr>
              <w:tabs>
                <w:tab w:val="left" w:pos="600"/>
                <w:tab w:val="left" w:pos="900"/>
                <w:tab w:val="right" w:pos="7280"/>
                <w:tab w:val="right" w:pos="8540"/>
              </w:tabs>
              <w:spacing w:line="380" w:lineRule="exact"/>
              <w:jc w:val="right"/>
              <w:rPr>
                <w:rFonts w:ascii="Arial" w:hAnsi="Arial" w:cs="Arial"/>
                <w:sz w:val="20"/>
                <w:szCs w:val="20"/>
                <w:cs/>
              </w:rPr>
            </w:pPr>
            <w:r w:rsidRPr="00123C99">
              <w:rPr>
                <w:rFonts w:ascii="Arial" w:hAnsi="Arial" w:cs="Arial"/>
                <w:sz w:val="20"/>
                <w:szCs w:val="20"/>
              </w:rPr>
              <w:t>(Unit: Thousand Baht)</w:t>
            </w:r>
          </w:p>
        </w:tc>
      </w:tr>
      <w:tr w:rsidR="00AE0143" w:rsidRPr="00123C99" w14:paraId="7B1FBFB6" w14:textId="77777777" w:rsidTr="00030727">
        <w:tc>
          <w:tcPr>
            <w:tcW w:w="3690" w:type="dxa"/>
          </w:tcPr>
          <w:p w14:paraId="3D6A9C0D" w14:textId="77777777" w:rsidR="00AE0143" w:rsidRPr="00123C99" w:rsidRDefault="00AE0143" w:rsidP="005805DC">
            <w:pPr>
              <w:spacing w:line="380" w:lineRule="exact"/>
              <w:ind w:right="-18"/>
              <w:jc w:val="thaiDistribute"/>
              <w:rPr>
                <w:rFonts w:ascii="Arial" w:hAnsi="Arial" w:cs="Arial"/>
                <w:b/>
                <w:bCs/>
                <w:sz w:val="20"/>
                <w:szCs w:val="20"/>
                <w:u w:val="single"/>
              </w:rPr>
            </w:pPr>
          </w:p>
        </w:tc>
        <w:tc>
          <w:tcPr>
            <w:tcW w:w="2700" w:type="dxa"/>
            <w:gridSpan w:val="3"/>
          </w:tcPr>
          <w:p w14:paraId="712FBA90" w14:textId="005DBFAA" w:rsidR="00AE0143" w:rsidRPr="00123C99" w:rsidRDefault="00AE0143"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sidRPr="00123C99">
              <w:rPr>
                <w:rFonts w:ascii="Arial" w:hAnsi="Arial" w:cs="Arial"/>
                <w:sz w:val="20"/>
                <w:szCs w:val="20"/>
              </w:rPr>
              <w:t>Consolidated                     financial statements</w:t>
            </w:r>
          </w:p>
        </w:tc>
        <w:tc>
          <w:tcPr>
            <w:tcW w:w="2623" w:type="dxa"/>
            <w:gridSpan w:val="3"/>
            <w:vAlign w:val="bottom"/>
          </w:tcPr>
          <w:p w14:paraId="77E3D999" w14:textId="19AFCB4D" w:rsidR="00AE0143" w:rsidRPr="00123C99" w:rsidRDefault="00AE0143"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sidRPr="00123C99">
              <w:rPr>
                <w:rFonts w:ascii="Arial" w:hAnsi="Arial" w:cs="Arial"/>
                <w:sz w:val="20"/>
                <w:szCs w:val="20"/>
              </w:rPr>
              <w:t>Separate                          financial statements</w:t>
            </w:r>
          </w:p>
        </w:tc>
      </w:tr>
      <w:tr w:rsidR="004B3636" w:rsidRPr="00123C99" w14:paraId="54D5D1DE" w14:textId="77777777" w:rsidTr="00030727">
        <w:tc>
          <w:tcPr>
            <w:tcW w:w="3690" w:type="dxa"/>
          </w:tcPr>
          <w:p w14:paraId="37A3CE01" w14:textId="77777777" w:rsidR="004B3636" w:rsidRPr="00123C99" w:rsidRDefault="004B3636" w:rsidP="005805DC">
            <w:pPr>
              <w:spacing w:line="380" w:lineRule="exact"/>
              <w:ind w:right="-18"/>
              <w:jc w:val="thaiDistribute"/>
              <w:rPr>
                <w:rFonts w:ascii="Arial" w:hAnsi="Arial" w:cs="Arial"/>
                <w:b/>
                <w:bCs/>
                <w:sz w:val="20"/>
                <w:szCs w:val="20"/>
                <w:u w:val="single"/>
              </w:rPr>
            </w:pPr>
          </w:p>
        </w:tc>
        <w:tc>
          <w:tcPr>
            <w:tcW w:w="1330" w:type="dxa"/>
          </w:tcPr>
          <w:p w14:paraId="2222D382" w14:textId="57F27BDC" w:rsidR="004B3636" w:rsidRPr="00123C99" w:rsidRDefault="004B3636" w:rsidP="005805DC">
            <w:pPr>
              <w:tabs>
                <w:tab w:val="left" w:pos="600"/>
                <w:tab w:val="left" w:pos="900"/>
                <w:tab w:val="right" w:pos="7280"/>
                <w:tab w:val="right" w:pos="8540"/>
              </w:tabs>
              <w:spacing w:line="380" w:lineRule="exact"/>
              <w:ind w:left="-195" w:right="-150"/>
              <w:jc w:val="center"/>
              <w:rPr>
                <w:rFonts w:ascii="Arial" w:hAnsi="Arial" w:cs="Arial"/>
                <w:sz w:val="20"/>
                <w:szCs w:val="20"/>
              </w:rPr>
            </w:pPr>
            <w:r>
              <w:rPr>
                <w:rFonts w:ascii="Arial" w:hAnsi="Arial" w:cs="Arial"/>
                <w:sz w:val="20"/>
                <w:szCs w:val="20"/>
              </w:rPr>
              <w:t>31 March</w:t>
            </w:r>
          </w:p>
        </w:tc>
        <w:tc>
          <w:tcPr>
            <w:tcW w:w="1331" w:type="dxa"/>
          </w:tcPr>
          <w:p w14:paraId="2D18DF38" w14:textId="0C290769" w:rsidR="004B3636" w:rsidRPr="00123C99" w:rsidRDefault="004B3636" w:rsidP="005805DC">
            <w:pPr>
              <w:tabs>
                <w:tab w:val="left" w:pos="600"/>
                <w:tab w:val="left" w:pos="900"/>
                <w:tab w:val="right" w:pos="7280"/>
                <w:tab w:val="right" w:pos="8540"/>
              </w:tabs>
              <w:spacing w:line="380" w:lineRule="exact"/>
              <w:ind w:left="-165" w:right="-90"/>
              <w:jc w:val="center"/>
              <w:rPr>
                <w:rFonts w:ascii="Arial" w:hAnsi="Arial" w:cs="Arial"/>
                <w:sz w:val="20"/>
                <w:szCs w:val="20"/>
              </w:rPr>
            </w:pPr>
            <w:r w:rsidRPr="00123C99">
              <w:rPr>
                <w:rFonts w:ascii="Arial" w:hAnsi="Arial" w:cs="Arial"/>
                <w:sz w:val="20"/>
                <w:szCs w:val="20"/>
              </w:rPr>
              <w:t>31 December</w:t>
            </w:r>
            <w:r>
              <w:rPr>
                <w:rFonts w:ascii="Arial" w:hAnsi="Arial" w:cstheme="minorBidi" w:hint="cs"/>
                <w:sz w:val="20"/>
                <w:szCs w:val="20"/>
                <w:cs/>
              </w:rPr>
              <w:t xml:space="preserve">  </w:t>
            </w:r>
          </w:p>
        </w:tc>
        <w:tc>
          <w:tcPr>
            <w:tcW w:w="1331" w:type="dxa"/>
            <w:gridSpan w:val="2"/>
          </w:tcPr>
          <w:p w14:paraId="2E383BA4" w14:textId="790F6ED0" w:rsidR="004B3636" w:rsidRPr="00123C99" w:rsidRDefault="004B3636" w:rsidP="005805DC">
            <w:pPr>
              <w:tabs>
                <w:tab w:val="left" w:pos="600"/>
                <w:tab w:val="left" w:pos="900"/>
                <w:tab w:val="right" w:pos="7280"/>
                <w:tab w:val="right" w:pos="8540"/>
              </w:tabs>
              <w:spacing w:line="380" w:lineRule="exact"/>
              <w:ind w:left="-120" w:right="-45"/>
              <w:jc w:val="center"/>
              <w:rPr>
                <w:rFonts w:ascii="Arial" w:hAnsi="Arial" w:cs="Arial"/>
                <w:sz w:val="20"/>
                <w:szCs w:val="20"/>
              </w:rPr>
            </w:pPr>
            <w:r>
              <w:rPr>
                <w:rFonts w:ascii="Arial" w:hAnsi="Arial" w:cs="Arial"/>
                <w:sz w:val="20"/>
                <w:szCs w:val="20"/>
              </w:rPr>
              <w:t>31 March</w:t>
            </w:r>
          </w:p>
        </w:tc>
        <w:tc>
          <w:tcPr>
            <w:tcW w:w="1331" w:type="dxa"/>
            <w:gridSpan w:val="2"/>
          </w:tcPr>
          <w:p w14:paraId="3E54C351" w14:textId="0C91E674" w:rsidR="004B3636" w:rsidRPr="00123C99" w:rsidRDefault="004B3636" w:rsidP="005805DC">
            <w:pPr>
              <w:tabs>
                <w:tab w:val="left" w:pos="600"/>
                <w:tab w:val="left" w:pos="900"/>
                <w:tab w:val="right" w:pos="7280"/>
                <w:tab w:val="right" w:pos="8540"/>
              </w:tabs>
              <w:spacing w:line="380" w:lineRule="exact"/>
              <w:ind w:left="-120" w:right="-45"/>
              <w:jc w:val="center"/>
              <w:rPr>
                <w:rFonts w:ascii="Arial" w:hAnsi="Arial" w:cs="Arial"/>
                <w:sz w:val="20"/>
                <w:szCs w:val="20"/>
              </w:rPr>
            </w:pPr>
            <w:r w:rsidRPr="00123C99">
              <w:rPr>
                <w:rFonts w:ascii="Arial" w:hAnsi="Arial" w:cs="Arial"/>
                <w:sz w:val="20"/>
                <w:szCs w:val="20"/>
              </w:rPr>
              <w:t>31 December</w:t>
            </w:r>
            <w:r>
              <w:rPr>
                <w:rFonts w:ascii="Arial" w:hAnsi="Arial" w:cstheme="minorBidi" w:hint="cs"/>
                <w:sz w:val="20"/>
                <w:szCs w:val="20"/>
                <w:cs/>
              </w:rPr>
              <w:t xml:space="preserve">  </w:t>
            </w:r>
          </w:p>
        </w:tc>
      </w:tr>
      <w:tr w:rsidR="004B3636" w:rsidRPr="00123C99" w14:paraId="7CF23FCA" w14:textId="77777777" w:rsidTr="00030727">
        <w:tc>
          <w:tcPr>
            <w:tcW w:w="3690" w:type="dxa"/>
          </w:tcPr>
          <w:p w14:paraId="1D32F98C" w14:textId="77777777" w:rsidR="004B3636" w:rsidRPr="00123C99" w:rsidRDefault="004B3636" w:rsidP="005805DC">
            <w:pPr>
              <w:spacing w:line="380" w:lineRule="exact"/>
              <w:ind w:right="-18"/>
              <w:jc w:val="thaiDistribute"/>
              <w:rPr>
                <w:rFonts w:ascii="Arial" w:hAnsi="Arial" w:cs="Arial"/>
                <w:b/>
                <w:bCs/>
                <w:sz w:val="20"/>
                <w:szCs w:val="20"/>
                <w:u w:val="single"/>
              </w:rPr>
            </w:pPr>
          </w:p>
        </w:tc>
        <w:tc>
          <w:tcPr>
            <w:tcW w:w="1330" w:type="dxa"/>
          </w:tcPr>
          <w:p w14:paraId="479C21B0" w14:textId="47005438" w:rsidR="004B3636" w:rsidRPr="00123C99" w:rsidRDefault="004B3636"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Pr>
                <w:rFonts w:ascii="Arial" w:hAnsi="Arial" w:cs="Arial"/>
                <w:sz w:val="20"/>
                <w:szCs w:val="20"/>
              </w:rPr>
              <w:t>2024</w:t>
            </w:r>
          </w:p>
        </w:tc>
        <w:tc>
          <w:tcPr>
            <w:tcW w:w="1331" w:type="dxa"/>
          </w:tcPr>
          <w:p w14:paraId="4BC52EC2" w14:textId="44421FDB" w:rsidR="004B3636" w:rsidRPr="00123C99" w:rsidRDefault="004B3636"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Pr>
                <w:rFonts w:ascii="Arial" w:hAnsi="Arial" w:cs="Arial"/>
                <w:sz w:val="20"/>
                <w:szCs w:val="20"/>
              </w:rPr>
              <w:t>2023</w:t>
            </w:r>
          </w:p>
        </w:tc>
        <w:tc>
          <w:tcPr>
            <w:tcW w:w="1331" w:type="dxa"/>
            <w:gridSpan w:val="2"/>
          </w:tcPr>
          <w:p w14:paraId="669FAFCD" w14:textId="1B329A15" w:rsidR="004B3636" w:rsidRPr="00123C99" w:rsidRDefault="004B3636"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Pr>
                <w:rFonts w:ascii="Arial" w:hAnsi="Arial" w:cs="Arial"/>
                <w:sz w:val="20"/>
                <w:szCs w:val="20"/>
              </w:rPr>
              <w:t>2024</w:t>
            </w:r>
          </w:p>
        </w:tc>
        <w:tc>
          <w:tcPr>
            <w:tcW w:w="1331" w:type="dxa"/>
            <w:gridSpan w:val="2"/>
          </w:tcPr>
          <w:p w14:paraId="172837D2" w14:textId="684A2766" w:rsidR="004B3636" w:rsidRPr="00123C99" w:rsidRDefault="004B3636" w:rsidP="005805DC">
            <w:pPr>
              <w:pBdr>
                <w:bottom w:val="single" w:sz="4" w:space="1" w:color="auto"/>
              </w:pBdr>
              <w:tabs>
                <w:tab w:val="left" w:pos="600"/>
                <w:tab w:val="left" w:pos="900"/>
                <w:tab w:val="right" w:pos="7280"/>
                <w:tab w:val="right" w:pos="8540"/>
              </w:tabs>
              <w:spacing w:line="380" w:lineRule="exact"/>
              <w:jc w:val="center"/>
              <w:rPr>
                <w:rFonts w:ascii="Arial" w:hAnsi="Arial" w:cs="Arial"/>
                <w:sz w:val="20"/>
                <w:szCs w:val="20"/>
              </w:rPr>
            </w:pPr>
            <w:r>
              <w:rPr>
                <w:rFonts w:ascii="Arial" w:hAnsi="Arial" w:cs="Arial"/>
                <w:sz w:val="20"/>
                <w:szCs w:val="20"/>
              </w:rPr>
              <w:t>2023</w:t>
            </w:r>
          </w:p>
        </w:tc>
      </w:tr>
      <w:tr w:rsidR="00AE0143" w:rsidRPr="00512F98" w14:paraId="2A1B7D5B" w14:textId="77777777" w:rsidTr="00030727">
        <w:tc>
          <w:tcPr>
            <w:tcW w:w="3690" w:type="dxa"/>
          </w:tcPr>
          <w:p w14:paraId="7725CA36" w14:textId="77777777" w:rsidR="00AE0143" w:rsidRPr="00123C99" w:rsidRDefault="00AE0143" w:rsidP="005805DC">
            <w:pPr>
              <w:spacing w:line="380" w:lineRule="exact"/>
              <w:ind w:right="-17"/>
              <w:rPr>
                <w:rFonts w:ascii="Arial" w:hAnsi="Arial" w:cs="Arial"/>
                <w:sz w:val="20"/>
                <w:szCs w:val="20"/>
              </w:rPr>
            </w:pPr>
          </w:p>
        </w:tc>
        <w:tc>
          <w:tcPr>
            <w:tcW w:w="1330" w:type="dxa"/>
          </w:tcPr>
          <w:p w14:paraId="7FCB7B77" w14:textId="77777777" w:rsidR="00AE0143" w:rsidRPr="00123C99" w:rsidRDefault="00AE0143" w:rsidP="005805DC">
            <w:pPr>
              <w:tabs>
                <w:tab w:val="decimal" w:pos="825"/>
              </w:tabs>
              <w:spacing w:line="380" w:lineRule="exact"/>
              <w:rPr>
                <w:rFonts w:ascii="Arial" w:hAnsi="Arial" w:cs="Arial"/>
                <w:sz w:val="20"/>
                <w:szCs w:val="20"/>
              </w:rPr>
            </w:pPr>
          </w:p>
        </w:tc>
        <w:tc>
          <w:tcPr>
            <w:tcW w:w="1331" w:type="dxa"/>
          </w:tcPr>
          <w:p w14:paraId="3C4C7C31" w14:textId="34E70A06" w:rsidR="00AE0143" w:rsidRPr="00123C99" w:rsidRDefault="00AE0143" w:rsidP="005805DC">
            <w:pPr>
              <w:spacing w:line="380" w:lineRule="exact"/>
              <w:jc w:val="center"/>
              <w:rPr>
                <w:rFonts w:ascii="Arial" w:hAnsi="Arial" w:cs="Arial"/>
                <w:sz w:val="20"/>
                <w:szCs w:val="20"/>
              </w:rPr>
            </w:pPr>
            <w:r w:rsidRPr="00123C99">
              <w:rPr>
                <w:rFonts w:ascii="Arial" w:hAnsi="Arial" w:cs="Arial"/>
                <w:sz w:val="20"/>
                <w:szCs w:val="20"/>
              </w:rPr>
              <w:t>(Audited)</w:t>
            </w:r>
          </w:p>
        </w:tc>
        <w:tc>
          <w:tcPr>
            <w:tcW w:w="1331" w:type="dxa"/>
            <w:gridSpan w:val="2"/>
          </w:tcPr>
          <w:p w14:paraId="5D45364C" w14:textId="77777777" w:rsidR="00AE0143" w:rsidRPr="00123C99" w:rsidRDefault="00AE0143" w:rsidP="005805DC">
            <w:pPr>
              <w:spacing w:line="380" w:lineRule="exact"/>
              <w:jc w:val="center"/>
              <w:rPr>
                <w:rFonts w:ascii="Arial" w:hAnsi="Arial" w:cs="Arial"/>
                <w:sz w:val="20"/>
                <w:szCs w:val="20"/>
              </w:rPr>
            </w:pPr>
          </w:p>
        </w:tc>
        <w:tc>
          <w:tcPr>
            <w:tcW w:w="1331" w:type="dxa"/>
            <w:gridSpan w:val="2"/>
          </w:tcPr>
          <w:p w14:paraId="4340DAED" w14:textId="6F3BE545" w:rsidR="00AE0143" w:rsidRPr="00123C99" w:rsidRDefault="00AE0143" w:rsidP="005805DC">
            <w:pPr>
              <w:spacing w:line="380" w:lineRule="exact"/>
              <w:jc w:val="center"/>
              <w:rPr>
                <w:rFonts w:ascii="Arial" w:hAnsi="Arial" w:cs="Arial"/>
                <w:sz w:val="20"/>
                <w:szCs w:val="20"/>
              </w:rPr>
            </w:pPr>
            <w:r w:rsidRPr="00123C99">
              <w:rPr>
                <w:rFonts w:ascii="Arial" w:hAnsi="Arial" w:cs="Arial"/>
                <w:sz w:val="20"/>
                <w:szCs w:val="20"/>
              </w:rPr>
              <w:t>(Audited)</w:t>
            </w:r>
          </w:p>
        </w:tc>
      </w:tr>
      <w:tr w:rsidR="00031957" w:rsidRPr="00512F98" w14:paraId="5406DFFD" w14:textId="77777777" w:rsidTr="00030727">
        <w:tc>
          <w:tcPr>
            <w:tcW w:w="3690" w:type="dxa"/>
          </w:tcPr>
          <w:p w14:paraId="0ED84B2C" w14:textId="7467326E" w:rsidR="00031957" w:rsidRPr="00502D27" w:rsidRDefault="00031957" w:rsidP="005805DC">
            <w:pPr>
              <w:spacing w:line="380" w:lineRule="exact"/>
              <w:ind w:right="-17"/>
              <w:rPr>
                <w:rFonts w:ascii="Arial" w:hAnsi="Arial" w:cs="Arial"/>
                <w:sz w:val="20"/>
                <w:szCs w:val="20"/>
              </w:rPr>
            </w:pPr>
            <w:r w:rsidRPr="00502D27">
              <w:rPr>
                <w:rFonts w:ascii="Arial" w:hAnsi="Arial" w:cs="Arial"/>
                <w:sz w:val="20"/>
                <w:szCs w:val="20"/>
              </w:rPr>
              <w:t>Trade payables - related parties</w:t>
            </w:r>
          </w:p>
        </w:tc>
        <w:tc>
          <w:tcPr>
            <w:tcW w:w="1330" w:type="dxa"/>
          </w:tcPr>
          <w:p w14:paraId="1AC89913" w14:textId="5B0E3854" w:rsidR="00031957" w:rsidRPr="00534F04" w:rsidRDefault="00031957" w:rsidP="005805DC">
            <w:pPr>
              <w:tabs>
                <w:tab w:val="decimal" w:pos="975"/>
              </w:tabs>
              <w:spacing w:line="380" w:lineRule="exact"/>
              <w:rPr>
                <w:rFonts w:ascii="Arial" w:hAnsi="Arial" w:cs="Arial"/>
                <w:sz w:val="20"/>
                <w:szCs w:val="20"/>
                <w:cs/>
              </w:rPr>
            </w:pPr>
            <w:r w:rsidRPr="00031957">
              <w:rPr>
                <w:rFonts w:ascii="Arial" w:hAnsi="Arial" w:cs="Arial"/>
                <w:sz w:val="20"/>
                <w:szCs w:val="20"/>
              </w:rPr>
              <w:t>1,032</w:t>
            </w:r>
          </w:p>
        </w:tc>
        <w:tc>
          <w:tcPr>
            <w:tcW w:w="1331" w:type="dxa"/>
            <w:shd w:val="clear" w:color="auto" w:fill="auto"/>
          </w:tcPr>
          <w:p w14:paraId="1CA52953" w14:textId="684F0998"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1,200</w:t>
            </w:r>
          </w:p>
        </w:tc>
        <w:tc>
          <w:tcPr>
            <w:tcW w:w="1331" w:type="dxa"/>
            <w:gridSpan w:val="2"/>
            <w:shd w:val="clear" w:color="auto" w:fill="auto"/>
          </w:tcPr>
          <w:p w14:paraId="072F0A35" w14:textId="3899739D"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w:t>
            </w:r>
          </w:p>
        </w:tc>
        <w:tc>
          <w:tcPr>
            <w:tcW w:w="1331" w:type="dxa"/>
            <w:gridSpan w:val="2"/>
            <w:shd w:val="clear" w:color="auto" w:fill="auto"/>
          </w:tcPr>
          <w:p w14:paraId="32A73772" w14:textId="235FFCFB" w:rsidR="00031957" w:rsidRPr="004B3F5A" w:rsidRDefault="00031957" w:rsidP="005805DC">
            <w:pPr>
              <w:tabs>
                <w:tab w:val="decimal" w:pos="975"/>
              </w:tabs>
              <w:spacing w:line="380" w:lineRule="exact"/>
              <w:rPr>
                <w:rFonts w:ascii="Arial" w:hAnsi="Arial" w:cs="Arial"/>
                <w:sz w:val="20"/>
                <w:szCs w:val="20"/>
                <w:cs/>
              </w:rPr>
            </w:pPr>
            <w:r w:rsidRPr="00F12CE8">
              <w:rPr>
                <w:rFonts w:ascii="Arial" w:hAnsi="Arial" w:cs="Arial"/>
                <w:sz w:val="20"/>
                <w:szCs w:val="20"/>
              </w:rPr>
              <w:t>-</w:t>
            </w:r>
          </w:p>
        </w:tc>
      </w:tr>
      <w:tr w:rsidR="00031957" w:rsidRPr="00512F98" w14:paraId="0EC54D7A" w14:textId="77777777" w:rsidTr="00030727">
        <w:tc>
          <w:tcPr>
            <w:tcW w:w="3690" w:type="dxa"/>
          </w:tcPr>
          <w:p w14:paraId="26CBC301" w14:textId="49D8FDD0" w:rsidR="00031957" w:rsidRPr="00502D27" w:rsidRDefault="00031957" w:rsidP="005805DC">
            <w:pPr>
              <w:spacing w:line="380" w:lineRule="exact"/>
              <w:ind w:right="-17"/>
              <w:rPr>
                <w:rFonts w:ascii="Arial" w:hAnsi="Arial" w:cs="Arial"/>
                <w:sz w:val="20"/>
                <w:szCs w:val="20"/>
                <w:cs/>
              </w:rPr>
            </w:pPr>
            <w:r w:rsidRPr="00502D27">
              <w:rPr>
                <w:rFonts w:ascii="Arial" w:hAnsi="Arial" w:cs="Arial"/>
                <w:sz w:val="20"/>
                <w:szCs w:val="20"/>
              </w:rPr>
              <w:t>Trade payables - unrelated parties</w:t>
            </w:r>
          </w:p>
        </w:tc>
        <w:tc>
          <w:tcPr>
            <w:tcW w:w="1330" w:type="dxa"/>
          </w:tcPr>
          <w:p w14:paraId="7204CBE3" w14:textId="7F911BB1" w:rsidR="00031957" w:rsidRPr="003C0372" w:rsidRDefault="00031957" w:rsidP="005805DC">
            <w:pPr>
              <w:tabs>
                <w:tab w:val="decimal" w:pos="975"/>
              </w:tabs>
              <w:spacing w:line="380" w:lineRule="exact"/>
              <w:rPr>
                <w:rFonts w:ascii="Arial" w:hAnsi="Arial" w:cs="Arial"/>
                <w:sz w:val="20"/>
                <w:szCs w:val="20"/>
                <w:cs/>
              </w:rPr>
            </w:pPr>
            <w:r w:rsidRPr="00031957">
              <w:rPr>
                <w:rFonts w:ascii="Arial" w:hAnsi="Arial" w:cs="Arial"/>
                <w:sz w:val="20"/>
                <w:szCs w:val="20"/>
              </w:rPr>
              <w:t>72,482</w:t>
            </w:r>
          </w:p>
        </w:tc>
        <w:tc>
          <w:tcPr>
            <w:tcW w:w="1331" w:type="dxa"/>
            <w:shd w:val="clear" w:color="auto" w:fill="auto"/>
          </w:tcPr>
          <w:p w14:paraId="3D0EAB17" w14:textId="2E691770"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83,796</w:t>
            </w:r>
          </w:p>
        </w:tc>
        <w:tc>
          <w:tcPr>
            <w:tcW w:w="1331" w:type="dxa"/>
            <w:gridSpan w:val="2"/>
            <w:shd w:val="clear" w:color="auto" w:fill="auto"/>
          </w:tcPr>
          <w:p w14:paraId="76C67349" w14:textId="071C1C00"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w:t>
            </w:r>
          </w:p>
        </w:tc>
        <w:tc>
          <w:tcPr>
            <w:tcW w:w="1331" w:type="dxa"/>
            <w:gridSpan w:val="2"/>
            <w:shd w:val="clear" w:color="auto" w:fill="auto"/>
          </w:tcPr>
          <w:p w14:paraId="3641A0DF" w14:textId="1E3F4CA5" w:rsidR="00031957" w:rsidRPr="004B3F5A" w:rsidRDefault="00031957" w:rsidP="005805DC">
            <w:pPr>
              <w:tabs>
                <w:tab w:val="decimal" w:pos="975"/>
              </w:tabs>
              <w:spacing w:line="380" w:lineRule="exact"/>
              <w:rPr>
                <w:rFonts w:ascii="Arial" w:hAnsi="Arial" w:cs="Arial"/>
                <w:sz w:val="20"/>
                <w:szCs w:val="20"/>
                <w:cs/>
              </w:rPr>
            </w:pPr>
            <w:r w:rsidRPr="00F12CE8">
              <w:rPr>
                <w:rFonts w:ascii="Arial" w:hAnsi="Arial" w:cs="Arial"/>
                <w:sz w:val="20"/>
                <w:szCs w:val="20"/>
              </w:rPr>
              <w:t>-</w:t>
            </w:r>
          </w:p>
        </w:tc>
      </w:tr>
      <w:tr w:rsidR="00031957" w:rsidRPr="00512F98" w14:paraId="1B02D17F" w14:textId="77777777" w:rsidTr="00030727">
        <w:tc>
          <w:tcPr>
            <w:tcW w:w="3690" w:type="dxa"/>
          </w:tcPr>
          <w:p w14:paraId="4239F938" w14:textId="110C5DA0" w:rsidR="00031957" w:rsidRPr="00502D27" w:rsidRDefault="00031957" w:rsidP="005805DC">
            <w:pPr>
              <w:spacing w:line="380" w:lineRule="exact"/>
              <w:ind w:right="-195"/>
              <w:rPr>
                <w:rFonts w:ascii="Arial" w:hAnsi="Arial" w:cs="Arial"/>
                <w:sz w:val="20"/>
                <w:szCs w:val="20"/>
              </w:rPr>
            </w:pPr>
            <w:r w:rsidRPr="00502D27">
              <w:rPr>
                <w:rFonts w:ascii="Arial" w:hAnsi="Arial" w:cs="Arial"/>
                <w:sz w:val="20"/>
                <w:szCs w:val="20"/>
              </w:rPr>
              <w:t>Other payables - related parties</w:t>
            </w:r>
          </w:p>
        </w:tc>
        <w:tc>
          <w:tcPr>
            <w:tcW w:w="1330" w:type="dxa"/>
          </w:tcPr>
          <w:p w14:paraId="451AA027" w14:textId="45FABF13" w:rsidR="00031957" w:rsidRPr="003C0372" w:rsidRDefault="00031957" w:rsidP="005805DC">
            <w:pPr>
              <w:tabs>
                <w:tab w:val="decimal" w:pos="975"/>
              </w:tabs>
              <w:spacing w:line="380" w:lineRule="exact"/>
              <w:rPr>
                <w:rFonts w:ascii="Arial" w:hAnsi="Arial" w:cs="Arial"/>
                <w:sz w:val="20"/>
                <w:szCs w:val="20"/>
                <w:cs/>
              </w:rPr>
            </w:pPr>
            <w:r w:rsidRPr="00031957">
              <w:rPr>
                <w:rFonts w:ascii="Arial" w:hAnsi="Arial" w:cs="Arial"/>
                <w:sz w:val="20"/>
                <w:szCs w:val="20"/>
              </w:rPr>
              <w:t>8,525</w:t>
            </w:r>
          </w:p>
        </w:tc>
        <w:tc>
          <w:tcPr>
            <w:tcW w:w="1331" w:type="dxa"/>
            <w:shd w:val="clear" w:color="auto" w:fill="auto"/>
          </w:tcPr>
          <w:p w14:paraId="297EC499" w14:textId="219E72AE"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7,896</w:t>
            </w:r>
          </w:p>
        </w:tc>
        <w:tc>
          <w:tcPr>
            <w:tcW w:w="1331" w:type="dxa"/>
            <w:gridSpan w:val="2"/>
            <w:shd w:val="clear" w:color="auto" w:fill="auto"/>
          </w:tcPr>
          <w:p w14:paraId="7F48DF8B" w14:textId="2B65B13E" w:rsidR="00031957" w:rsidRPr="004B3F5A" w:rsidRDefault="00031957" w:rsidP="005805DC">
            <w:pPr>
              <w:tabs>
                <w:tab w:val="decimal" w:pos="975"/>
              </w:tabs>
              <w:spacing w:line="380" w:lineRule="exact"/>
              <w:rPr>
                <w:rFonts w:ascii="Arial" w:hAnsi="Arial" w:cs="Arial"/>
                <w:sz w:val="20"/>
                <w:szCs w:val="20"/>
                <w:cs/>
              </w:rPr>
            </w:pPr>
            <w:r w:rsidRPr="002B12CA">
              <w:rPr>
                <w:rFonts w:ascii="Arial" w:hAnsi="Arial" w:cs="Arial"/>
                <w:sz w:val="20"/>
                <w:szCs w:val="20"/>
              </w:rPr>
              <w:t>2,502</w:t>
            </w:r>
          </w:p>
        </w:tc>
        <w:tc>
          <w:tcPr>
            <w:tcW w:w="1331" w:type="dxa"/>
            <w:gridSpan w:val="2"/>
            <w:shd w:val="clear" w:color="auto" w:fill="auto"/>
          </w:tcPr>
          <w:p w14:paraId="29B4E004" w14:textId="5EF01E3D" w:rsidR="00031957" w:rsidRPr="004B3F5A" w:rsidRDefault="00031957" w:rsidP="005805DC">
            <w:pPr>
              <w:tabs>
                <w:tab w:val="decimal" w:pos="975"/>
              </w:tabs>
              <w:spacing w:line="380" w:lineRule="exact"/>
              <w:rPr>
                <w:rFonts w:ascii="Arial" w:hAnsi="Arial" w:cs="Arial"/>
                <w:sz w:val="20"/>
                <w:szCs w:val="20"/>
                <w:cs/>
              </w:rPr>
            </w:pPr>
            <w:r w:rsidRPr="00F12CE8">
              <w:rPr>
                <w:rFonts w:ascii="Arial" w:hAnsi="Arial" w:cs="Arial"/>
                <w:sz w:val="20"/>
                <w:szCs w:val="20"/>
              </w:rPr>
              <w:t>1,828</w:t>
            </w:r>
          </w:p>
        </w:tc>
      </w:tr>
      <w:tr w:rsidR="00031957" w:rsidRPr="00512F98" w14:paraId="1ACE76BC" w14:textId="77777777" w:rsidTr="00030727">
        <w:tc>
          <w:tcPr>
            <w:tcW w:w="3690" w:type="dxa"/>
          </w:tcPr>
          <w:p w14:paraId="562BB905" w14:textId="22708F41" w:rsidR="00031957" w:rsidRPr="00502D27" w:rsidRDefault="00031957" w:rsidP="005805DC">
            <w:pPr>
              <w:spacing w:line="380" w:lineRule="exact"/>
              <w:ind w:left="165" w:right="-17" w:hanging="165"/>
              <w:rPr>
                <w:rFonts w:ascii="Arial" w:hAnsi="Arial" w:cs="Arial"/>
                <w:sz w:val="20"/>
                <w:szCs w:val="20"/>
              </w:rPr>
            </w:pPr>
            <w:r w:rsidRPr="00502D27">
              <w:rPr>
                <w:rFonts w:ascii="Arial" w:hAnsi="Arial" w:cs="Arial"/>
                <w:sz w:val="20"/>
                <w:szCs w:val="20"/>
              </w:rPr>
              <w:t>Other payables - unrelated parties</w:t>
            </w:r>
          </w:p>
        </w:tc>
        <w:tc>
          <w:tcPr>
            <w:tcW w:w="1330" w:type="dxa"/>
          </w:tcPr>
          <w:p w14:paraId="6665E462" w14:textId="56A4A643" w:rsidR="00031957" w:rsidRPr="003C0372" w:rsidRDefault="00031957" w:rsidP="005805DC">
            <w:pPr>
              <w:tabs>
                <w:tab w:val="decimal" w:pos="975"/>
              </w:tabs>
              <w:spacing w:line="380" w:lineRule="exact"/>
              <w:rPr>
                <w:rFonts w:ascii="Arial" w:hAnsi="Arial" w:cs="Arial"/>
                <w:sz w:val="20"/>
                <w:szCs w:val="20"/>
              </w:rPr>
            </w:pPr>
            <w:r w:rsidRPr="00031957">
              <w:rPr>
                <w:rFonts w:ascii="Arial" w:hAnsi="Arial" w:cs="Arial"/>
                <w:sz w:val="20"/>
                <w:szCs w:val="20"/>
              </w:rPr>
              <w:t>15,479</w:t>
            </w:r>
          </w:p>
        </w:tc>
        <w:tc>
          <w:tcPr>
            <w:tcW w:w="1331" w:type="dxa"/>
            <w:shd w:val="clear" w:color="auto" w:fill="auto"/>
          </w:tcPr>
          <w:p w14:paraId="6DF76F32" w14:textId="3A4FC6C5"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14,093</w:t>
            </w:r>
          </w:p>
        </w:tc>
        <w:tc>
          <w:tcPr>
            <w:tcW w:w="1331" w:type="dxa"/>
            <w:gridSpan w:val="2"/>
            <w:shd w:val="clear" w:color="auto" w:fill="auto"/>
          </w:tcPr>
          <w:p w14:paraId="4871CB12" w14:textId="280A2762"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412</w:t>
            </w:r>
          </w:p>
        </w:tc>
        <w:tc>
          <w:tcPr>
            <w:tcW w:w="1331" w:type="dxa"/>
            <w:gridSpan w:val="2"/>
            <w:shd w:val="clear" w:color="auto" w:fill="auto"/>
          </w:tcPr>
          <w:p w14:paraId="50885FC2" w14:textId="11B27601" w:rsidR="00031957" w:rsidRPr="004B3F5A" w:rsidRDefault="00031957" w:rsidP="005805DC">
            <w:pPr>
              <w:tabs>
                <w:tab w:val="decimal" w:pos="975"/>
              </w:tabs>
              <w:spacing w:line="380" w:lineRule="exact"/>
              <w:rPr>
                <w:rFonts w:ascii="Arial" w:hAnsi="Arial" w:cs="Arial"/>
                <w:sz w:val="20"/>
                <w:szCs w:val="20"/>
              </w:rPr>
            </w:pPr>
            <w:r w:rsidRPr="00F12CE8">
              <w:rPr>
                <w:rFonts w:ascii="Arial" w:hAnsi="Arial" w:cs="Arial"/>
                <w:sz w:val="20"/>
                <w:szCs w:val="20"/>
              </w:rPr>
              <w:t>938</w:t>
            </w:r>
          </w:p>
        </w:tc>
      </w:tr>
      <w:tr w:rsidR="00031957" w:rsidRPr="00512F98" w14:paraId="7E8EC62F" w14:textId="77777777" w:rsidTr="00030727">
        <w:tc>
          <w:tcPr>
            <w:tcW w:w="3690" w:type="dxa"/>
          </w:tcPr>
          <w:p w14:paraId="7DADDB4A" w14:textId="26011EF5" w:rsidR="00031957" w:rsidRPr="00502D27" w:rsidRDefault="00031957" w:rsidP="005805DC">
            <w:pPr>
              <w:spacing w:line="380" w:lineRule="exact"/>
              <w:ind w:left="165" w:right="-17" w:hanging="165"/>
              <w:rPr>
                <w:rFonts w:ascii="Arial" w:hAnsi="Arial" w:cs="Arial"/>
                <w:sz w:val="20"/>
                <w:szCs w:val="20"/>
              </w:rPr>
            </w:pPr>
            <w:r w:rsidRPr="00502D27">
              <w:rPr>
                <w:rFonts w:ascii="Arial" w:hAnsi="Arial" w:cs="Arial"/>
                <w:sz w:val="20"/>
                <w:szCs w:val="20"/>
              </w:rPr>
              <w:t>Contract liabilities - related parties</w:t>
            </w:r>
          </w:p>
        </w:tc>
        <w:tc>
          <w:tcPr>
            <w:tcW w:w="1330" w:type="dxa"/>
          </w:tcPr>
          <w:p w14:paraId="11C2B3A6" w14:textId="30AC7665" w:rsidR="00031957" w:rsidRPr="003C0372" w:rsidRDefault="005805DC" w:rsidP="005805DC">
            <w:pPr>
              <w:tabs>
                <w:tab w:val="decimal" w:pos="975"/>
              </w:tabs>
              <w:spacing w:line="380" w:lineRule="exact"/>
              <w:rPr>
                <w:rFonts w:ascii="Arial" w:hAnsi="Arial" w:cs="Arial"/>
                <w:sz w:val="20"/>
                <w:szCs w:val="20"/>
              </w:rPr>
            </w:pPr>
            <w:r>
              <w:rPr>
                <w:rFonts w:ascii="Arial" w:hAnsi="Arial" w:cs="Arial"/>
                <w:sz w:val="20"/>
                <w:szCs w:val="20"/>
              </w:rPr>
              <w:t>20,298</w:t>
            </w:r>
          </w:p>
        </w:tc>
        <w:tc>
          <w:tcPr>
            <w:tcW w:w="1331" w:type="dxa"/>
            <w:shd w:val="clear" w:color="auto" w:fill="auto"/>
          </w:tcPr>
          <w:p w14:paraId="7572B441" w14:textId="15741E8A"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62,763</w:t>
            </w:r>
          </w:p>
        </w:tc>
        <w:tc>
          <w:tcPr>
            <w:tcW w:w="1331" w:type="dxa"/>
            <w:gridSpan w:val="2"/>
            <w:shd w:val="clear" w:color="auto" w:fill="auto"/>
          </w:tcPr>
          <w:p w14:paraId="4C7A105B" w14:textId="60C228E9"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w:t>
            </w:r>
          </w:p>
        </w:tc>
        <w:tc>
          <w:tcPr>
            <w:tcW w:w="1331" w:type="dxa"/>
            <w:gridSpan w:val="2"/>
            <w:shd w:val="clear" w:color="auto" w:fill="auto"/>
          </w:tcPr>
          <w:p w14:paraId="01D25EE2" w14:textId="19A1DC30" w:rsidR="00031957" w:rsidRPr="004B3F5A" w:rsidRDefault="00031957" w:rsidP="005805DC">
            <w:pPr>
              <w:tabs>
                <w:tab w:val="decimal" w:pos="975"/>
              </w:tabs>
              <w:spacing w:line="380" w:lineRule="exact"/>
              <w:rPr>
                <w:rFonts w:ascii="Arial" w:hAnsi="Arial" w:cs="Arial"/>
                <w:sz w:val="20"/>
                <w:szCs w:val="20"/>
              </w:rPr>
            </w:pPr>
            <w:r w:rsidRPr="00F12CE8">
              <w:rPr>
                <w:rFonts w:ascii="Arial" w:hAnsi="Arial" w:cs="Arial"/>
                <w:sz w:val="20"/>
                <w:szCs w:val="20"/>
              </w:rPr>
              <w:t>-</w:t>
            </w:r>
          </w:p>
        </w:tc>
      </w:tr>
      <w:tr w:rsidR="00031957" w:rsidRPr="00512F98" w14:paraId="3D026EA2" w14:textId="77777777" w:rsidTr="00030727">
        <w:tc>
          <w:tcPr>
            <w:tcW w:w="3690" w:type="dxa"/>
          </w:tcPr>
          <w:p w14:paraId="40EB865D" w14:textId="51C28C2C" w:rsidR="00031957" w:rsidRPr="00502D27" w:rsidRDefault="00031957" w:rsidP="005805DC">
            <w:pPr>
              <w:spacing w:line="380" w:lineRule="exact"/>
              <w:ind w:left="165" w:right="-17" w:hanging="165"/>
              <w:rPr>
                <w:rFonts w:ascii="Arial" w:hAnsi="Arial" w:cs="Arial"/>
                <w:sz w:val="20"/>
                <w:szCs w:val="20"/>
              </w:rPr>
            </w:pPr>
            <w:r w:rsidRPr="00502D27">
              <w:rPr>
                <w:rFonts w:ascii="Arial" w:hAnsi="Arial" w:cs="Arial"/>
                <w:sz w:val="20"/>
                <w:szCs w:val="20"/>
              </w:rPr>
              <w:t>Contract liabilities - unrelated parties</w:t>
            </w:r>
          </w:p>
        </w:tc>
        <w:tc>
          <w:tcPr>
            <w:tcW w:w="1330" w:type="dxa"/>
          </w:tcPr>
          <w:p w14:paraId="268E6F29" w14:textId="3BA2F62D" w:rsidR="00031957" w:rsidRPr="003C0372" w:rsidRDefault="005805DC" w:rsidP="005805DC">
            <w:pPr>
              <w:tabs>
                <w:tab w:val="decimal" w:pos="975"/>
              </w:tabs>
              <w:spacing w:line="380" w:lineRule="exact"/>
              <w:rPr>
                <w:rFonts w:ascii="Arial" w:hAnsi="Arial" w:cs="Arial"/>
                <w:sz w:val="20"/>
                <w:szCs w:val="20"/>
              </w:rPr>
            </w:pPr>
            <w:r>
              <w:rPr>
                <w:rFonts w:ascii="Arial" w:hAnsi="Arial" w:cs="Arial"/>
                <w:sz w:val="20"/>
                <w:szCs w:val="20"/>
              </w:rPr>
              <w:t>30,292</w:t>
            </w:r>
          </w:p>
        </w:tc>
        <w:tc>
          <w:tcPr>
            <w:tcW w:w="1331" w:type="dxa"/>
            <w:shd w:val="clear" w:color="auto" w:fill="auto"/>
          </w:tcPr>
          <w:p w14:paraId="414B43CC" w14:textId="7427755B"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35,985</w:t>
            </w:r>
          </w:p>
        </w:tc>
        <w:tc>
          <w:tcPr>
            <w:tcW w:w="1331" w:type="dxa"/>
            <w:gridSpan w:val="2"/>
            <w:shd w:val="clear" w:color="auto" w:fill="auto"/>
          </w:tcPr>
          <w:p w14:paraId="7F74C305" w14:textId="06075EE3"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w:t>
            </w:r>
          </w:p>
        </w:tc>
        <w:tc>
          <w:tcPr>
            <w:tcW w:w="1331" w:type="dxa"/>
            <w:gridSpan w:val="2"/>
            <w:shd w:val="clear" w:color="auto" w:fill="auto"/>
          </w:tcPr>
          <w:p w14:paraId="3D6A95D2" w14:textId="14736822" w:rsidR="00031957" w:rsidRPr="004B3F5A" w:rsidRDefault="00031957" w:rsidP="005805DC">
            <w:pPr>
              <w:tabs>
                <w:tab w:val="decimal" w:pos="975"/>
              </w:tabs>
              <w:spacing w:line="380" w:lineRule="exact"/>
              <w:rPr>
                <w:rFonts w:ascii="Arial" w:hAnsi="Arial" w:cs="Arial"/>
                <w:sz w:val="20"/>
                <w:szCs w:val="20"/>
              </w:rPr>
            </w:pPr>
            <w:r w:rsidRPr="00F12CE8">
              <w:rPr>
                <w:rFonts w:ascii="Arial" w:hAnsi="Arial" w:cs="Arial"/>
                <w:sz w:val="20"/>
                <w:szCs w:val="20"/>
              </w:rPr>
              <w:t>-</w:t>
            </w:r>
          </w:p>
        </w:tc>
      </w:tr>
      <w:tr w:rsidR="00031957" w:rsidRPr="00512F98" w14:paraId="07FDF983" w14:textId="77777777" w:rsidTr="00030727">
        <w:tc>
          <w:tcPr>
            <w:tcW w:w="3690" w:type="dxa"/>
          </w:tcPr>
          <w:p w14:paraId="78E098A9" w14:textId="1767D88A" w:rsidR="00031957" w:rsidRPr="00502D27" w:rsidRDefault="00031957" w:rsidP="005805DC">
            <w:pPr>
              <w:spacing w:line="380" w:lineRule="exact"/>
              <w:ind w:left="165" w:right="-17" w:hanging="165"/>
              <w:rPr>
                <w:rFonts w:ascii="Arial" w:hAnsi="Arial" w:cs="Arial"/>
                <w:sz w:val="20"/>
                <w:szCs w:val="20"/>
              </w:rPr>
            </w:pPr>
            <w:r w:rsidRPr="00502D27">
              <w:rPr>
                <w:rFonts w:ascii="Arial" w:hAnsi="Arial" w:cs="Arial"/>
                <w:sz w:val="20"/>
                <w:szCs w:val="20"/>
              </w:rPr>
              <w:t>Accrued expenses - related parties</w:t>
            </w:r>
          </w:p>
        </w:tc>
        <w:tc>
          <w:tcPr>
            <w:tcW w:w="1330" w:type="dxa"/>
          </w:tcPr>
          <w:p w14:paraId="5B4D7EC8" w14:textId="02CEF6C4" w:rsidR="00031957" w:rsidRPr="003C0372" w:rsidRDefault="00031957" w:rsidP="005805DC">
            <w:pPr>
              <w:tabs>
                <w:tab w:val="decimal" w:pos="975"/>
              </w:tabs>
              <w:spacing w:line="380" w:lineRule="exact"/>
              <w:rPr>
                <w:rFonts w:ascii="Arial" w:hAnsi="Arial" w:cs="Arial"/>
                <w:sz w:val="20"/>
                <w:szCs w:val="20"/>
              </w:rPr>
            </w:pPr>
            <w:r w:rsidRPr="00031957">
              <w:rPr>
                <w:rFonts w:ascii="Arial" w:hAnsi="Arial" w:cs="Arial"/>
                <w:sz w:val="20"/>
                <w:szCs w:val="20"/>
              </w:rPr>
              <w:t>826</w:t>
            </w:r>
          </w:p>
        </w:tc>
        <w:tc>
          <w:tcPr>
            <w:tcW w:w="1331" w:type="dxa"/>
            <w:shd w:val="clear" w:color="auto" w:fill="auto"/>
          </w:tcPr>
          <w:p w14:paraId="4705B45E" w14:textId="296EACCB"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2</w:t>
            </w:r>
          </w:p>
        </w:tc>
        <w:tc>
          <w:tcPr>
            <w:tcW w:w="1331" w:type="dxa"/>
            <w:gridSpan w:val="2"/>
            <w:shd w:val="clear" w:color="auto" w:fill="auto"/>
          </w:tcPr>
          <w:p w14:paraId="40E561B3" w14:textId="747F25BE" w:rsidR="00031957" w:rsidRPr="004B3F5A" w:rsidRDefault="00031957" w:rsidP="005805DC">
            <w:pPr>
              <w:tabs>
                <w:tab w:val="decimal" w:pos="975"/>
              </w:tabs>
              <w:spacing w:line="380" w:lineRule="exact"/>
              <w:rPr>
                <w:rFonts w:ascii="Arial" w:hAnsi="Arial" w:cs="Arial"/>
                <w:sz w:val="20"/>
                <w:szCs w:val="20"/>
              </w:rPr>
            </w:pPr>
            <w:r w:rsidRPr="002B12CA">
              <w:rPr>
                <w:rFonts w:ascii="Arial" w:hAnsi="Arial" w:cs="Arial"/>
                <w:sz w:val="20"/>
                <w:szCs w:val="20"/>
              </w:rPr>
              <w:t>165</w:t>
            </w:r>
          </w:p>
        </w:tc>
        <w:tc>
          <w:tcPr>
            <w:tcW w:w="1331" w:type="dxa"/>
            <w:gridSpan w:val="2"/>
            <w:shd w:val="clear" w:color="auto" w:fill="auto"/>
          </w:tcPr>
          <w:p w14:paraId="3AE1EAEA" w14:textId="48C8D45F" w:rsidR="00031957" w:rsidRPr="004B3F5A" w:rsidRDefault="00031957" w:rsidP="005805DC">
            <w:pPr>
              <w:tabs>
                <w:tab w:val="decimal" w:pos="975"/>
              </w:tabs>
              <w:spacing w:line="380" w:lineRule="exact"/>
              <w:rPr>
                <w:rFonts w:ascii="Arial" w:hAnsi="Arial" w:cs="Arial"/>
                <w:sz w:val="20"/>
                <w:szCs w:val="20"/>
              </w:rPr>
            </w:pPr>
            <w:r w:rsidRPr="00F12CE8">
              <w:rPr>
                <w:rFonts w:ascii="Arial" w:hAnsi="Arial" w:cs="Arial"/>
                <w:sz w:val="20"/>
                <w:szCs w:val="20"/>
              </w:rPr>
              <w:t>-</w:t>
            </w:r>
          </w:p>
        </w:tc>
      </w:tr>
      <w:tr w:rsidR="00031957" w:rsidRPr="00512F98" w14:paraId="5D0CADE1" w14:textId="77777777" w:rsidTr="00030727">
        <w:tc>
          <w:tcPr>
            <w:tcW w:w="3690" w:type="dxa"/>
          </w:tcPr>
          <w:p w14:paraId="46560139" w14:textId="55B84CAA" w:rsidR="00031957" w:rsidRPr="00502D27" w:rsidRDefault="00031957" w:rsidP="005805DC">
            <w:pPr>
              <w:spacing w:line="380" w:lineRule="exact"/>
              <w:ind w:left="132" w:right="-195" w:hanging="132"/>
              <w:rPr>
                <w:rFonts w:ascii="Arial" w:hAnsi="Arial" w:cs="Arial"/>
                <w:sz w:val="20"/>
                <w:szCs w:val="20"/>
              </w:rPr>
            </w:pPr>
            <w:r w:rsidRPr="00502D27">
              <w:rPr>
                <w:rFonts w:ascii="Arial" w:hAnsi="Arial" w:cs="Arial"/>
                <w:sz w:val="20"/>
                <w:szCs w:val="20"/>
              </w:rPr>
              <w:t>Accrued expenses - unrelated parties</w:t>
            </w:r>
          </w:p>
        </w:tc>
        <w:tc>
          <w:tcPr>
            <w:tcW w:w="1330" w:type="dxa"/>
          </w:tcPr>
          <w:p w14:paraId="6C79B3C2" w14:textId="42C84E6B" w:rsidR="00031957" w:rsidRPr="003C0372" w:rsidRDefault="00031957" w:rsidP="005805DC">
            <w:pPr>
              <w:pBdr>
                <w:bottom w:val="single" w:sz="4" w:space="1" w:color="auto"/>
              </w:pBdr>
              <w:tabs>
                <w:tab w:val="decimal" w:pos="975"/>
              </w:tabs>
              <w:spacing w:line="380" w:lineRule="exact"/>
              <w:rPr>
                <w:rFonts w:ascii="Arial" w:hAnsi="Arial" w:cs="Arial"/>
                <w:sz w:val="20"/>
                <w:szCs w:val="20"/>
              </w:rPr>
            </w:pPr>
            <w:r w:rsidRPr="00031957">
              <w:rPr>
                <w:rFonts w:ascii="Arial" w:hAnsi="Arial" w:cs="Arial"/>
                <w:sz w:val="20"/>
                <w:szCs w:val="20"/>
              </w:rPr>
              <w:t>251,917</w:t>
            </w:r>
          </w:p>
        </w:tc>
        <w:tc>
          <w:tcPr>
            <w:tcW w:w="1331" w:type="dxa"/>
            <w:shd w:val="clear" w:color="auto" w:fill="auto"/>
          </w:tcPr>
          <w:p w14:paraId="13F20155" w14:textId="00C0928D" w:rsidR="00031957" w:rsidRPr="004B3F5A" w:rsidRDefault="00031957" w:rsidP="005805DC">
            <w:pPr>
              <w:pBdr>
                <w:bottom w:val="single" w:sz="4" w:space="1" w:color="auto"/>
              </w:pBdr>
              <w:tabs>
                <w:tab w:val="decimal" w:pos="975"/>
              </w:tabs>
              <w:spacing w:line="380" w:lineRule="exact"/>
              <w:rPr>
                <w:rFonts w:ascii="Arial" w:hAnsi="Arial" w:cs="Arial"/>
                <w:sz w:val="20"/>
                <w:szCs w:val="20"/>
              </w:rPr>
            </w:pPr>
            <w:r w:rsidRPr="002B12CA">
              <w:rPr>
                <w:rFonts w:ascii="Arial" w:hAnsi="Arial" w:cs="Arial"/>
                <w:sz w:val="20"/>
                <w:szCs w:val="20"/>
              </w:rPr>
              <w:t>217,105</w:t>
            </w:r>
          </w:p>
        </w:tc>
        <w:tc>
          <w:tcPr>
            <w:tcW w:w="1331" w:type="dxa"/>
            <w:gridSpan w:val="2"/>
            <w:shd w:val="clear" w:color="auto" w:fill="auto"/>
          </w:tcPr>
          <w:p w14:paraId="4629C410" w14:textId="2F2810B5" w:rsidR="00031957" w:rsidRPr="004B3F5A" w:rsidRDefault="00031957" w:rsidP="005805DC">
            <w:pPr>
              <w:pBdr>
                <w:bottom w:val="single" w:sz="4" w:space="1" w:color="auto"/>
              </w:pBdr>
              <w:tabs>
                <w:tab w:val="decimal" w:pos="975"/>
              </w:tabs>
              <w:spacing w:line="380" w:lineRule="exact"/>
              <w:rPr>
                <w:rFonts w:ascii="Arial" w:hAnsi="Arial" w:cs="Arial"/>
                <w:sz w:val="20"/>
                <w:szCs w:val="20"/>
              </w:rPr>
            </w:pPr>
            <w:r w:rsidRPr="002B12CA">
              <w:rPr>
                <w:rFonts w:ascii="Arial" w:hAnsi="Arial" w:cs="Arial"/>
                <w:sz w:val="20"/>
                <w:szCs w:val="20"/>
              </w:rPr>
              <w:t>1,111</w:t>
            </w:r>
          </w:p>
        </w:tc>
        <w:tc>
          <w:tcPr>
            <w:tcW w:w="1331" w:type="dxa"/>
            <w:gridSpan w:val="2"/>
            <w:shd w:val="clear" w:color="auto" w:fill="auto"/>
          </w:tcPr>
          <w:p w14:paraId="4B537DC4" w14:textId="319AD4BC" w:rsidR="00031957" w:rsidRPr="004B3F5A" w:rsidRDefault="00031957" w:rsidP="005805DC">
            <w:pPr>
              <w:pBdr>
                <w:bottom w:val="single" w:sz="4" w:space="1" w:color="auto"/>
              </w:pBdr>
              <w:tabs>
                <w:tab w:val="decimal" w:pos="975"/>
              </w:tabs>
              <w:spacing w:line="380" w:lineRule="exact"/>
              <w:rPr>
                <w:rFonts w:ascii="Arial" w:hAnsi="Arial" w:cs="Arial"/>
                <w:sz w:val="20"/>
                <w:szCs w:val="20"/>
              </w:rPr>
            </w:pPr>
            <w:r w:rsidRPr="00F12CE8">
              <w:rPr>
                <w:rFonts w:ascii="Arial" w:hAnsi="Arial" w:cs="Arial"/>
                <w:sz w:val="20"/>
                <w:szCs w:val="20"/>
              </w:rPr>
              <w:t>586</w:t>
            </w:r>
          </w:p>
        </w:tc>
      </w:tr>
      <w:tr w:rsidR="00031957" w:rsidRPr="00512F98" w14:paraId="703D63B9" w14:textId="77777777" w:rsidTr="00030727">
        <w:tc>
          <w:tcPr>
            <w:tcW w:w="3690" w:type="dxa"/>
          </w:tcPr>
          <w:p w14:paraId="4A777D3C" w14:textId="77777777" w:rsidR="00031957" w:rsidRPr="00502D27" w:rsidRDefault="00031957" w:rsidP="005805DC">
            <w:pPr>
              <w:spacing w:line="380" w:lineRule="exact"/>
              <w:ind w:left="132" w:right="-17" w:hanging="132"/>
              <w:rPr>
                <w:rFonts w:ascii="Arial" w:hAnsi="Arial" w:cs="Arial"/>
                <w:sz w:val="20"/>
                <w:szCs w:val="20"/>
              </w:rPr>
            </w:pPr>
            <w:r w:rsidRPr="00502D27">
              <w:rPr>
                <w:rFonts w:ascii="Arial" w:hAnsi="Arial" w:cs="Arial"/>
                <w:sz w:val="20"/>
                <w:szCs w:val="20"/>
              </w:rPr>
              <w:t xml:space="preserve">Total trade and other payables </w:t>
            </w:r>
          </w:p>
        </w:tc>
        <w:tc>
          <w:tcPr>
            <w:tcW w:w="1330" w:type="dxa"/>
          </w:tcPr>
          <w:p w14:paraId="650C413C" w14:textId="424C816F" w:rsidR="00031957" w:rsidRPr="003C0372" w:rsidRDefault="00031957" w:rsidP="005805DC">
            <w:pPr>
              <w:pBdr>
                <w:bottom w:val="double" w:sz="4" w:space="1" w:color="auto"/>
              </w:pBdr>
              <w:tabs>
                <w:tab w:val="decimal" w:pos="975"/>
              </w:tabs>
              <w:spacing w:line="380" w:lineRule="exact"/>
              <w:rPr>
                <w:rFonts w:ascii="Arial" w:hAnsi="Arial" w:cs="Arial"/>
                <w:sz w:val="20"/>
                <w:szCs w:val="20"/>
              </w:rPr>
            </w:pPr>
            <w:r w:rsidRPr="00031957">
              <w:rPr>
                <w:rFonts w:ascii="Arial" w:hAnsi="Arial" w:cs="Arial"/>
                <w:sz w:val="20"/>
                <w:szCs w:val="20"/>
              </w:rPr>
              <w:t>400,851</w:t>
            </w:r>
          </w:p>
        </w:tc>
        <w:tc>
          <w:tcPr>
            <w:tcW w:w="1331" w:type="dxa"/>
            <w:shd w:val="clear" w:color="auto" w:fill="auto"/>
          </w:tcPr>
          <w:p w14:paraId="222F7DDB" w14:textId="1378AC6C" w:rsidR="00031957" w:rsidRPr="004B3F5A" w:rsidRDefault="00031957" w:rsidP="005805DC">
            <w:pPr>
              <w:pBdr>
                <w:bottom w:val="double" w:sz="4" w:space="1" w:color="auto"/>
              </w:pBdr>
              <w:tabs>
                <w:tab w:val="decimal" w:pos="975"/>
              </w:tabs>
              <w:spacing w:line="380" w:lineRule="exact"/>
              <w:rPr>
                <w:rFonts w:ascii="Arial" w:hAnsi="Arial" w:cs="Arial"/>
                <w:sz w:val="20"/>
                <w:szCs w:val="20"/>
              </w:rPr>
            </w:pPr>
            <w:r w:rsidRPr="002B12CA">
              <w:rPr>
                <w:rFonts w:ascii="Arial" w:hAnsi="Arial" w:cs="Arial"/>
                <w:sz w:val="20"/>
                <w:szCs w:val="20"/>
              </w:rPr>
              <w:t>422,840</w:t>
            </w:r>
          </w:p>
        </w:tc>
        <w:tc>
          <w:tcPr>
            <w:tcW w:w="1331" w:type="dxa"/>
            <w:gridSpan w:val="2"/>
            <w:shd w:val="clear" w:color="auto" w:fill="auto"/>
          </w:tcPr>
          <w:p w14:paraId="12FBF2FC" w14:textId="72A840E4" w:rsidR="00031957" w:rsidRPr="004B3F5A" w:rsidRDefault="00031957" w:rsidP="005805DC">
            <w:pPr>
              <w:pBdr>
                <w:bottom w:val="double" w:sz="4" w:space="1" w:color="auto"/>
              </w:pBdr>
              <w:tabs>
                <w:tab w:val="decimal" w:pos="975"/>
              </w:tabs>
              <w:spacing w:line="380" w:lineRule="exact"/>
              <w:rPr>
                <w:rFonts w:ascii="Arial" w:hAnsi="Arial" w:cs="Arial"/>
                <w:sz w:val="20"/>
                <w:szCs w:val="20"/>
              </w:rPr>
            </w:pPr>
            <w:r w:rsidRPr="002B12CA">
              <w:rPr>
                <w:rFonts w:ascii="Arial" w:hAnsi="Arial" w:cs="Arial"/>
                <w:sz w:val="20"/>
                <w:szCs w:val="20"/>
              </w:rPr>
              <w:t>4,190</w:t>
            </w:r>
          </w:p>
        </w:tc>
        <w:tc>
          <w:tcPr>
            <w:tcW w:w="1331" w:type="dxa"/>
            <w:gridSpan w:val="2"/>
            <w:shd w:val="clear" w:color="auto" w:fill="auto"/>
          </w:tcPr>
          <w:p w14:paraId="66A55867" w14:textId="7597663B" w:rsidR="00031957" w:rsidRPr="004B3F5A" w:rsidRDefault="00031957" w:rsidP="005805DC">
            <w:pPr>
              <w:pBdr>
                <w:bottom w:val="double" w:sz="4" w:space="1" w:color="auto"/>
              </w:pBdr>
              <w:tabs>
                <w:tab w:val="decimal" w:pos="975"/>
              </w:tabs>
              <w:spacing w:line="380" w:lineRule="exact"/>
              <w:rPr>
                <w:rFonts w:ascii="Arial" w:hAnsi="Arial" w:cs="Arial"/>
                <w:sz w:val="20"/>
                <w:szCs w:val="20"/>
              </w:rPr>
            </w:pPr>
            <w:r w:rsidRPr="00F12CE8">
              <w:rPr>
                <w:rFonts w:ascii="Arial" w:hAnsi="Arial" w:cs="Arial"/>
                <w:sz w:val="20"/>
                <w:szCs w:val="20"/>
              </w:rPr>
              <w:t>3,352</w:t>
            </w:r>
          </w:p>
        </w:tc>
      </w:tr>
    </w:tbl>
    <w:p w14:paraId="7A5E0306" w14:textId="4A0A6258" w:rsidR="000A3376" w:rsidRDefault="0019359E" w:rsidP="005805DC">
      <w:pPr>
        <w:tabs>
          <w:tab w:val="left" w:pos="1440"/>
          <w:tab w:val="left" w:pos="2160"/>
        </w:tabs>
        <w:spacing w:before="120" w:line="380" w:lineRule="exact"/>
        <w:ind w:left="547" w:right="-43" w:hanging="547"/>
        <w:jc w:val="thaiDistribute"/>
        <w:rPr>
          <w:rFonts w:ascii="Arial" w:hAnsi="Arial" w:cstheme="minorBidi"/>
          <w:b/>
          <w:bCs/>
          <w:sz w:val="22"/>
          <w:szCs w:val="22"/>
        </w:rPr>
      </w:pPr>
      <w:r>
        <w:rPr>
          <w:rFonts w:ascii="Arial" w:hAnsi="Arial" w:cs="Arial"/>
          <w:b/>
          <w:bCs/>
          <w:sz w:val="22"/>
          <w:szCs w:val="22"/>
        </w:rPr>
        <w:t>7</w:t>
      </w:r>
      <w:r w:rsidR="00325984" w:rsidRPr="00DC0E0E">
        <w:rPr>
          <w:rFonts w:ascii="Arial" w:hAnsi="Arial" w:cs="Arial"/>
          <w:b/>
          <w:bCs/>
          <w:sz w:val="22"/>
          <w:szCs w:val="22"/>
        </w:rPr>
        <w:t>.</w:t>
      </w:r>
      <w:r w:rsidR="00325984" w:rsidRPr="00DC0E0E">
        <w:rPr>
          <w:rFonts w:ascii="Arial" w:hAnsi="Arial" w:cs="Arial"/>
          <w:b/>
          <w:bCs/>
          <w:sz w:val="22"/>
          <w:szCs w:val="22"/>
        </w:rPr>
        <w:tab/>
      </w:r>
      <w:r w:rsidR="000A3376">
        <w:rPr>
          <w:rFonts w:ascii="Arial" w:hAnsi="Arial" w:cs="Arial"/>
          <w:b/>
          <w:bCs/>
          <w:sz w:val="22"/>
          <w:szCs w:val="22"/>
        </w:rPr>
        <w:t>Long</w:t>
      </w:r>
      <w:r w:rsidR="00201584">
        <w:rPr>
          <w:rFonts w:ascii="Arial" w:hAnsi="Arial" w:cstheme="minorBidi"/>
          <w:b/>
          <w:bCs/>
          <w:sz w:val="22"/>
          <w:szCs w:val="22"/>
        </w:rPr>
        <w:t>-</w:t>
      </w:r>
      <w:r w:rsidR="000A3376">
        <w:rPr>
          <w:rFonts w:ascii="Arial" w:hAnsi="Arial" w:cstheme="minorBidi"/>
          <w:b/>
          <w:bCs/>
          <w:sz w:val="22"/>
          <w:szCs w:val="22"/>
        </w:rPr>
        <w:t>term loan</w:t>
      </w:r>
      <w:r w:rsidR="009E16F6">
        <w:rPr>
          <w:rFonts w:ascii="Arial" w:hAnsi="Arial" w:cstheme="minorBidi"/>
          <w:b/>
          <w:bCs/>
          <w:sz w:val="22"/>
          <w:szCs w:val="22"/>
        </w:rPr>
        <w:t>s</w:t>
      </w:r>
    </w:p>
    <w:tbl>
      <w:tblPr>
        <w:tblW w:w="8982" w:type="dxa"/>
        <w:tblInd w:w="468" w:type="dxa"/>
        <w:tblLayout w:type="fixed"/>
        <w:tblLook w:val="0000" w:firstRow="0" w:lastRow="0" w:firstColumn="0" w:lastColumn="0" w:noHBand="0" w:noVBand="0"/>
      </w:tblPr>
      <w:tblGrid>
        <w:gridCol w:w="4392"/>
        <w:gridCol w:w="2295"/>
        <w:gridCol w:w="2295"/>
      </w:tblGrid>
      <w:tr w:rsidR="004E2F89" w:rsidRPr="00030727" w14:paraId="61CC57FA" w14:textId="77777777" w:rsidTr="00030727">
        <w:trPr>
          <w:tblHeader/>
        </w:trPr>
        <w:tc>
          <w:tcPr>
            <w:tcW w:w="4392" w:type="dxa"/>
          </w:tcPr>
          <w:p w14:paraId="1AE1B09D" w14:textId="6F4BAD79" w:rsidR="004E2F89" w:rsidRPr="00030727" w:rsidRDefault="004E2F89" w:rsidP="005805DC">
            <w:pPr>
              <w:spacing w:line="380" w:lineRule="exact"/>
              <w:ind w:right="-108"/>
              <w:rPr>
                <w:rFonts w:ascii="Arial" w:hAnsi="Arial"/>
                <w:sz w:val="20"/>
                <w:szCs w:val="20"/>
              </w:rPr>
            </w:pPr>
            <w:r w:rsidRPr="00030727">
              <w:rPr>
                <w:rFonts w:ascii="Arial" w:hAnsi="Arial" w:cs="Arial"/>
                <w:b/>
                <w:bCs/>
                <w:sz w:val="20"/>
                <w:szCs w:val="20"/>
              </w:rPr>
              <w:tab/>
            </w:r>
          </w:p>
        </w:tc>
        <w:tc>
          <w:tcPr>
            <w:tcW w:w="4590" w:type="dxa"/>
            <w:gridSpan w:val="2"/>
          </w:tcPr>
          <w:p w14:paraId="5F4128F0" w14:textId="77777777" w:rsidR="004E2F89" w:rsidRPr="00030727" w:rsidRDefault="004E2F89" w:rsidP="005805DC">
            <w:pPr>
              <w:tabs>
                <w:tab w:val="center" w:pos="8100"/>
              </w:tabs>
              <w:spacing w:line="380" w:lineRule="exact"/>
              <w:ind w:left="-29" w:right="-29"/>
              <w:jc w:val="right"/>
              <w:rPr>
                <w:rFonts w:ascii="Arial" w:hAnsi="Arial"/>
                <w:sz w:val="20"/>
                <w:szCs w:val="20"/>
                <w:u w:val="single"/>
              </w:rPr>
            </w:pPr>
            <w:r w:rsidRPr="00030727">
              <w:rPr>
                <w:rFonts w:ascii="Arial" w:hAnsi="Arial"/>
                <w:sz w:val="20"/>
                <w:szCs w:val="20"/>
              </w:rPr>
              <w:t>(Unit: Thousand Baht)</w:t>
            </w:r>
          </w:p>
        </w:tc>
      </w:tr>
      <w:tr w:rsidR="004E2F89" w:rsidRPr="00030727" w14:paraId="5DEFF7B6" w14:textId="77777777" w:rsidTr="00030727">
        <w:trPr>
          <w:tblHeader/>
        </w:trPr>
        <w:tc>
          <w:tcPr>
            <w:tcW w:w="4392" w:type="dxa"/>
          </w:tcPr>
          <w:p w14:paraId="7757F506" w14:textId="77777777" w:rsidR="004E2F89" w:rsidRPr="00030727" w:rsidRDefault="004E2F89" w:rsidP="005805DC">
            <w:pPr>
              <w:spacing w:line="380" w:lineRule="exact"/>
              <w:ind w:right="-108"/>
              <w:rPr>
                <w:rFonts w:ascii="Arial" w:hAnsi="Arial"/>
                <w:sz w:val="20"/>
                <w:szCs w:val="20"/>
              </w:rPr>
            </w:pPr>
          </w:p>
        </w:tc>
        <w:tc>
          <w:tcPr>
            <w:tcW w:w="4590" w:type="dxa"/>
            <w:gridSpan w:val="2"/>
          </w:tcPr>
          <w:p w14:paraId="3B5C45D6" w14:textId="62209E26" w:rsidR="004E2F89" w:rsidRPr="00030727" w:rsidRDefault="004E2F89" w:rsidP="005805DC">
            <w:pPr>
              <w:pBdr>
                <w:bottom w:val="single" w:sz="4" w:space="1" w:color="auto"/>
              </w:pBdr>
              <w:tabs>
                <w:tab w:val="center" w:pos="8100"/>
              </w:tabs>
              <w:spacing w:line="380" w:lineRule="exact"/>
              <w:jc w:val="center"/>
              <w:rPr>
                <w:rFonts w:ascii="Arial" w:hAnsi="Arial"/>
                <w:sz w:val="20"/>
                <w:szCs w:val="20"/>
                <w:u w:val="single"/>
              </w:rPr>
            </w:pPr>
            <w:r w:rsidRPr="00030727">
              <w:rPr>
                <w:rFonts w:ascii="Arial" w:hAnsi="Arial"/>
                <w:sz w:val="20"/>
                <w:szCs w:val="20"/>
              </w:rPr>
              <w:t>Consolidated financial statements</w:t>
            </w:r>
          </w:p>
        </w:tc>
      </w:tr>
      <w:tr w:rsidR="004E2F89" w:rsidRPr="00030727" w14:paraId="0AA5B880" w14:textId="77777777" w:rsidTr="00030727">
        <w:trPr>
          <w:tblHeader/>
        </w:trPr>
        <w:tc>
          <w:tcPr>
            <w:tcW w:w="4392" w:type="dxa"/>
          </w:tcPr>
          <w:p w14:paraId="59FEDA35" w14:textId="77777777" w:rsidR="004E2F89" w:rsidRPr="00030727" w:rsidRDefault="004E2F89" w:rsidP="005805DC">
            <w:pPr>
              <w:spacing w:line="380" w:lineRule="exact"/>
              <w:ind w:right="-108"/>
              <w:rPr>
                <w:rFonts w:ascii="Arial" w:hAnsi="Arial"/>
                <w:sz w:val="20"/>
                <w:szCs w:val="20"/>
              </w:rPr>
            </w:pPr>
          </w:p>
        </w:tc>
        <w:tc>
          <w:tcPr>
            <w:tcW w:w="2295" w:type="dxa"/>
            <w:vAlign w:val="bottom"/>
          </w:tcPr>
          <w:p w14:paraId="7DA03554" w14:textId="3FDD9F51" w:rsidR="004E2F89" w:rsidRPr="00030727" w:rsidRDefault="00901FDE" w:rsidP="005805DC">
            <w:pPr>
              <w:pBdr>
                <w:bottom w:val="single" w:sz="4" w:space="1" w:color="auto"/>
              </w:pBdr>
              <w:tabs>
                <w:tab w:val="center" w:pos="8100"/>
              </w:tabs>
              <w:spacing w:line="380" w:lineRule="exact"/>
              <w:jc w:val="center"/>
              <w:rPr>
                <w:rFonts w:ascii="Arial" w:hAnsi="Arial"/>
                <w:sz w:val="20"/>
                <w:szCs w:val="20"/>
                <w:u w:val="single"/>
              </w:rPr>
            </w:pPr>
            <w:r>
              <w:rPr>
                <w:rFonts w:ascii="Arial" w:hAnsi="Arial" w:cs="Arial"/>
                <w:sz w:val="20"/>
                <w:szCs w:val="20"/>
              </w:rPr>
              <w:t>31 March 2024</w:t>
            </w:r>
          </w:p>
        </w:tc>
        <w:tc>
          <w:tcPr>
            <w:tcW w:w="2295" w:type="dxa"/>
            <w:vAlign w:val="bottom"/>
          </w:tcPr>
          <w:p w14:paraId="32553A2E" w14:textId="09E4C77F" w:rsidR="004E2F89" w:rsidRPr="00030727" w:rsidRDefault="004E2F89" w:rsidP="005805DC">
            <w:pPr>
              <w:pBdr>
                <w:bottom w:val="single" w:sz="4" w:space="1" w:color="auto"/>
              </w:pBdr>
              <w:tabs>
                <w:tab w:val="center" w:pos="8100"/>
              </w:tabs>
              <w:spacing w:line="380" w:lineRule="exact"/>
              <w:jc w:val="center"/>
              <w:rPr>
                <w:rFonts w:ascii="Arial" w:hAnsi="Arial"/>
                <w:sz w:val="20"/>
                <w:szCs w:val="20"/>
                <w:u w:val="single"/>
              </w:rPr>
            </w:pPr>
            <w:r w:rsidRPr="00030727">
              <w:rPr>
                <w:rFonts w:ascii="Arial" w:hAnsi="Arial" w:cs="Arial"/>
                <w:sz w:val="20"/>
                <w:szCs w:val="20"/>
              </w:rPr>
              <w:t>31 December 202</w:t>
            </w:r>
            <w:r w:rsidR="00901FDE">
              <w:rPr>
                <w:rFonts w:ascii="Arial" w:hAnsi="Arial" w:cs="Arial"/>
                <w:sz w:val="20"/>
                <w:szCs w:val="20"/>
              </w:rPr>
              <w:t>3</w:t>
            </w:r>
          </w:p>
        </w:tc>
      </w:tr>
      <w:tr w:rsidR="004E2F89" w:rsidRPr="00030727" w14:paraId="4FB8C42D" w14:textId="77777777" w:rsidTr="00030727">
        <w:tc>
          <w:tcPr>
            <w:tcW w:w="4392" w:type="dxa"/>
            <w:shd w:val="clear" w:color="auto" w:fill="auto"/>
          </w:tcPr>
          <w:p w14:paraId="12A3CC69" w14:textId="77777777" w:rsidR="004E2F89" w:rsidRPr="00030727" w:rsidRDefault="004E2F89" w:rsidP="005805DC">
            <w:pPr>
              <w:spacing w:line="380" w:lineRule="exact"/>
              <w:ind w:right="-108"/>
              <w:rPr>
                <w:rFonts w:ascii="Arial" w:hAnsi="Arial" w:cs="Arial"/>
                <w:sz w:val="20"/>
                <w:szCs w:val="20"/>
              </w:rPr>
            </w:pPr>
          </w:p>
        </w:tc>
        <w:tc>
          <w:tcPr>
            <w:tcW w:w="2295" w:type="dxa"/>
          </w:tcPr>
          <w:p w14:paraId="73DEE543" w14:textId="7B3BD519" w:rsidR="004E2F89" w:rsidRPr="00030727" w:rsidRDefault="004E2F89" w:rsidP="005805DC">
            <w:pPr>
              <w:tabs>
                <w:tab w:val="decimal" w:pos="618"/>
              </w:tabs>
              <w:spacing w:line="380" w:lineRule="exact"/>
              <w:jc w:val="center"/>
              <w:rPr>
                <w:rFonts w:ascii="Arial" w:hAnsi="Arial"/>
                <w:sz w:val="20"/>
                <w:szCs w:val="20"/>
              </w:rPr>
            </w:pPr>
          </w:p>
        </w:tc>
        <w:tc>
          <w:tcPr>
            <w:tcW w:w="2295" w:type="dxa"/>
          </w:tcPr>
          <w:p w14:paraId="42A1AEB9" w14:textId="77777777" w:rsidR="004E2F89" w:rsidRPr="00030727" w:rsidRDefault="004E2F89" w:rsidP="005805DC">
            <w:pPr>
              <w:tabs>
                <w:tab w:val="decimal" w:pos="618"/>
              </w:tabs>
              <w:spacing w:line="380" w:lineRule="exact"/>
              <w:jc w:val="center"/>
              <w:rPr>
                <w:rFonts w:ascii="Arial" w:hAnsi="Arial"/>
                <w:sz w:val="20"/>
                <w:szCs w:val="20"/>
              </w:rPr>
            </w:pPr>
            <w:r w:rsidRPr="00030727">
              <w:rPr>
                <w:rFonts w:ascii="Arial" w:hAnsi="Arial"/>
                <w:sz w:val="20"/>
                <w:szCs w:val="20"/>
              </w:rPr>
              <w:t>(Audited)</w:t>
            </w:r>
          </w:p>
        </w:tc>
      </w:tr>
      <w:tr w:rsidR="00F12CE8" w:rsidRPr="00030727" w14:paraId="5B2FA060" w14:textId="77777777" w:rsidTr="00030727">
        <w:tc>
          <w:tcPr>
            <w:tcW w:w="4392" w:type="dxa"/>
            <w:shd w:val="clear" w:color="auto" w:fill="auto"/>
          </w:tcPr>
          <w:p w14:paraId="7E4ACB6F" w14:textId="36589A79" w:rsidR="00F12CE8" w:rsidRPr="00030727" w:rsidRDefault="00F12CE8" w:rsidP="005805DC">
            <w:pPr>
              <w:spacing w:line="380" w:lineRule="exact"/>
              <w:ind w:right="-108"/>
              <w:rPr>
                <w:rFonts w:ascii="Arial" w:hAnsi="Arial"/>
                <w:sz w:val="20"/>
                <w:szCs w:val="20"/>
              </w:rPr>
            </w:pPr>
            <w:r w:rsidRPr="00030727">
              <w:rPr>
                <w:rFonts w:ascii="Arial" w:hAnsi="Arial" w:cs="Arial"/>
                <w:sz w:val="20"/>
                <w:szCs w:val="20"/>
              </w:rPr>
              <w:t>Long</w:t>
            </w:r>
            <w:r>
              <w:rPr>
                <w:rFonts w:ascii="Arial" w:hAnsi="Arial" w:cs="Arial"/>
                <w:sz w:val="20"/>
                <w:szCs w:val="20"/>
              </w:rPr>
              <w:t>-</w:t>
            </w:r>
            <w:r w:rsidRPr="00030727">
              <w:rPr>
                <w:rFonts w:ascii="Arial" w:hAnsi="Arial" w:cs="Arial"/>
                <w:sz w:val="20"/>
                <w:szCs w:val="20"/>
              </w:rPr>
              <w:t>term loans</w:t>
            </w:r>
          </w:p>
        </w:tc>
        <w:tc>
          <w:tcPr>
            <w:tcW w:w="2295" w:type="dxa"/>
          </w:tcPr>
          <w:p w14:paraId="305E2BA8" w14:textId="65AC5044" w:rsidR="00F12CE8" w:rsidRPr="00030727" w:rsidRDefault="00F12CE8" w:rsidP="005805DC">
            <w:pPr>
              <w:tabs>
                <w:tab w:val="decimal" w:pos="1872"/>
              </w:tabs>
              <w:spacing w:line="380" w:lineRule="exact"/>
              <w:rPr>
                <w:rFonts w:ascii="Arial" w:hAnsi="Arial"/>
                <w:sz w:val="20"/>
                <w:szCs w:val="20"/>
              </w:rPr>
            </w:pPr>
            <w:r w:rsidRPr="00F12CE8">
              <w:rPr>
                <w:rFonts w:ascii="Arial" w:hAnsi="Arial"/>
                <w:sz w:val="20"/>
                <w:szCs w:val="20"/>
              </w:rPr>
              <w:t>41,77</w:t>
            </w:r>
            <w:r w:rsidR="004B26DD">
              <w:rPr>
                <w:rFonts w:ascii="Arial" w:hAnsi="Arial"/>
                <w:sz w:val="20"/>
                <w:szCs w:val="20"/>
              </w:rPr>
              <w:t>8</w:t>
            </w:r>
          </w:p>
        </w:tc>
        <w:tc>
          <w:tcPr>
            <w:tcW w:w="2295" w:type="dxa"/>
          </w:tcPr>
          <w:p w14:paraId="2F43E832" w14:textId="70DBA531" w:rsidR="00F12CE8" w:rsidRPr="00030727" w:rsidRDefault="00F12CE8" w:rsidP="005805DC">
            <w:pPr>
              <w:tabs>
                <w:tab w:val="decimal" w:pos="1872"/>
              </w:tabs>
              <w:spacing w:line="380" w:lineRule="exact"/>
              <w:rPr>
                <w:rFonts w:ascii="Arial" w:hAnsi="Arial"/>
                <w:sz w:val="20"/>
                <w:szCs w:val="20"/>
              </w:rPr>
            </w:pPr>
            <w:r w:rsidRPr="00901FDE">
              <w:rPr>
                <w:rFonts w:ascii="Arial" w:hAnsi="Arial"/>
                <w:sz w:val="20"/>
                <w:szCs w:val="20"/>
              </w:rPr>
              <w:t>41,927</w:t>
            </w:r>
          </w:p>
        </w:tc>
      </w:tr>
      <w:tr w:rsidR="00F12CE8" w:rsidRPr="00030727" w14:paraId="19673931" w14:textId="77777777" w:rsidTr="00FD4327">
        <w:tc>
          <w:tcPr>
            <w:tcW w:w="4392" w:type="dxa"/>
          </w:tcPr>
          <w:p w14:paraId="4D287763" w14:textId="77777777" w:rsidR="00F12CE8" w:rsidRPr="00030727" w:rsidRDefault="00F12CE8" w:rsidP="005805DC">
            <w:pPr>
              <w:spacing w:line="380" w:lineRule="exact"/>
              <w:ind w:right="-108"/>
              <w:rPr>
                <w:rFonts w:ascii="Arial" w:hAnsi="Arial"/>
                <w:sz w:val="20"/>
                <w:szCs w:val="20"/>
                <w:highlight w:val="cyan"/>
                <w:cs/>
              </w:rPr>
            </w:pPr>
            <w:r w:rsidRPr="00030727">
              <w:rPr>
                <w:rFonts w:ascii="Arial" w:hAnsi="Arial" w:cs="Arial"/>
                <w:sz w:val="20"/>
                <w:szCs w:val="20"/>
              </w:rPr>
              <w:t>Less: Current portion</w:t>
            </w:r>
          </w:p>
        </w:tc>
        <w:tc>
          <w:tcPr>
            <w:tcW w:w="2295" w:type="dxa"/>
            <w:vAlign w:val="bottom"/>
          </w:tcPr>
          <w:p w14:paraId="506CB4A2" w14:textId="59825B14" w:rsidR="00F12CE8" w:rsidRPr="00030727" w:rsidRDefault="00F12CE8" w:rsidP="005805DC">
            <w:pPr>
              <w:pBdr>
                <w:bottom w:val="single" w:sz="4" w:space="1" w:color="auto"/>
              </w:pBdr>
              <w:tabs>
                <w:tab w:val="decimal" w:pos="1872"/>
              </w:tabs>
              <w:spacing w:line="380" w:lineRule="exact"/>
              <w:rPr>
                <w:rFonts w:ascii="Arial" w:hAnsi="Arial"/>
                <w:sz w:val="20"/>
                <w:szCs w:val="20"/>
              </w:rPr>
            </w:pPr>
            <w:r w:rsidRPr="00F12CE8">
              <w:rPr>
                <w:rFonts w:ascii="Arial" w:hAnsi="Arial"/>
                <w:sz w:val="20"/>
                <w:szCs w:val="20"/>
              </w:rPr>
              <w:t>(8,447)</w:t>
            </w:r>
          </w:p>
        </w:tc>
        <w:tc>
          <w:tcPr>
            <w:tcW w:w="2295" w:type="dxa"/>
            <w:vAlign w:val="bottom"/>
          </w:tcPr>
          <w:p w14:paraId="2DA12077" w14:textId="355D2DF4" w:rsidR="00F12CE8" w:rsidRPr="00030727" w:rsidRDefault="00F12CE8" w:rsidP="005805DC">
            <w:pPr>
              <w:pBdr>
                <w:bottom w:val="single" w:sz="4" w:space="1" w:color="auto"/>
              </w:pBdr>
              <w:tabs>
                <w:tab w:val="decimal" w:pos="1872"/>
              </w:tabs>
              <w:spacing w:line="380" w:lineRule="exact"/>
              <w:rPr>
                <w:rFonts w:ascii="Arial" w:hAnsi="Arial"/>
                <w:sz w:val="20"/>
                <w:szCs w:val="20"/>
              </w:rPr>
            </w:pPr>
            <w:r w:rsidRPr="00901FDE">
              <w:rPr>
                <w:rFonts w:ascii="Arial" w:hAnsi="Arial"/>
                <w:sz w:val="20"/>
                <w:szCs w:val="20"/>
              </w:rPr>
              <w:t>(4,574)</w:t>
            </w:r>
          </w:p>
        </w:tc>
      </w:tr>
      <w:tr w:rsidR="00F12CE8" w:rsidRPr="00030727" w14:paraId="1FD7340E" w14:textId="77777777" w:rsidTr="00030727">
        <w:tc>
          <w:tcPr>
            <w:tcW w:w="4392" w:type="dxa"/>
          </w:tcPr>
          <w:p w14:paraId="2809DCFA" w14:textId="77777777" w:rsidR="00F12CE8" w:rsidRPr="00030727" w:rsidRDefault="00F12CE8" w:rsidP="005805DC">
            <w:pPr>
              <w:spacing w:line="380" w:lineRule="exact"/>
              <w:ind w:left="150" w:right="-108" w:hanging="150"/>
              <w:rPr>
                <w:rFonts w:ascii="Arial" w:hAnsi="Arial" w:cs="Arial"/>
                <w:sz w:val="20"/>
                <w:szCs w:val="20"/>
              </w:rPr>
            </w:pPr>
            <w:r w:rsidRPr="00030727">
              <w:rPr>
                <w:rFonts w:ascii="Arial" w:hAnsi="Arial"/>
                <w:sz w:val="20"/>
                <w:szCs w:val="20"/>
              </w:rPr>
              <w:t>Long-term loans, net of current portion</w:t>
            </w:r>
          </w:p>
        </w:tc>
        <w:tc>
          <w:tcPr>
            <w:tcW w:w="2295" w:type="dxa"/>
          </w:tcPr>
          <w:p w14:paraId="4BC25BBE" w14:textId="1987F5F9" w:rsidR="00F12CE8" w:rsidRPr="00030727" w:rsidRDefault="00F12CE8" w:rsidP="005805DC">
            <w:pPr>
              <w:pBdr>
                <w:bottom w:val="double" w:sz="4" w:space="1" w:color="auto"/>
              </w:pBdr>
              <w:tabs>
                <w:tab w:val="decimal" w:pos="1872"/>
              </w:tabs>
              <w:spacing w:line="380" w:lineRule="exact"/>
              <w:rPr>
                <w:rFonts w:ascii="Arial" w:hAnsi="Arial"/>
                <w:sz w:val="20"/>
                <w:szCs w:val="20"/>
              </w:rPr>
            </w:pPr>
            <w:r w:rsidRPr="00F12CE8">
              <w:rPr>
                <w:rFonts w:ascii="Arial" w:hAnsi="Arial"/>
                <w:sz w:val="20"/>
                <w:szCs w:val="20"/>
              </w:rPr>
              <w:t>33,33</w:t>
            </w:r>
            <w:r w:rsidR="004B26DD">
              <w:rPr>
                <w:rFonts w:ascii="Arial" w:hAnsi="Arial"/>
                <w:sz w:val="20"/>
                <w:szCs w:val="20"/>
              </w:rPr>
              <w:t>1</w:t>
            </w:r>
          </w:p>
        </w:tc>
        <w:tc>
          <w:tcPr>
            <w:tcW w:w="2295" w:type="dxa"/>
          </w:tcPr>
          <w:p w14:paraId="7BA90FFC" w14:textId="52B8CBDF" w:rsidR="00F12CE8" w:rsidRPr="00030727" w:rsidRDefault="00F12CE8" w:rsidP="005805DC">
            <w:pPr>
              <w:pBdr>
                <w:bottom w:val="double" w:sz="4" w:space="1" w:color="auto"/>
              </w:pBdr>
              <w:tabs>
                <w:tab w:val="decimal" w:pos="1872"/>
              </w:tabs>
              <w:spacing w:line="380" w:lineRule="exact"/>
              <w:rPr>
                <w:rFonts w:ascii="Arial" w:hAnsi="Arial"/>
                <w:sz w:val="20"/>
                <w:szCs w:val="20"/>
              </w:rPr>
            </w:pPr>
            <w:r w:rsidRPr="00901FDE">
              <w:rPr>
                <w:rFonts w:ascii="Arial" w:hAnsi="Arial"/>
                <w:sz w:val="20"/>
                <w:szCs w:val="20"/>
              </w:rPr>
              <w:t>37,353</w:t>
            </w:r>
          </w:p>
        </w:tc>
      </w:tr>
    </w:tbl>
    <w:p w14:paraId="5C30F4F9" w14:textId="491273D8" w:rsidR="004E2F89" w:rsidRDefault="004E2F89" w:rsidP="005805DC">
      <w:pPr>
        <w:tabs>
          <w:tab w:val="left" w:pos="1440"/>
          <w:tab w:val="left" w:pos="2160"/>
        </w:tabs>
        <w:spacing w:before="120" w:line="380" w:lineRule="exact"/>
        <w:ind w:left="547" w:right="-43" w:hanging="547"/>
        <w:jc w:val="thaiDistribute"/>
        <w:rPr>
          <w:rFonts w:ascii="Arial" w:hAnsi="Arial" w:cstheme="minorBidi"/>
          <w:sz w:val="22"/>
          <w:szCs w:val="22"/>
        </w:rPr>
      </w:pPr>
      <w:r>
        <w:rPr>
          <w:rFonts w:ascii="Arial" w:hAnsi="Arial" w:cstheme="minorBidi"/>
          <w:b/>
          <w:bCs/>
          <w:sz w:val="22"/>
          <w:szCs w:val="22"/>
        </w:rPr>
        <w:tab/>
      </w:r>
      <w:r w:rsidRPr="004E2F89">
        <w:rPr>
          <w:rFonts w:ascii="Arial" w:hAnsi="Arial" w:cstheme="minorBidi"/>
          <w:sz w:val="22"/>
          <w:szCs w:val="22"/>
        </w:rPr>
        <w:t>Movements of the long-term loans for the</w:t>
      </w:r>
      <w:r>
        <w:rPr>
          <w:rFonts w:ascii="Arial" w:hAnsi="Arial" w:cstheme="minorBidi"/>
          <w:sz w:val="22"/>
          <w:szCs w:val="22"/>
        </w:rPr>
        <w:t xml:space="preserve"> </w:t>
      </w:r>
      <w:r w:rsidR="00901FDE">
        <w:rPr>
          <w:rFonts w:ascii="Arial" w:hAnsi="Arial" w:cstheme="minorBidi"/>
          <w:sz w:val="22"/>
          <w:szCs w:val="22"/>
        </w:rPr>
        <w:t>three</w:t>
      </w:r>
      <w:r w:rsidRPr="004E2F89">
        <w:rPr>
          <w:rFonts w:ascii="Arial" w:hAnsi="Arial" w:cstheme="minorBidi"/>
          <w:sz w:val="22"/>
          <w:szCs w:val="22"/>
        </w:rPr>
        <w:t xml:space="preserve">-month period ended </w:t>
      </w:r>
      <w:r w:rsidR="00901FDE">
        <w:rPr>
          <w:rFonts w:ascii="Arial" w:hAnsi="Arial" w:cstheme="minorBidi"/>
          <w:sz w:val="22"/>
          <w:szCs w:val="22"/>
        </w:rPr>
        <w:t xml:space="preserve">31 March 2024   </w:t>
      </w:r>
      <w:r w:rsidRPr="004E2F89">
        <w:rPr>
          <w:rFonts w:ascii="Arial" w:hAnsi="Arial" w:cstheme="minorBidi"/>
          <w:sz w:val="22"/>
          <w:szCs w:val="22"/>
        </w:rPr>
        <w:t xml:space="preserve"> are summaries below</w:t>
      </w:r>
      <w:r w:rsidR="00201584">
        <w:rPr>
          <w:rFonts w:ascii="Arial" w:hAnsi="Arial" w:cstheme="minorBidi"/>
          <w:sz w:val="22"/>
          <w:szCs w:val="22"/>
        </w:rPr>
        <w:t>.</w:t>
      </w:r>
    </w:p>
    <w:tbl>
      <w:tblPr>
        <w:tblStyle w:val="TableGrid"/>
        <w:tblW w:w="88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gridCol w:w="2340"/>
      </w:tblGrid>
      <w:tr w:rsidR="009F19F2" w:rsidRPr="00201584" w14:paraId="455AA57B" w14:textId="77777777" w:rsidTr="009F19F2">
        <w:tc>
          <w:tcPr>
            <w:tcW w:w="8820" w:type="dxa"/>
            <w:gridSpan w:val="2"/>
          </w:tcPr>
          <w:p w14:paraId="3E790FA9" w14:textId="48C36F03" w:rsidR="009F19F2" w:rsidRPr="00201584" w:rsidRDefault="009F19F2" w:rsidP="005805DC">
            <w:pPr>
              <w:tabs>
                <w:tab w:val="decimal" w:pos="866"/>
              </w:tabs>
              <w:spacing w:line="380" w:lineRule="exact"/>
              <w:ind w:right="-45"/>
              <w:jc w:val="right"/>
              <w:rPr>
                <w:rFonts w:ascii="Arial" w:hAnsi="Arial" w:cs="Arial"/>
                <w:sz w:val="22"/>
                <w:szCs w:val="22"/>
              </w:rPr>
            </w:pPr>
            <w:r w:rsidRPr="00201584">
              <w:rPr>
                <w:rFonts w:ascii="Arial" w:hAnsi="Arial" w:cs="Arial"/>
                <w:sz w:val="22"/>
                <w:szCs w:val="22"/>
              </w:rPr>
              <w:t>(Unit: Thousand Baht)</w:t>
            </w:r>
          </w:p>
        </w:tc>
      </w:tr>
      <w:tr w:rsidR="004E68B5" w:rsidRPr="00201584" w14:paraId="4B442783" w14:textId="77777777" w:rsidTr="009F19F2">
        <w:tc>
          <w:tcPr>
            <w:tcW w:w="6480" w:type="dxa"/>
          </w:tcPr>
          <w:p w14:paraId="418B266B" w14:textId="77777777" w:rsidR="004E68B5" w:rsidRPr="00201584" w:rsidRDefault="004E68B5" w:rsidP="005805DC">
            <w:pPr>
              <w:spacing w:line="380" w:lineRule="exact"/>
              <w:rPr>
                <w:rFonts w:ascii="Arial" w:hAnsi="Arial" w:cs="Arial"/>
                <w:color w:val="000000"/>
                <w:sz w:val="22"/>
                <w:szCs w:val="22"/>
              </w:rPr>
            </w:pPr>
          </w:p>
        </w:tc>
        <w:tc>
          <w:tcPr>
            <w:tcW w:w="2340" w:type="dxa"/>
          </w:tcPr>
          <w:p w14:paraId="46732AF7" w14:textId="437B09AC" w:rsidR="004E68B5" w:rsidRPr="00201584" w:rsidRDefault="004E68B5" w:rsidP="005805DC">
            <w:pPr>
              <w:pBdr>
                <w:bottom w:val="single" w:sz="4" w:space="1" w:color="auto"/>
              </w:pBdr>
              <w:tabs>
                <w:tab w:val="decimal" w:pos="866"/>
              </w:tabs>
              <w:spacing w:line="380" w:lineRule="exact"/>
              <w:ind w:right="-45"/>
              <w:jc w:val="center"/>
              <w:rPr>
                <w:rFonts w:ascii="Arial" w:hAnsi="Arial" w:cs="Arial"/>
                <w:sz w:val="22"/>
                <w:szCs w:val="22"/>
              </w:rPr>
            </w:pPr>
            <w:r w:rsidRPr="00201584">
              <w:rPr>
                <w:rFonts w:ascii="Arial" w:hAnsi="Arial" w:cs="Arial"/>
                <w:sz w:val="22"/>
                <w:szCs w:val="22"/>
              </w:rPr>
              <w:t>Consolidated                     financial statements</w:t>
            </w:r>
          </w:p>
        </w:tc>
      </w:tr>
      <w:tr w:rsidR="004E68B5" w:rsidRPr="00201584" w14:paraId="257F0002" w14:textId="77777777" w:rsidTr="009F19F2">
        <w:tc>
          <w:tcPr>
            <w:tcW w:w="6480" w:type="dxa"/>
          </w:tcPr>
          <w:p w14:paraId="10ACA801" w14:textId="30C8899F" w:rsidR="004E68B5" w:rsidRPr="00201584" w:rsidRDefault="004E68B5" w:rsidP="005805DC">
            <w:pPr>
              <w:spacing w:line="380" w:lineRule="exact"/>
              <w:rPr>
                <w:rFonts w:ascii="Arial" w:hAnsi="Arial" w:cs="Arial"/>
                <w:color w:val="000000"/>
                <w:sz w:val="22"/>
                <w:szCs w:val="22"/>
              </w:rPr>
            </w:pPr>
            <w:r w:rsidRPr="00201584">
              <w:rPr>
                <w:rFonts w:ascii="Arial" w:hAnsi="Arial" w:cs="Arial"/>
                <w:color w:val="000000"/>
                <w:sz w:val="22"/>
                <w:szCs w:val="22"/>
              </w:rPr>
              <w:t>Balance as at 1 January 202</w:t>
            </w:r>
            <w:r w:rsidR="00901FDE">
              <w:rPr>
                <w:rFonts w:ascii="Arial" w:hAnsi="Arial" w:cs="Arial"/>
                <w:color w:val="000000"/>
                <w:sz w:val="22"/>
                <w:szCs w:val="22"/>
              </w:rPr>
              <w:t>4</w:t>
            </w:r>
          </w:p>
        </w:tc>
        <w:tc>
          <w:tcPr>
            <w:tcW w:w="2340" w:type="dxa"/>
          </w:tcPr>
          <w:p w14:paraId="421B1EF2" w14:textId="27A1F757" w:rsidR="004E68B5" w:rsidRPr="00201584" w:rsidRDefault="00901FDE" w:rsidP="005805DC">
            <w:pPr>
              <w:tabs>
                <w:tab w:val="decimal" w:pos="1956"/>
              </w:tabs>
              <w:spacing w:line="380" w:lineRule="exact"/>
              <w:ind w:right="-43"/>
              <w:rPr>
                <w:rFonts w:ascii="Arial" w:hAnsi="Arial" w:cs="Arial"/>
                <w:sz w:val="22"/>
                <w:szCs w:val="22"/>
              </w:rPr>
            </w:pPr>
            <w:r w:rsidRPr="00901FDE">
              <w:rPr>
                <w:rFonts w:ascii="Arial" w:hAnsi="Arial" w:cs="Arial"/>
                <w:sz w:val="22"/>
                <w:szCs w:val="22"/>
              </w:rPr>
              <w:t>41,927</w:t>
            </w:r>
          </w:p>
        </w:tc>
      </w:tr>
      <w:tr w:rsidR="004B26DD" w:rsidRPr="00201584" w14:paraId="190B16EA" w14:textId="77777777" w:rsidTr="00261F47">
        <w:tc>
          <w:tcPr>
            <w:tcW w:w="6480" w:type="dxa"/>
            <w:shd w:val="clear" w:color="auto" w:fill="auto"/>
          </w:tcPr>
          <w:p w14:paraId="44E9195C" w14:textId="7FBB1B4D" w:rsidR="004B26DD" w:rsidRPr="00201584" w:rsidRDefault="004B26DD" w:rsidP="005805DC">
            <w:pPr>
              <w:spacing w:line="380" w:lineRule="exact"/>
              <w:rPr>
                <w:rFonts w:ascii="Arial" w:hAnsi="Arial" w:cs="Browallia New"/>
                <w:color w:val="000000"/>
                <w:sz w:val="22"/>
                <w:szCs w:val="22"/>
                <w:cs/>
              </w:rPr>
            </w:pPr>
            <w:r>
              <w:rPr>
                <w:rFonts w:ascii="Arial" w:hAnsi="Arial" w:cs="Arial"/>
                <w:sz w:val="22"/>
                <w:szCs w:val="22"/>
                <w:lang w:val="en-GB"/>
              </w:rPr>
              <w:t>Repayment</w:t>
            </w:r>
          </w:p>
        </w:tc>
        <w:tc>
          <w:tcPr>
            <w:tcW w:w="2340" w:type="dxa"/>
          </w:tcPr>
          <w:p w14:paraId="3FF44515" w14:textId="0B96E0BF" w:rsidR="004B26DD" w:rsidRPr="00201584" w:rsidRDefault="004B26DD" w:rsidP="005805DC">
            <w:pPr>
              <w:pBdr>
                <w:bottom w:val="single" w:sz="4" w:space="1" w:color="auto"/>
              </w:pBdr>
              <w:tabs>
                <w:tab w:val="decimal" w:pos="1956"/>
              </w:tabs>
              <w:spacing w:line="380" w:lineRule="exact"/>
              <w:ind w:right="-43"/>
              <w:rPr>
                <w:rFonts w:ascii="Arial" w:hAnsi="Arial" w:cs="Arial"/>
                <w:sz w:val="22"/>
                <w:szCs w:val="22"/>
              </w:rPr>
            </w:pPr>
            <w:r w:rsidRPr="004B26DD">
              <w:rPr>
                <w:rFonts w:ascii="Arial" w:hAnsi="Arial" w:cs="Arial"/>
                <w:sz w:val="22"/>
                <w:szCs w:val="22"/>
              </w:rPr>
              <w:t>(149)</w:t>
            </w:r>
          </w:p>
        </w:tc>
      </w:tr>
      <w:tr w:rsidR="004B26DD" w:rsidRPr="00201584" w14:paraId="74D29281" w14:textId="77777777" w:rsidTr="009F19F2">
        <w:tc>
          <w:tcPr>
            <w:tcW w:w="6480" w:type="dxa"/>
          </w:tcPr>
          <w:p w14:paraId="289CCE0E" w14:textId="747CD97B" w:rsidR="004B26DD" w:rsidRPr="00201584" w:rsidRDefault="004B26DD" w:rsidP="005805DC">
            <w:pPr>
              <w:spacing w:line="380" w:lineRule="exact"/>
              <w:rPr>
                <w:rFonts w:ascii="Arial" w:hAnsi="Arial" w:cs="Arial"/>
                <w:color w:val="000000"/>
                <w:sz w:val="22"/>
                <w:szCs w:val="22"/>
              </w:rPr>
            </w:pPr>
            <w:r w:rsidRPr="00201584">
              <w:rPr>
                <w:rFonts w:ascii="Arial" w:hAnsi="Arial" w:cs="Arial"/>
                <w:color w:val="000000"/>
                <w:sz w:val="22"/>
                <w:szCs w:val="22"/>
              </w:rPr>
              <w:t>Balance as at 3</w:t>
            </w:r>
            <w:r>
              <w:rPr>
                <w:rFonts w:ascii="Arial" w:hAnsi="Arial" w:cs="Arial"/>
                <w:color w:val="000000"/>
                <w:sz w:val="22"/>
                <w:szCs w:val="22"/>
              </w:rPr>
              <w:t>1 March 2024</w:t>
            </w:r>
          </w:p>
        </w:tc>
        <w:tc>
          <w:tcPr>
            <w:tcW w:w="2340" w:type="dxa"/>
          </w:tcPr>
          <w:p w14:paraId="7D31A6A2" w14:textId="3638B722" w:rsidR="004B26DD" w:rsidRPr="00201584" w:rsidRDefault="004B26DD" w:rsidP="005805DC">
            <w:pPr>
              <w:pBdr>
                <w:bottom w:val="double" w:sz="4" w:space="1" w:color="auto"/>
              </w:pBdr>
              <w:tabs>
                <w:tab w:val="decimal" w:pos="1956"/>
              </w:tabs>
              <w:spacing w:line="380" w:lineRule="exact"/>
              <w:ind w:right="-43"/>
              <w:rPr>
                <w:rFonts w:ascii="Arial" w:hAnsi="Arial" w:cs="Arial"/>
                <w:sz w:val="22"/>
                <w:szCs w:val="22"/>
              </w:rPr>
            </w:pPr>
            <w:r w:rsidRPr="004B26DD">
              <w:rPr>
                <w:rFonts w:ascii="Arial" w:hAnsi="Arial" w:cs="Arial"/>
                <w:sz w:val="22"/>
                <w:szCs w:val="22"/>
              </w:rPr>
              <w:t>41,778</w:t>
            </w:r>
          </w:p>
        </w:tc>
      </w:tr>
    </w:tbl>
    <w:p w14:paraId="6538C2E0" w14:textId="75CAEAA5" w:rsidR="004E68B5" w:rsidRPr="00260AE5" w:rsidRDefault="004E68B5" w:rsidP="005805DC">
      <w:pPr>
        <w:tabs>
          <w:tab w:val="left" w:pos="1440"/>
          <w:tab w:val="left" w:pos="2160"/>
        </w:tabs>
        <w:spacing w:before="120" w:after="120" w:line="380" w:lineRule="exact"/>
        <w:ind w:left="547" w:right="-43" w:hanging="547"/>
        <w:jc w:val="thaiDistribute"/>
        <w:rPr>
          <w:rFonts w:ascii="Arial" w:hAnsi="Arial" w:cstheme="minorBidi"/>
          <w:sz w:val="22"/>
          <w:szCs w:val="22"/>
        </w:rPr>
      </w:pPr>
      <w:r>
        <w:rPr>
          <w:rFonts w:ascii="Arial" w:hAnsi="Arial" w:cstheme="minorBidi"/>
          <w:sz w:val="22"/>
          <w:szCs w:val="22"/>
        </w:rPr>
        <w:tab/>
      </w:r>
      <w:r w:rsidR="00230A24" w:rsidRPr="00EF2756">
        <w:rPr>
          <w:rFonts w:ascii="Arial" w:hAnsi="Arial" w:cs="Cordia New"/>
          <w:sz w:val="22"/>
          <w:szCs w:val="22"/>
        </w:rPr>
        <w:t xml:space="preserve">The </w:t>
      </w:r>
      <w:r w:rsidR="00D92FDF">
        <w:rPr>
          <w:rFonts w:ascii="Arial" w:hAnsi="Arial" w:cs="Cordia New"/>
          <w:sz w:val="22"/>
          <w:szCs w:val="22"/>
        </w:rPr>
        <w:t>loan</w:t>
      </w:r>
      <w:r w:rsidR="00201584">
        <w:rPr>
          <w:rFonts w:ascii="Arial" w:hAnsi="Arial" w:cs="Cordia New"/>
          <w:sz w:val="22"/>
          <w:szCs w:val="22"/>
        </w:rPr>
        <w:t>s</w:t>
      </w:r>
      <w:r w:rsidR="00086138" w:rsidRPr="00086138">
        <w:rPr>
          <w:rFonts w:ascii="Arial" w:hAnsi="Arial" w:cs="Cordia New"/>
          <w:sz w:val="22"/>
          <w:szCs w:val="22"/>
        </w:rPr>
        <w:t xml:space="preserve"> </w:t>
      </w:r>
      <w:r w:rsidR="00201584">
        <w:rPr>
          <w:rFonts w:ascii="Arial" w:hAnsi="Arial" w:cs="Cordia New"/>
          <w:sz w:val="22"/>
          <w:szCs w:val="22"/>
        </w:rPr>
        <w:t xml:space="preserve">were </w:t>
      </w:r>
      <w:r w:rsidR="00F67634" w:rsidRPr="00F67634">
        <w:rPr>
          <w:rFonts w:ascii="Arial" w:hAnsi="Arial" w:cs="Cordia New"/>
          <w:sz w:val="22"/>
          <w:szCs w:val="22"/>
        </w:rPr>
        <w:t>secured by</w:t>
      </w:r>
      <w:r w:rsidR="00F67634">
        <w:rPr>
          <w:rFonts w:ascii="Arial" w:hAnsi="Arial" w:cs="Cordia New"/>
          <w:sz w:val="22"/>
          <w:szCs w:val="22"/>
        </w:rPr>
        <w:t xml:space="preserve"> </w:t>
      </w:r>
      <w:r w:rsidR="00F67634" w:rsidRPr="00F67634">
        <w:rPr>
          <w:rFonts w:ascii="Arial" w:hAnsi="Arial" w:cs="Cordia New"/>
          <w:sz w:val="22"/>
          <w:szCs w:val="22"/>
        </w:rPr>
        <w:t>the mortgage</w:t>
      </w:r>
      <w:r w:rsidR="00201584">
        <w:rPr>
          <w:rFonts w:ascii="Arial" w:hAnsi="Arial" w:cs="Cordia New"/>
          <w:sz w:val="22"/>
          <w:szCs w:val="22"/>
        </w:rPr>
        <w:t xml:space="preserve">s </w:t>
      </w:r>
      <w:r w:rsidR="00F67634" w:rsidRPr="00F67634">
        <w:rPr>
          <w:rFonts w:ascii="Arial" w:hAnsi="Arial" w:cs="Cordia New"/>
          <w:sz w:val="22"/>
          <w:szCs w:val="22"/>
        </w:rPr>
        <w:t>of</w:t>
      </w:r>
      <w:r w:rsidR="00F67634">
        <w:rPr>
          <w:rFonts w:ascii="Arial" w:hAnsi="Arial" w:cs="Cordia New"/>
          <w:sz w:val="22"/>
          <w:szCs w:val="22"/>
        </w:rPr>
        <w:t xml:space="preserve"> </w:t>
      </w:r>
      <w:r w:rsidR="00201584">
        <w:rPr>
          <w:rFonts w:ascii="Arial" w:hAnsi="Arial" w:cs="Cordia New"/>
          <w:sz w:val="22"/>
          <w:szCs w:val="22"/>
        </w:rPr>
        <w:t xml:space="preserve">the </w:t>
      </w:r>
      <w:r w:rsidR="002419E0" w:rsidRPr="008A22AC">
        <w:rPr>
          <w:rFonts w:ascii="Arial" w:hAnsi="Arial" w:cs="Cordia New"/>
          <w:sz w:val="22"/>
          <w:szCs w:val="22"/>
        </w:rPr>
        <w:t>subsidiary’s</w:t>
      </w:r>
      <w:r w:rsidR="002419E0">
        <w:rPr>
          <w:rFonts w:ascii="Arial" w:hAnsi="Arial" w:cs="Cordia New"/>
          <w:sz w:val="22"/>
          <w:szCs w:val="22"/>
        </w:rPr>
        <w:t xml:space="preserve"> </w:t>
      </w:r>
      <w:r w:rsidR="00C432B9">
        <w:rPr>
          <w:rFonts w:ascii="Arial" w:hAnsi="Arial" w:cs="Cordia New"/>
          <w:sz w:val="22"/>
          <w:szCs w:val="22"/>
        </w:rPr>
        <w:t>p</w:t>
      </w:r>
      <w:r w:rsidR="00C432B9" w:rsidRPr="00C432B9">
        <w:rPr>
          <w:rFonts w:ascii="Arial" w:hAnsi="Arial" w:cs="Cordia New"/>
          <w:sz w:val="22"/>
          <w:szCs w:val="22"/>
        </w:rPr>
        <w:t>roperty, plant and equipment</w:t>
      </w:r>
      <w:r w:rsidR="002F79E3">
        <w:rPr>
          <w:rFonts w:ascii="Arial" w:hAnsi="Arial" w:cs="Cordia New"/>
          <w:sz w:val="22"/>
          <w:szCs w:val="22"/>
        </w:rPr>
        <w:t xml:space="preserve"> </w:t>
      </w:r>
      <w:r w:rsidR="00EA3200" w:rsidRPr="00EA3200">
        <w:rPr>
          <w:rFonts w:ascii="Arial" w:hAnsi="Arial" w:cs="Cordia New"/>
          <w:sz w:val="22"/>
          <w:szCs w:val="22"/>
        </w:rPr>
        <w:t xml:space="preserve">and </w:t>
      </w:r>
      <w:r w:rsidR="00201584">
        <w:rPr>
          <w:rFonts w:ascii="Arial" w:hAnsi="Arial" w:cs="Cordia New"/>
          <w:sz w:val="22"/>
          <w:szCs w:val="22"/>
        </w:rPr>
        <w:t>secured</w:t>
      </w:r>
      <w:r w:rsidR="00EA3200" w:rsidRPr="00EA3200">
        <w:rPr>
          <w:rFonts w:ascii="Arial" w:hAnsi="Arial" w:cs="Cordia New"/>
          <w:sz w:val="22"/>
          <w:szCs w:val="22"/>
        </w:rPr>
        <w:t xml:space="preserve"> by</w:t>
      </w:r>
      <w:r w:rsidR="00EA3200">
        <w:rPr>
          <w:rFonts w:ascii="Arial" w:hAnsi="Arial" w:cs="Cordia New" w:hint="cs"/>
          <w:sz w:val="22"/>
          <w:szCs w:val="22"/>
          <w:cs/>
        </w:rPr>
        <w:t xml:space="preserve"> </w:t>
      </w:r>
      <w:r w:rsidR="00B913AE">
        <w:rPr>
          <w:rFonts w:ascii="Arial" w:hAnsi="Arial" w:cs="Cordia New"/>
          <w:sz w:val="22"/>
          <w:szCs w:val="22"/>
        </w:rPr>
        <w:t>the parent company of the Group</w:t>
      </w:r>
      <w:r w:rsidR="008A22AC">
        <w:rPr>
          <w:rFonts w:ascii="Arial" w:hAnsi="Arial" w:cs="Cordia New"/>
          <w:sz w:val="22"/>
          <w:szCs w:val="22"/>
        </w:rPr>
        <w:t xml:space="preserve">, related party and </w:t>
      </w:r>
      <w:r w:rsidR="008A22AC" w:rsidRPr="008A22AC">
        <w:rPr>
          <w:rFonts w:ascii="Arial" w:hAnsi="Arial" w:cs="Cordia New"/>
          <w:sz w:val="22"/>
          <w:szCs w:val="22"/>
        </w:rPr>
        <w:t>subsidiary’s</w:t>
      </w:r>
      <w:r w:rsidR="002419E0">
        <w:rPr>
          <w:rFonts w:ascii="Arial" w:hAnsi="Arial" w:cs="Cordia New"/>
          <w:sz w:val="22"/>
          <w:szCs w:val="22"/>
        </w:rPr>
        <w:t xml:space="preserve"> directors.</w:t>
      </w:r>
      <w:r w:rsidR="00F12CE8">
        <w:rPr>
          <w:rFonts w:ascii="Arial" w:hAnsi="Arial" w:cstheme="minorBidi"/>
          <w:sz w:val="22"/>
          <w:szCs w:val="22"/>
        </w:rPr>
        <w:t xml:space="preserve"> </w:t>
      </w:r>
      <w:r w:rsidRPr="00F12CE8">
        <w:rPr>
          <w:rFonts w:ascii="Arial" w:hAnsi="Arial" w:cstheme="minorBidi"/>
          <w:sz w:val="22"/>
          <w:szCs w:val="22"/>
        </w:rPr>
        <w:t xml:space="preserve">The loan agreements contain several covenants which </w:t>
      </w:r>
      <w:r w:rsidR="00F12CE8">
        <w:rPr>
          <w:rFonts w:ascii="Arial" w:hAnsi="Arial" w:cstheme="minorBidi"/>
          <w:sz w:val="22"/>
          <w:szCs w:val="22"/>
        </w:rPr>
        <w:t>the Group required to maintain as described in the agreements.</w:t>
      </w:r>
    </w:p>
    <w:p w14:paraId="192DE815" w14:textId="71576806" w:rsidR="000A3376" w:rsidRPr="000A3376" w:rsidRDefault="00E3462C" w:rsidP="005805DC">
      <w:pPr>
        <w:tabs>
          <w:tab w:val="left" w:pos="1440"/>
          <w:tab w:val="left" w:pos="2160"/>
        </w:tabs>
        <w:spacing w:before="120" w:after="120" w:line="380" w:lineRule="exact"/>
        <w:ind w:left="547" w:right="-43" w:hanging="547"/>
        <w:jc w:val="thaiDistribute"/>
        <w:rPr>
          <w:rFonts w:ascii="Arial" w:hAnsi="Arial" w:cstheme="minorBidi"/>
          <w:b/>
          <w:bCs/>
          <w:sz w:val="22"/>
          <w:szCs w:val="22"/>
        </w:rPr>
      </w:pPr>
      <w:r>
        <w:rPr>
          <w:rFonts w:ascii="Arial" w:hAnsi="Arial" w:cs="Arial"/>
          <w:b/>
          <w:bCs/>
          <w:sz w:val="22"/>
          <w:szCs w:val="22"/>
        </w:rPr>
        <w:lastRenderedPageBreak/>
        <w:t>8</w:t>
      </w:r>
      <w:r w:rsidR="009C69D2" w:rsidRPr="00FC5BD5">
        <w:rPr>
          <w:rFonts w:ascii="Arial" w:hAnsi="Arial" w:cs="Arial"/>
          <w:b/>
          <w:bCs/>
          <w:sz w:val="22"/>
          <w:szCs w:val="22"/>
        </w:rPr>
        <w:t>.</w:t>
      </w:r>
      <w:r w:rsidR="009C69D2" w:rsidRPr="00FC5BD5">
        <w:rPr>
          <w:rFonts w:ascii="Arial" w:hAnsi="Arial" w:cs="Arial"/>
          <w:b/>
          <w:bCs/>
          <w:sz w:val="22"/>
          <w:szCs w:val="22"/>
        </w:rPr>
        <w:tab/>
      </w:r>
      <w:r w:rsidR="000A3376" w:rsidRPr="00DC0E0E">
        <w:rPr>
          <w:rFonts w:ascii="Arial" w:hAnsi="Arial" w:cs="Arial"/>
          <w:b/>
          <w:bCs/>
          <w:sz w:val="22"/>
          <w:szCs w:val="22"/>
        </w:rPr>
        <w:t>Income tax</w:t>
      </w:r>
    </w:p>
    <w:p w14:paraId="112D295A" w14:textId="3A4AFB71" w:rsidR="000A3376" w:rsidRPr="0074093C" w:rsidRDefault="000A3376" w:rsidP="005805DC">
      <w:pPr>
        <w:tabs>
          <w:tab w:val="left" w:pos="1134"/>
          <w:tab w:val="left" w:pos="1701"/>
        </w:tabs>
        <w:spacing w:before="120" w:line="380" w:lineRule="exact"/>
        <w:ind w:left="547" w:hanging="547"/>
        <w:jc w:val="thaiDistribute"/>
        <w:rPr>
          <w:rFonts w:ascii="Arial" w:hAnsi="Arial" w:cs="Arial"/>
          <w:sz w:val="22"/>
          <w:szCs w:val="22"/>
        </w:rPr>
      </w:pPr>
      <w:r w:rsidRPr="0074093C">
        <w:rPr>
          <w:rFonts w:ascii="Arial" w:hAnsi="Arial" w:cs="Arial"/>
          <w:sz w:val="22"/>
          <w:szCs w:val="22"/>
        </w:rPr>
        <w:tab/>
        <w:t xml:space="preserve">Interim corporate income tax was calculated on profit </w:t>
      </w:r>
      <w:r w:rsidR="00F12CE8">
        <w:rPr>
          <w:rFonts w:ascii="Arial" w:hAnsi="Arial" w:cs="Arial"/>
          <w:sz w:val="22"/>
          <w:szCs w:val="22"/>
        </w:rPr>
        <w:t xml:space="preserve">(loss) </w:t>
      </w:r>
      <w:r w:rsidRPr="0074093C">
        <w:rPr>
          <w:rFonts w:ascii="Arial" w:hAnsi="Arial" w:cs="Arial"/>
          <w:sz w:val="22"/>
          <w:szCs w:val="22"/>
        </w:rPr>
        <w:t>before income tax for the period, using the estimated effective tax rate for the year.</w:t>
      </w:r>
    </w:p>
    <w:p w14:paraId="0C980C42" w14:textId="224E314A" w:rsidR="000A3376" w:rsidRPr="0074093C" w:rsidRDefault="00901FDE" w:rsidP="005805DC">
      <w:pPr>
        <w:tabs>
          <w:tab w:val="left" w:pos="1134"/>
          <w:tab w:val="left" w:pos="1701"/>
        </w:tabs>
        <w:spacing w:before="120" w:line="380" w:lineRule="exact"/>
        <w:ind w:left="547" w:hanging="547"/>
        <w:jc w:val="thaiDistribute"/>
        <w:rPr>
          <w:rFonts w:ascii="Arial" w:hAnsi="Arial" w:cs="Arial"/>
          <w:sz w:val="22"/>
          <w:szCs w:val="22"/>
        </w:rPr>
      </w:pPr>
      <w:r>
        <w:rPr>
          <w:rFonts w:ascii="Arial" w:hAnsi="Arial" w:cs="Arial"/>
          <w:sz w:val="22"/>
          <w:szCs w:val="22"/>
        </w:rPr>
        <w:tab/>
      </w:r>
      <w:r w:rsidR="000A3376" w:rsidRPr="0074093C">
        <w:rPr>
          <w:rFonts w:ascii="Arial" w:hAnsi="Arial" w:cs="Arial"/>
          <w:sz w:val="22"/>
          <w:szCs w:val="22"/>
        </w:rPr>
        <w:t>Income tax expenses</w:t>
      </w:r>
      <w:r w:rsidR="000A3376">
        <w:rPr>
          <w:rFonts w:ascii="Arial" w:hAnsi="Arial" w:cs="Arial"/>
          <w:sz w:val="22"/>
          <w:szCs w:val="22"/>
        </w:rPr>
        <w:t xml:space="preserve"> </w:t>
      </w:r>
      <w:r w:rsidR="005805DC">
        <w:rPr>
          <w:rFonts w:ascii="Arial" w:hAnsi="Arial" w:cs="Arial"/>
          <w:sz w:val="22"/>
          <w:szCs w:val="22"/>
        </w:rPr>
        <w:t xml:space="preserve">(benefits) </w:t>
      </w:r>
      <w:r w:rsidR="000A3376" w:rsidRPr="0074093C">
        <w:rPr>
          <w:rFonts w:ascii="Arial" w:hAnsi="Arial" w:cs="Arial"/>
          <w:sz w:val="22"/>
          <w:szCs w:val="22"/>
        </w:rPr>
        <w:t>are made up as follows</w:t>
      </w:r>
      <w:r w:rsidR="000A3376">
        <w:rPr>
          <w:rFonts w:ascii="Arial" w:hAnsi="Arial" w:cs="Arial"/>
          <w:sz w:val="22"/>
          <w:szCs w:val="22"/>
        </w:rPr>
        <w:t>.</w:t>
      </w:r>
    </w:p>
    <w:tbl>
      <w:tblPr>
        <w:tblW w:w="8730" w:type="dxa"/>
        <w:tblInd w:w="450" w:type="dxa"/>
        <w:tblLayout w:type="fixed"/>
        <w:tblLook w:val="0000" w:firstRow="0" w:lastRow="0" w:firstColumn="0" w:lastColumn="0" w:noHBand="0" w:noVBand="0"/>
      </w:tblPr>
      <w:tblGrid>
        <w:gridCol w:w="3868"/>
        <w:gridCol w:w="470"/>
        <w:gridCol w:w="745"/>
        <w:gridCol w:w="1217"/>
        <w:gridCol w:w="17"/>
        <w:gridCol w:w="1198"/>
        <w:gridCol w:w="1207"/>
        <w:gridCol w:w="8"/>
      </w:tblGrid>
      <w:tr w:rsidR="000A3376" w:rsidRPr="00512F98" w14:paraId="5FBE2EB5" w14:textId="77777777" w:rsidTr="00F12CE8">
        <w:trPr>
          <w:gridAfter w:val="1"/>
          <w:wAfter w:w="8" w:type="dxa"/>
        </w:trPr>
        <w:tc>
          <w:tcPr>
            <w:tcW w:w="4338" w:type="dxa"/>
            <w:gridSpan w:val="2"/>
          </w:tcPr>
          <w:p w14:paraId="401AFA0C" w14:textId="77777777" w:rsidR="000A3376" w:rsidRPr="007236D0" w:rsidRDefault="000A3376" w:rsidP="005805DC">
            <w:pPr>
              <w:spacing w:line="380" w:lineRule="exact"/>
              <w:ind w:right="-43"/>
              <w:rPr>
                <w:rFonts w:ascii="Arial" w:hAnsi="Arial" w:cs="Arial"/>
                <w:sz w:val="20"/>
                <w:szCs w:val="20"/>
              </w:rPr>
            </w:pPr>
          </w:p>
        </w:tc>
        <w:tc>
          <w:tcPr>
            <w:tcW w:w="1962" w:type="dxa"/>
            <w:gridSpan w:val="2"/>
            <w:vAlign w:val="bottom"/>
          </w:tcPr>
          <w:p w14:paraId="65F76F6E" w14:textId="77777777" w:rsidR="000A3376" w:rsidRPr="007236D0" w:rsidRDefault="000A3376" w:rsidP="005805DC">
            <w:pPr>
              <w:spacing w:line="380" w:lineRule="exact"/>
              <w:ind w:right="-43"/>
              <w:jc w:val="center"/>
              <w:rPr>
                <w:rFonts w:ascii="Arial" w:hAnsi="Arial" w:cs="Arial"/>
                <w:sz w:val="20"/>
                <w:szCs w:val="20"/>
              </w:rPr>
            </w:pPr>
          </w:p>
        </w:tc>
        <w:tc>
          <w:tcPr>
            <w:tcW w:w="2422" w:type="dxa"/>
            <w:gridSpan w:val="3"/>
            <w:vAlign w:val="bottom"/>
          </w:tcPr>
          <w:p w14:paraId="607ABD54" w14:textId="77777777" w:rsidR="000A3376" w:rsidRPr="007236D0" w:rsidRDefault="000A3376" w:rsidP="005805DC">
            <w:pPr>
              <w:spacing w:line="380" w:lineRule="exact"/>
              <w:jc w:val="right"/>
              <w:rPr>
                <w:rFonts w:ascii="Arial" w:hAnsi="Arial" w:cs="Arial"/>
                <w:sz w:val="20"/>
                <w:szCs w:val="20"/>
              </w:rPr>
            </w:pPr>
            <w:r w:rsidRPr="007236D0">
              <w:rPr>
                <w:rFonts w:ascii="Arial" w:hAnsi="Arial" w:cs="Arial"/>
                <w:sz w:val="20"/>
                <w:szCs w:val="20"/>
              </w:rPr>
              <w:t>(Unit: Thousand Baht)</w:t>
            </w:r>
          </w:p>
        </w:tc>
      </w:tr>
      <w:tr w:rsidR="000A3376" w:rsidRPr="00512F98" w14:paraId="0EA91C2B" w14:textId="77777777" w:rsidTr="00F12CE8">
        <w:tc>
          <w:tcPr>
            <w:tcW w:w="3868" w:type="dxa"/>
          </w:tcPr>
          <w:p w14:paraId="1E12C4E0" w14:textId="77777777" w:rsidR="000A3376" w:rsidRPr="007236D0" w:rsidRDefault="000A3376" w:rsidP="005805DC">
            <w:pPr>
              <w:spacing w:line="380" w:lineRule="exact"/>
              <w:ind w:right="-43"/>
              <w:rPr>
                <w:rFonts w:ascii="Arial" w:hAnsi="Arial" w:cs="Arial"/>
                <w:sz w:val="20"/>
                <w:szCs w:val="20"/>
              </w:rPr>
            </w:pPr>
          </w:p>
        </w:tc>
        <w:tc>
          <w:tcPr>
            <w:tcW w:w="4862" w:type="dxa"/>
            <w:gridSpan w:val="7"/>
            <w:vAlign w:val="bottom"/>
          </w:tcPr>
          <w:p w14:paraId="51178729" w14:textId="1B14FDEB" w:rsidR="000A3376" w:rsidRPr="007236D0" w:rsidRDefault="000A3376" w:rsidP="005805DC">
            <w:pPr>
              <w:pBdr>
                <w:bottom w:val="single" w:sz="6" w:space="1" w:color="auto"/>
              </w:pBdr>
              <w:spacing w:line="380" w:lineRule="exact"/>
              <w:jc w:val="center"/>
              <w:rPr>
                <w:rFonts w:ascii="Arial" w:hAnsi="Arial" w:cs="Arial"/>
                <w:sz w:val="20"/>
                <w:szCs w:val="20"/>
              </w:rPr>
            </w:pPr>
            <w:r w:rsidRPr="007236D0">
              <w:rPr>
                <w:rFonts w:ascii="Arial" w:hAnsi="Arial" w:cs="Arial"/>
                <w:sz w:val="20"/>
                <w:szCs w:val="20"/>
              </w:rPr>
              <w:t>For the three-month period</w:t>
            </w:r>
            <w:r>
              <w:rPr>
                <w:rFonts w:ascii="Arial" w:hAnsi="Arial" w:cs="Arial"/>
                <w:sz w:val="20"/>
                <w:szCs w:val="20"/>
              </w:rPr>
              <w:t>s</w:t>
            </w:r>
            <w:r w:rsidRPr="007236D0">
              <w:rPr>
                <w:rFonts w:ascii="Arial" w:hAnsi="Arial" w:cs="Arial"/>
                <w:sz w:val="20"/>
                <w:szCs w:val="20"/>
              </w:rPr>
              <w:t xml:space="preserve"> ended </w:t>
            </w:r>
            <w:r w:rsidR="00901FDE">
              <w:rPr>
                <w:rFonts w:ascii="Arial" w:hAnsi="Arial" w:cs="Arial"/>
                <w:sz w:val="20"/>
                <w:szCs w:val="20"/>
              </w:rPr>
              <w:t>31 March</w:t>
            </w:r>
          </w:p>
        </w:tc>
      </w:tr>
      <w:tr w:rsidR="000A3376" w:rsidRPr="00512F98" w14:paraId="16DA619B" w14:textId="77777777" w:rsidTr="00F12CE8">
        <w:tc>
          <w:tcPr>
            <w:tcW w:w="3868" w:type="dxa"/>
          </w:tcPr>
          <w:p w14:paraId="08AA6329" w14:textId="77777777" w:rsidR="000A3376" w:rsidRPr="007236D0" w:rsidRDefault="000A3376" w:rsidP="005805DC">
            <w:pPr>
              <w:spacing w:line="380" w:lineRule="exact"/>
              <w:ind w:right="-43"/>
              <w:rPr>
                <w:rFonts w:ascii="Arial" w:hAnsi="Arial" w:cs="Arial"/>
                <w:sz w:val="20"/>
                <w:szCs w:val="20"/>
              </w:rPr>
            </w:pPr>
          </w:p>
        </w:tc>
        <w:tc>
          <w:tcPr>
            <w:tcW w:w="2449" w:type="dxa"/>
            <w:gridSpan w:val="4"/>
            <w:vAlign w:val="bottom"/>
          </w:tcPr>
          <w:p w14:paraId="0BAABE97" w14:textId="77777777" w:rsidR="000A3376" w:rsidRPr="007236D0" w:rsidRDefault="000A3376" w:rsidP="005805DC">
            <w:pPr>
              <w:pBdr>
                <w:bottom w:val="single" w:sz="6" w:space="1" w:color="auto"/>
              </w:pBdr>
              <w:spacing w:line="380" w:lineRule="exact"/>
              <w:jc w:val="center"/>
              <w:rPr>
                <w:rFonts w:ascii="Arial" w:hAnsi="Arial" w:cs="Arial"/>
                <w:sz w:val="20"/>
                <w:szCs w:val="20"/>
              </w:rPr>
            </w:pPr>
            <w:r w:rsidRPr="007236D0">
              <w:rPr>
                <w:rFonts w:ascii="Arial" w:hAnsi="Arial" w:cs="Arial"/>
                <w:sz w:val="20"/>
                <w:szCs w:val="20"/>
              </w:rPr>
              <w:t xml:space="preserve">Consolidated </w:t>
            </w:r>
          </w:p>
          <w:p w14:paraId="305E5E27" w14:textId="77777777" w:rsidR="000A3376" w:rsidRPr="007236D0" w:rsidRDefault="000A3376" w:rsidP="005805DC">
            <w:pPr>
              <w:pBdr>
                <w:bottom w:val="single" w:sz="6" w:space="1" w:color="auto"/>
              </w:pBdr>
              <w:spacing w:line="380" w:lineRule="exact"/>
              <w:jc w:val="center"/>
              <w:rPr>
                <w:rFonts w:ascii="Arial" w:hAnsi="Arial" w:cs="Arial"/>
                <w:sz w:val="20"/>
                <w:szCs w:val="20"/>
              </w:rPr>
            </w:pPr>
            <w:r w:rsidRPr="007236D0">
              <w:rPr>
                <w:rFonts w:ascii="Arial" w:hAnsi="Arial" w:cs="Arial"/>
                <w:sz w:val="20"/>
                <w:szCs w:val="20"/>
              </w:rPr>
              <w:t>financial statements</w:t>
            </w:r>
          </w:p>
        </w:tc>
        <w:tc>
          <w:tcPr>
            <w:tcW w:w="2413" w:type="dxa"/>
            <w:gridSpan w:val="3"/>
            <w:vAlign w:val="bottom"/>
          </w:tcPr>
          <w:p w14:paraId="2F4ED9F5" w14:textId="77777777" w:rsidR="000A3376" w:rsidRPr="007236D0" w:rsidRDefault="000A3376" w:rsidP="005805DC">
            <w:pPr>
              <w:pBdr>
                <w:bottom w:val="single" w:sz="6" w:space="1" w:color="auto"/>
              </w:pBdr>
              <w:spacing w:line="380" w:lineRule="exact"/>
              <w:jc w:val="center"/>
              <w:rPr>
                <w:rFonts w:ascii="Arial" w:hAnsi="Arial" w:cs="Arial"/>
                <w:sz w:val="20"/>
                <w:szCs w:val="20"/>
              </w:rPr>
            </w:pPr>
            <w:r w:rsidRPr="007236D0">
              <w:rPr>
                <w:rFonts w:ascii="Arial" w:hAnsi="Arial" w:cs="Arial"/>
                <w:sz w:val="20"/>
                <w:szCs w:val="20"/>
              </w:rPr>
              <w:t xml:space="preserve">Separate </w:t>
            </w:r>
          </w:p>
          <w:p w14:paraId="7F0C5308" w14:textId="77777777" w:rsidR="000A3376" w:rsidRPr="007236D0" w:rsidRDefault="000A3376" w:rsidP="005805DC">
            <w:pPr>
              <w:pBdr>
                <w:bottom w:val="single" w:sz="6" w:space="1" w:color="auto"/>
              </w:pBdr>
              <w:spacing w:line="380" w:lineRule="exact"/>
              <w:jc w:val="center"/>
              <w:rPr>
                <w:rFonts w:ascii="Arial" w:hAnsi="Arial" w:cs="Arial"/>
                <w:sz w:val="20"/>
                <w:szCs w:val="20"/>
              </w:rPr>
            </w:pPr>
            <w:r w:rsidRPr="007236D0">
              <w:rPr>
                <w:rFonts w:ascii="Arial" w:hAnsi="Arial" w:cs="Arial"/>
                <w:sz w:val="20"/>
                <w:szCs w:val="20"/>
              </w:rPr>
              <w:t>financial statements</w:t>
            </w:r>
          </w:p>
        </w:tc>
      </w:tr>
      <w:tr w:rsidR="00901FDE" w:rsidRPr="00512F98" w14:paraId="4D69E755" w14:textId="77777777" w:rsidTr="00F12CE8">
        <w:tc>
          <w:tcPr>
            <w:tcW w:w="3868" w:type="dxa"/>
          </w:tcPr>
          <w:p w14:paraId="52DF28FC" w14:textId="77777777" w:rsidR="00901FDE" w:rsidRPr="007236D0" w:rsidRDefault="00901FDE" w:rsidP="005805DC">
            <w:pPr>
              <w:spacing w:line="380" w:lineRule="exact"/>
              <w:ind w:right="-43"/>
              <w:rPr>
                <w:rFonts w:ascii="Arial" w:hAnsi="Arial" w:cs="Arial"/>
                <w:sz w:val="20"/>
                <w:szCs w:val="20"/>
              </w:rPr>
            </w:pPr>
          </w:p>
        </w:tc>
        <w:tc>
          <w:tcPr>
            <w:tcW w:w="1215" w:type="dxa"/>
            <w:gridSpan w:val="2"/>
            <w:shd w:val="clear" w:color="auto" w:fill="auto"/>
          </w:tcPr>
          <w:p w14:paraId="563435CB" w14:textId="1D66FF93" w:rsidR="00901FDE" w:rsidRPr="007236D0" w:rsidRDefault="00901FDE" w:rsidP="005805DC">
            <w:pPr>
              <w:pBdr>
                <w:bottom w:val="single" w:sz="4" w:space="1" w:color="auto"/>
              </w:pBdr>
              <w:spacing w:line="380" w:lineRule="exact"/>
              <w:jc w:val="center"/>
              <w:rPr>
                <w:rFonts w:ascii="Arial" w:hAnsi="Arial" w:cs="Arial"/>
                <w:sz w:val="20"/>
                <w:szCs w:val="20"/>
              </w:rPr>
            </w:pPr>
            <w:r>
              <w:rPr>
                <w:rFonts w:ascii="Arial" w:hAnsi="Arial" w:cs="Arial"/>
                <w:sz w:val="20"/>
                <w:szCs w:val="20"/>
              </w:rPr>
              <w:t>2024</w:t>
            </w:r>
          </w:p>
        </w:tc>
        <w:tc>
          <w:tcPr>
            <w:tcW w:w="1217" w:type="dxa"/>
            <w:shd w:val="clear" w:color="auto" w:fill="auto"/>
          </w:tcPr>
          <w:p w14:paraId="2C009C51" w14:textId="0399E399" w:rsidR="00901FDE" w:rsidRPr="007236D0" w:rsidRDefault="00901FDE" w:rsidP="005805DC">
            <w:pPr>
              <w:pBdr>
                <w:bottom w:val="single" w:sz="4" w:space="1" w:color="auto"/>
              </w:pBdr>
              <w:spacing w:line="380" w:lineRule="exact"/>
              <w:jc w:val="center"/>
              <w:rPr>
                <w:rFonts w:ascii="Arial" w:hAnsi="Arial" w:cs="Arial"/>
                <w:sz w:val="20"/>
                <w:szCs w:val="20"/>
              </w:rPr>
            </w:pPr>
            <w:r w:rsidRPr="007236D0">
              <w:rPr>
                <w:rFonts w:ascii="Arial" w:hAnsi="Arial" w:cs="Arial"/>
                <w:sz w:val="20"/>
                <w:szCs w:val="20"/>
              </w:rPr>
              <w:t>202</w:t>
            </w:r>
            <w:r>
              <w:rPr>
                <w:rFonts w:ascii="Arial" w:hAnsi="Arial" w:cs="Arial"/>
                <w:sz w:val="20"/>
                <w:szCs w:val="20"/>
              </w:rPr>
              <w:t>3</w:t>
            </w:r>
          </w:p>
        </w:tc>
        <w:tc>
          <w:tcPr>
            <w:tcW w:w="1215" w:type="dxa"/>
            <w:gridSpan w:val="2"/>
            <w:shd w:val="clear" w:color="auto" w:fill="auto"/>
          </w:tcPr>
          <w:p w14:paraId="2E7994A9" w14:textId="4CAACA96" w:rsidR="00901FDE" w:rsidRPr="007236D0" w:rsidRDefault="00901FDE" w:rsidP="005805DC">
            <w:pPr>
              <w:pBdr>
                <w:bottom w:val="single" w:sz="4" w:space="1" w:color="auto"/>
              </w:pBdr>
              <w:spacing w:line="380" w:lineRule="exact"/>
              <w:jc w:val="center"/>
              <w:rPr>
                <w:rFonts w:ascii="Arial" w:hAnsi="Arial" w:cs="Arial"/>
                <w:sz w:val="20"/>
                <w:szCs w:val="20"/>
              </w:rPr>
            </w:pPr>
            <w:r>
              <w:rPr>
                <w:rFonts w:ascii="Arial" w:hAnsi="Arial" w:cs="Arial"/>
                <w:sz w:val="20"/>
                <w:szCs w:val="20"/>
              </w:rPr>
              <w:t>2024</w:t>
            </w:r>
          </w:p>
        </w:tc>
        <w:tc>
          <w:tcPr>
            <w:tcW w:w="1215" w:type="dxa"/>
            <w:gridSpan w:val="2"/>
            <w:shd w:val="clear" w:color="auto" w:fill="auto"/>
          </w:tcPr>
          <w:p w14:paraId="0948EAF1" w14:textId="349ECCAE" w:rsidR="00901FDE" w:rsidRPr="007236D0" w:rsidRDefault="00901FDE" w:rsidP="005805DC">
            <w:pPr>
              <w:pBdr>
                <w:bottom w:val="single" w:sz="4" w:space="1" w:color="auto"/>
              </w:pBdr>
              <w:spacing w:line="380" w:lineRule="exact"/>
              <w:jc w:val="center"/>
              <w:rPr>
                <w:rFonts w:ascii="Arial" w:hAnsi="Arial" w:cs="Arial"/>
                <w:sz w:val="20"/>
                <w:szCs w:val="20"/>
              </w:rPr>
            </w:pPr>
            <w:r w:rsidRPr="007236D0">
              <w:rPr>
                <w:rFonts w:ascii="Arial" w:hAnsi="Arial" w:cs="Arial"/>
                <w:sz w:val="20"/>
                <w:szCs w:val="20"/>
              </w:rPr>
              <w:t>202</w:t>
            </w:r>
            <w:r>
              <w:rPr>
                <w:rFonts w:ascii="Arial" w:hAnsi="Arial" w:cs="Arial"/>
                <w:sz w:val="20"/>
                <w:szCs w:val="20"/>
              </w:rPr>
              <w:t>3</w:t>
            </w:r>
          </w:p>
        </w:tc>
      </w:tr>
      <w:tr w:rsidR="000A3376" w:rsidRPr="00512F98" w14:paraId="3838BDDD" w14:textId="77777777" w:rsidTr="00F12CE8">
        <w:tc>
          <w:tcPr>
            <w:tcW w:w="3868" w:type="dxa"/>
          </w:tcPr>
          <w:p w14:paraId="72DC822A" w14:textId="77777777" w:rsidR="000A3376" w:rsidRPr="00512F98" w:rsidRDefault="000A3376" w:rsidP="005805DC">
            <w:pPr>
              <w:tabs>
                <w:tab w:val="left" w:pos="1440"/>
              </w:tabs>
              <w:spacing w:line="380" w:lineRule="exact"/>
              <w:rPr>
                <w:rFonts w:ascii="Arial" w:hAnsi="Arial" w:cs="Arial"/>
                <w:b/>
                <w:bCs/>
                <w:sz w:val="20"/>
                <w:szCs w:val="20"/>
                <w:highlight w:val="yellow"/>
              </w:rPr>
            </w:pPr>
            <w:r w:rsidRPr="00497C8C">
              <w:rPr>
                <w:rFonts w:ascii="Arial" w:hAnsi="Arial" w:cs="Arial"/>
                <w:b/>
                <w:bCs/>
                <w:sz w:val="20"/>
                <w:szCs w:val="20"/>
              </w:rPr>
              <w:t>Current income tax:</w:t>
            </w:r>
          </w:p>
        </w:tc>
        <w:tc>
          <w:tcPr>
            <w:tcW w:w="1215" w:type="dxa"/>
            <w:gridSpan w:val="2"/>
            <w:shd w:val="clear" w:color="auto" w:fill="auto"/>
            <w:vAlign w:val="bottom"/>
          </w:tcPr>
          <w:p w14:paraId="107A80BE" w14:textId="77777777" w:rsidR="000A3376" w:rsidRPr="00512F98" w:rsidRDefault="000A3376" w:rsidP="005805DC">
            <w:pPr>
              <w:tabs>
                <w:tab w:val="decimal" w:pos="882"/>
              </w:tabs>
              <w:spacing w:line="380" w:lineRule="exact"/>
              <w:rPr>
                <w:rFonts w:ascii="Arial" w:hAnsi="Arial" w:cs="Arial"/>
                <w:sz w:val="20"/>
                <w:szCs w:val="20"/>
                <w:highlight w:val="yellow"/>
              </w:rPr>
            </w:pPr>
          </w:p>
        </w:tc>
        <w:tc>
          <w:tcPr>
            <w:tcW w:w="1217" w:type="dxa"/>
            <w:shd w:val="clear" w:color="auto" w:fill="auto"/>
            <w:vAlign w:val="bottom"/>
          </w:tcPr>
          <w:p w14:paraId="46A9B9B0" w14:textId="77777777" w:rsidR="000A3376" w:rsidRPr="00512F98" w:rsidRDefault="000A3376" w:rsidP="005805DC">
            <w:pPr>
              <w:tabs>
                <w:tab w:val="decimal" w:pos="882"/>
              </w:tabs>
              <w:spacing w:line="380" w:lineRule="exact"/>
              <w:rPr>
                <w:rFonts w:ascii="Arial" w:hAnsi="Arial" w:cs="Arial"/>
                <w:sz w:val="20"/>
                <w:szCs w:val="20"/>
                <w:highlight w:val="yellow"/>
              </w:rPr>
            </w:pPr>
          </w:p>
        </w:tc>
        <w:tc>
          <w:tcPr>
            <w:tcW w:w="1215" w:type="dxa"/>
            <w:gridSpan w:val="2"/>
            <w:shd w:val="clear" w:color="auto" w:fill="auto"/>
          </w:tcPr>
          <w:p w14:paraId="78456568" w14:textId="77777777" w:rsidR="000A3376" w:rsidRPr="00512F98" w:rsidRDefault="000A3376" w:rsidP="005805DC">
            <w:pPr>
              <w:spacing w:line="380" w:lineRule="exact"/>
              <w:jc w:val="right"/>
              <w:rPr>
                <w:rFonts w:ascii="Arial" w:hAnsi="Arial" w:cs="Arial"/>
                <w:sz w:val="20"/>
                <w:szCs w:val="20"/>
                <w:highlight w:val="yellow"/>
              </w:rPr>
            </w:pPr>
          </w:p>
        </w:tc>
        <w:tc>
          <w:tcPr>
            <w:tcW w:w="1215" w:type="dxa"/>
            <w:gridSpan w:val="2"/>
            <w:shd w:val="clear" w:color="auto" w:fill="auto"/>
          </w:tcPr>
          <w:p w14:paraId="19504A22" w14:textId="77777777" w:rsidR="000A3376" w:rsidRPr="00512F98" w:rsidRDefault="000A3376" w:rsidP="005805DC">
            <w:pPr>
              <w:spacing w:line="380" w:lineRule="exact"/>
              <w:jc w:val="right"/>
              <w:rPr>
                <w:rFonts w:ascii="Arial" w:hAnsi="Arial" w:cs="Arial"/>
                <w:sz w:val="20"/>
                <w:szCs w:val="20"/>
                <w:highlight w:val="yellow"/>
              </w:rPr>
            </w:pPr>
          </w:p>
        </w:tc>
      </w:tr>
      <w:tr w:rsidR="002B12CA" w:rsidRPr="00512F98" w14:paraId="5C613334" w14:textId="77777777" w:rsidTr="00F12CE8">
        <w:tc>
          <w:tcPr>
            <w:tcW w:w="3868" w:type="dxa"/>
          </w:tcPr>
          <w:p w14:paraId="73D89402" w14:textId="77777777" w:rsidR="002B12CA" w:rsidRPr="00512F98" w:rsidRDefault="002B12CA" w:rsidP="005805DC">
            <w:pPr>
              <w:tabs>
                <w:tab w:val="left" w:pos="1440"/>
              </w:tabs>
              <w:spacing w:line="380" w:lineRule="exact"/>
              <w:rPr>
                <w:rFonts w:ascii="Arial" w:hAnsi="Arial" w:cs="Arial"/>
                <w:sz w:val="20"/>
                <w:szCs w:val="20"/>
                <w:highlight w:val="yellow"/>
              </w:rPr>
            </w:pPr>
            <w:r w:rsidRPr="005E733D">
              <w:rPr>
                <w:rFonts w:ascii="Arial" w:hAnsi="Arial" w:cs="Arial"/>
                <w:sz w:val="20"/>
                <w:szCs w:val="20"/>
              </w:rPr>
              <w:t>Interim corporate income tax charge</w:t>
            </w:r>
          </w:p>
        </w:tc>
        <w:tc>
          <w:tcPr>
            <w:tcW w:w="1215" w:type="dxa"/>
            <w:gridSpan w:val="2"/>
            <w:shd w:val="clear" w:color="auto" w:fill="auto"/>
            <w:vAlign w:val="bottom"/>
          </w:tcPr>
          <w:p w14:paraId="56B310EE" w14:textId="6733803A" w:rsidR="002B12CA" w:rsidRPr="00534F04" w:rsidRDefault="002B12CA" w:rsidP="005805DC">
            <w:pPr>
              <w:tabs>
                <w:tab w:val="decimal" w:pos="882"/>
              </w:tabs>
              <w:spacing w:line="380" w:lineRule="exact"/>
              <w:rPr>
                <w:rFonts w:ascii="Arial" w:hAnsi="Arial" w:cs="Arial"/>
                <w:sz w:val="20"/>
                <w:szCs w:val="20"/>
              </w:rPr>
            </w:pPr>
            <w:r w:rsidRPr="002B12CA">
              <w:rPr>
                <w:rFonts w:ascii="Arial" w:hAnsi="Arial" w:cs="Arial"/>
                <w:sz w:val="20"/>
                <w:szCs w:val="20"/>
              </w:rPr>
              <w:t>21,874</w:t>
            </w:r>
          </w:p>
        </w:tc>
        <w:tc>
          <w:tcPr>
            <w:tcW w:w="1217" w:type="dxa"/>
            <w:vAlign w:val="bottom"/>
          </w:tcPr>
          <w:p w14:paraId="2E9D4C36" w14:textId="34FD9552" w:rsidR="002B12CA" w:rsidRPr="00534F04" w:rsidRDefault="002B12CA" w:rsidP="005805DC">
            <w:pPr>
              <w:tabs>
                <w:tab w:val="decimal" w:pos="882"/>
              </w:tabs>
              <w:spacing w:line="380" w:lineRule="exact"/>
              <w:rPr>
                <w:rFonts w:ascii="Arial" w:hAnsi="Arial" w:cs="Arial"/>
                <w:sz w:val="20"/>
                <w:szCs w:val="20"/>
              </w:rPr>
            </w:pPr>
            <w:r w:rsidRPr="002B12CA">
              <w:rPr>
                <w:rFonts w:ascii="Arial" w:hAnsi="Arial" w:cs="Arial"/>
                <w:sz w:val="20"/>
                <w:szCs w:val="20"/>
              </w:rPr>
              <w:t>22,049</w:t>
            </w:r>
          </w:p>
        </w:tc>
        <w:tc>
          <w:tcPr>
            <w:tcW w:w="1215" w:type="dxa"/>
            <w:gridSpan w:val="2"/>
            <w:vAlign w:val="bottom"/>
          </w:tcPr>
          <w:p w14:paraId="63816D9C" w14:textId="2B34CA6E" w:rsidR="002B12CA" w:rsidRPr="00534F04" w:rsidRDefault="002B12CA" w:rsidP="005805DC">
            <w:pPr>
              <w:tabs>
                <w:tab w:val="decimal" w:pos="882"/>
              </w:tabs>
              <w:spacing w:line="380" w:lineRule="exact"/>
              <w:rPr>
                <w:rFonts w:ascii="Arial" w:hAnsi="Arial" w:cs="Arial"/>
                <w:sz w:val="20"/>
                <w:szCs w:val="20"/>
              </w:rPr>
            </w:pPr>
            <w:r w:rsidRPr="002B12CA">
              <w:rPr>
                <w:rFonts w:ascii="Arial" w:hAnsi="Arial" w:cs="Arial"/>
                <w:sz w:val="20"/>
                <w:szCs w:val="20"/>
              </w:rPr>
              <w:t>-</w:t>
            </w:r>
          </w:p>
        </w:tc>
        <w:tc>
          <w:tcPr>
            <w:tcW w:w="1215" w:type="dxa"/>
            <w:gridSpan w:val="2"/>
            <w:vAlign w:val="bottom"/>
          </w:tcPr>
          <w:p w14:paraId="7756EA23" w14:textId="1B6E5B1E" w:rsidR="002B12CA" w:rsidRPr="00534F04" w:rsidRDefault="002B12CA" w:rsidP="005805DC">
            <w:pPr>
              <w:tabs>
                <w:tab w:val="decimal" w:pos="882"/>
              </w:tabs>
              <w:spacing w:line="380" w:lineRule="exact"/>
              <w:rPr>
                <w:rFonts w:ascii="Arial" w:hAnsi="Arial" w:cs="Arial"/>
                <w:sz w:val="20"/>
                <w:szCs w:val="20"/>
              </w:rPr>
            </w:pPr>
            <w:r w:rsidRPr="00901FDE">
              <w:rPr>
                <w:rFonts w:ascii="Arial" w:hAnsi="Arial" w:cs="Arial"/>
                <w:sz w:val="20"/>
                <w:szCs w:val="20"/>
              </w:rPr>
              <w:t>-</w:t>
            </w:r>
          </w:p>
        </w:tc>
      </w:tr>
      <w:tr w:rsidR="002B12CA" w:rsidRPr="00512F98" w14:paraId="3852F2EE" w14:textId="77777777" w:rsidTr="00F12CE8">
        <w:tc>
          <w:tcPr>
            <w:tcW w:w="3868" w:type="dxa"/>
          </w:tcPr>
          <w:p w14:paraId="17F640B6" w14:textId="77777777" w:rsidR="002B12CA" w:rsidRPr="00FF5A5A" w:rsidRDefault="002B12CA" w:rsidP="005805DC">
            <w:pPr>
              <w:tabs>
                <w:tab w:val="left" w:pos="567"/>
                <w:tab w:val="left" w:pos="1134"/>
                <w:tab w:val="left" w:pos="1701"/>
              </w:tabs>
              <w:spacing w:line="380" w:lineRule="exact"/>
              <w:rPr>
                <w:rFonts w:ascii="Arial" w:hAnsi="Arial" w:cs="Arial"/>
                <w:b/>
                <w:bCs/>
                <w:color w:val="000000"/>
                <w:sz w:val="20"/>
                <w:szCs w:val="20"/>
              </w:rPr>
            </w:pPr>
            <w:r w:rsidRPr="00FF5A5A">
              <w:rPr>
                <w:rFonts w:ascii="Arial" w:hAnsi="Arial" w:cs="Arial"/>
                <w:b/>
                <w:bCs/>
                <w:color w:val="000000"/>
                <w:sz w:val="20"/>
                <w:szCs w:val="20"/>
              </w:rPr>
              <w:t>Deferred tax:</w:t>
            </w:r>
          </w:p>
        </w:tc>
        <w:tc>
          <w:tcPr>
            <w:tcW w:w="1215" w:type="dxa"/>
            <w:gridSpan w:val="2"/>
            <w:shd w:val="clear" w:color="auto" w:fill="auto"/>
            <w:vAlign w:val="bottom"/>
          </w:tcPr>
          <w:p w14:paraId="5D1D5265" w14:textId="77777777" w:rsidR="002B12CA" w:rsidRPr="00DA43AF" w:rsidRDefault="002B12CA" w:rsidP="005805DC">
            <w:pPr>
              <w:tabs>
                <w:tab w:val="decimal" w:pos="882"/>
              </w:tabs>
              <w:spacing w:line="380" w:lineRule="exact"/>
              <w:rPr>
                <w:rFonts w:ascii="Arial" w:hAnsi="Arial" w:cs="Arial"/>
                <w:sz w:val="20"/>
                <w:szCs w:val="20"/>
              </w:rPr>
            </w:pPr>
          </w:p>
        </w:tc>
        <w:tc>
          <w:tcPr>
            <w:tcW w:w="1217" w:type="dxa"/>
            <w:vAlign w:val="bottom"/>
          </w:tcPr>
          <w:p w14:paraId="48EEC315" w14:textId="77777777" w:rsidR="002B12CA" w:rsidRPr="004B3F5A" w:rsidRDefault="002B12CA" w:rsidP="005805DC">
            <w:pPr>
              <w:tabs>
                <w:tab w:val="decimal" w:pos="882"/>
              </w:tabs>
              <w:spacing w:line="380" w:lineRule="exact"/>
              <w:rPr>
                <w:rFonts w:ascii="Arial" w:hAnsi="Arial" w:cs="Arial"/>
                <w:sz w:val="20"/>
                <w:szCs w:val="20"/>
              </w:rPr>
            </w:pPr>
          </w:p>
        </w:tc>
        <w:tc>
          <w:tcPr>
            <w:tcW w:w="1215" w:type="dxa"/>
            <w:gridSpan w:val="2"/>
            <w:vAlign w:val="bottom"/>
          </w:tcPr>
          <w:p w14:paraId="0ABEE708" w14:textId="77777777" w:rsidR="002B12CA" w:rsidRPr="004B3F5A" w:rsidRDefault="002B12CA" w:rsidP="005805DC">
            <w:pPr>
              <w:tabs>
                <w:tab w:val="decimal" w:pos="882"/>
              </w:tabs>
              <w:spacing w:line="380" w:lineRule="exact"/>
              <w:rPr>
                <w:rFonts w:ascii="Arial" w:hAnsi="Arial" w:cs="Arial"/>
                <w:sz w:val="20"/>
                <w:szCs w:val="20"/>
              </w:rPr>
            </w:pPr>
          </w:p>
        </w:tc>
        <w:tc>
          <w:tcPr>
            <w:tcW w:w="1215" w:type="dxa"/>
            <w:gridSpan w:val="2"/>
            <w:vAlign w:val="bottom"/>
          </w:tcPr>
          <w:p w14:paraId="58B1CEAF" w14:textId="77777777" w:rsidR="002B12CA" w:rsidRPr="004B3F5A" w:rsidRDefault="002B12CA" w:rsidP="005805DC">
            <w:pPr>
              <w:tabs>
                <w:tab w:val="decimal" w:pos="882"/>
              </w:tabs>
              <w:spacing w:line="380" w:lineRule="exact"/>
              <w:rPr>
                <w:rFonts w:ascii="Arial" w:hAnsi="Arial" w:cs="Arial"/>
                <w:sz w:val="20"/>
                <w:szCs w:val="20"/>
              </w:rPr>
            </w:pPr>
          </w:p>
        </w:tc>
      </w:tr>
      <w:tr w:rsidR="002B12CA" w:rsidRPr="00512F98" w14:paraId="54EF4736" w14:textId="77777777" w:rsidTr="00F12CE8">
        <w:tc>
          <w:tcPr>
            <w:tcW w:w="3868" w:type="dxa"/>
          </w:tcPr>
          <w:p w14:paraId="613E68C1" w14:textId="77777777" w:rsidR="002B12CA" w:rsidRPr="00FF5A5A" w:rsidRDefault="002B12CA" w:rsidP="005805DC">
            <w:pPr>
              <w:tabs>
                <w:tab w:val="left" w:pos="567"/>
                <w:tab w:val="left" w:pos="1134"/>
                <w:tab w:val="left" w:pos="1701"/>
              </w:tabs>
              <w:spacing w:line="380" w:lineRule="exact"/>
              <w:ind w:left="162" w:hanging="162"/>
              <w:rPr>
                <w:rFonts w:ascii="Arial" w:hAnsi="Arial" w:cs="Arial"/>
                <w:b/>
                <w:bCs/>
                <w:color w:val="000000"/>
                <w:sz w:val="20"/>
                <w:szCs w:val="20"/>
              </w:rPr>
            </w:pPr>
            <w:r>
              <w:rPr>
                <w:rFonts w:ascii="Arial" w:hAnsi="Arial" w:cs="Arial"/>
                <w:sz w:val="20"/>
                <w:szCs w:val="20"/>
              </w:rPr>
              <w:t>Relating to</w:t>
            </w:r>
            <w:r w:rsidRPr="00FF5A5A">
              <w:rPr>
                <w:rFonts w:ascii="Arial" w:hAnsi="Arial" w:cs="Arial"/>
                <w:sz w:val="20"/>
                <w:szCs w:val="20"/>
              </w:rPr>
              <w:t xml:space="preserve"> origination and reversal      </w:t>
            </w:r>
            <w:r>
              <w:rPr>
                <w:rFonts w:ascii="Arial" w:hAnsi="Arial" w:cs="Arial"/>
                <w:sz w:val="20"/>
                <w:szCs w:val="20"/>
              </w:rPr>
              <w:t xml:space="preserve">        </w:t>
            </w:r>
            <w:r w:rsidRPr="00FF5A5A">
              <w:rPr>
                <w:rFonts w:ascii="Arial" w:hAnsi="Arial" w:cs="Arial"/>
                <w:sz w:val="20"/>
                <w:szCs w:val="20"/>
              </w:rPr>
              <w:t xml:space="preserve">of temporary differences  </w:t>
            </w:r>
          </w:p>
        </w:tc>
        <w:tc>
          <w:tcPr>
            <w:tcW w:w="1215" w:type="dxa"/>
            <w:gridSpan w:val="2"/>
            <w:shd w:val="clear" w:color="auto" w:fill="auto"/>
            <w:vAlign w:val="bottom"/>
          </w:tcPr>
          <w:p w14:paraId="32459B37" w14:textId="6859E3EC" w:rsidR="002B12CA" w:rsidRPr="00534F04" w:rsidRDefault="002B12CA" w:rsidP="005805DC">
            <w:pPr>
              <w:pBdr>
                <w:bottom w:val="sing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208</w:t>
            </w:r>
          </w:p>
        </w:tc>
        <w:tc>
          <w:tcPr>
            <w:tcW w:w="1217" w:type="dxa"/>
            <w:vAlign w:val="bottom"/>
          </w:tcPr>
          <w:p w14:paraId="3360646C" w14:textId="4F2B6A58" w:rsidR="002B12CA" w:rsidRPr="004B3F5A" w:rsidRDefault="002B12CA" w:rsidP="005805DC">
            <w:pPr>
              <w:pBdr>
                <w:bottom w:val="sing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269</w:t>
            </w:r>
          </w:p>
        </w:tc>
        <w:tc>
          <w:tcPr>
            <w:tcW w:w="1215" w:type="dxa"/>
            <w:gridSpan w:val="2"/>
            <w:vAlign w:val="bottom"/>
          </w:tcPr>
          <w:p w14:paraId="13F95C1A" w14:textId="2012760F" w:rsidR="002B12CA" w:rsidRPr="004B3F5A" w:rsidRDefault="002B12CA" w:rsidP="005805DC">
            <w:pPr>
              <w:pBdr>
                <w:bottom w:val="sing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185</w:t>
            </w:r>
          </w:p>
        </w:tc>
        <w:tc>
          <w:tcPr>
            <w:tcW w:w="1215" w:type="dxa"/>
            <w:gridSpan w:val="2"/>
            <w:vAlign w:val="bottom"/>
          </w:tcPr>
          <w:p w14:paraId="604F1541" w14:textId="6A355C85" w:rsidR="002B12CA" w:rsidRPr="004B3F5A" w:rsidRDefault="002B12CA" w:rsidP="005805DC">
            <w:pPr>
              <w:pBdr>
                <w:bottom w:val="single" w:sz="4" w:space="1" w:color="auto"/>
              </w:pBdr>
              <w:tabs>
                <w:tab w:val="decimal" w:pos="882"/>
              </w:tabs>
              <w:spacing w:line="380" w:lineRule="exact"/>
              <w:rPr>
                <w:rFonts w:ascii="Arial" w:hAnsi="Arial" w:cs="Arial"/>
                <w:sz w:val="20"/>
                <w:szCs w:val="20"/>
              </w:rPr>
            </w:pPr>
            <w:r w:rsidRPr="00901FDE">
              <w:rPr>
                <w:rFonts w:ascii="Arial" w:hAnsi="Arial" w:cs="Arial"/>
                <w:sz w:val="20"/>
                <w:szCs w:val="20"/>
              </w:rPr>
              <w:t>(3)</w:t>
            </w:r>
          </w:p>
        </w:tc>
      </w:tr>
      <w:tr w:rsidR="002B12CA" w:rsidRPr="00512F98" w14:paraId="56E24A7B" w14:textId="77777777" w:rsidTr="00F12CE8">
        <w:tc>
          <w:tcPr>
            <w:tcW w:w="3868" w:type="dxa"/>
          </w:tcPr>
          <w:p w14:paraId="7A8BD255" w14:textId="7CC4F29C" w:rsidR="002B12CA" w:rsidRPr="00FF5A5A" w:rsidRDefault="002B12CA" w:rsidP="005805DC">
            <w:pPr>
              <w:tabs>
                <w:tab w:val="left" w:pos="567"/>
                <w:tab w:val="left" w:pos="1134"/>
                <w:tab w:val="left" w:pos="1701"/>
              </w:tabs>
              <w:spacing w:line="380" w:lineRule="exact"/>
              <w:ind w:left="162" w:hanging="162"/>
              <w:rPr>
                <w:rFonts w:ascii="Arial" w:hAnsi="Arial" w:cs="Arial"/>
                <w:b/>
                <w:bCs/>
                <w:color w:val="000000"/>
                <w:sz w:val="20"/>
                <w:szCs w:val="20"/>
              </w:rPr>
            </w:pPr>
            <w:r w:rsidRPr="00FF5A5A">
              <w:rPr>
                <w:rFonts w:ascii="Arial" w:hAnsi="Arial" w:cs="Arial"/>
                <w:b/>
                <w:bCs/>
                <w:color w:val="000000"/>
                <w:sz w:val="20"/>
                <w:szCs w:val="20"/>
              </w:rPr>
              <w:t>Income tax expenses</w:t>
            </w:r>
            <w:r>
              <w:rPr>
                <w:rFonts w:ascii="Arial" w:hAnsi="Arial" w:cs="Arial"/>
                <w:b/>
                <w:bCs/>
                <w:color w:val="000000"/>
                <w:sz w:val="20"/>
                <w:szCs w:val="20"/>
              </w:rPr>
              <w:t xml:space="preserve"> (</w:t>
            </w:r>
            <w:r w:rsidR="005805DC">
              <w:rPr>
                <w:rFonts w:ascii="Arial" w:hAnsi="Arial" w:cs="Arial"/>
                <w:b/>
                <w:bCs/>
                <w:color w:val="000000"/>
                <w:sz w:val="20"/>
                <w:szCs w:val="20"/>
              </w:rPr>
              <w:t>benefits</w:t>
            </w:r>
            <w:r>
              <w:rPr>
                <w:rFonts w:ascii="Arial" w:hAnsi="Arial" w:cs="Arial"/>
                <w:b/>
                <w:bCs/>
                <w:color w:val="000000"/>
                <w:sz w:val="20"/>
                <w:szCs w:val="20"/>
              </w:rPr>
              <w:t xml:space="preserve">) </w:t>
            </w:r>
            <w:r w:rsidRPr="00FF5A5A">
              <w:rPr>
                <w:rFonts w:ascii="Arial" w:hAnsi="Arial" w:cs="Arial"/>
                <w:b/>
                <w:bCs/>
                <w:color w:val="000000"/>
                <w:sz w:val="20"/>
                <w:szCs w:val="20"/>
              </w:rPr>
              <w:t>reporte</w:t>
            </w:r>
            <w:r>
              <w:rPr>
                <w:rFonts w:ascii="Arial" w:hAnsi="Arial" w:cs="Arial"/>
                <w:b/>
                <w:bCs/>
                <w:color w:val="000000"/>
                <w:sz w:val="20"/>
                <w:szCs w:val="20"/>
              </w:rPr>
              <w:t xml:space="preserve">d </w:t>
            </w:r>
            <w:r w:rsidRPr="00FF5A5A">
              <w:rPr>
                <w:rFonts w:ascii="Arial" w:hAnsi="Arial" w:cs="Arial"/>
                <w:b/>
                <w:bCs/>
                <w:color w:val="000000"/>
                <w:sz w:val="20"/>
                <w:szCs w:val="20"/>
              </w:rPr>
              <w:t>in</w:t>
            </w:r>
            <w:r>
              <w:rPr>
                <w:rFonts w:ascii="Arial" w:hAnsi="Arial" w:cs="Arial"/>
                <w:b/>
                <w:bCs/>
                <w:color w:val="000000"/>
                <w:sz w:val="20"/>
                <w:szCs w:val="20"/>
              </w:rPr>
              <w:t xml:space="preserve"> </w:t>
            </w:r>
            <w:r w:rsidRPr="00FF5A5A">
              <w:rPr>
                <w:rFonts w:ascii="Arial" w:hAnsi="Arial" w:cs="Arial"/>
                <w:b/>
                <w:bCs/>
                <w:color w:val="000000"/>
                <w:sz w:val="20"/>
                <w:szCs w:val="20"/>
              </w:rPr>
              <w:t>profit or loss</w:t>
            </w:r>
          </w:p>
        </w:tc>
        <w:tc>
          <w:tcPr>
            <w:tcW w:w="1215" w:type="dxa"/>
            <w:gridSpan w:val="2"/>
            <w:shd w:val="clear" w:color="auto" w:fill="auto"/>
            <w:vAlign w:val="bottom"/>
          </w:tcPr>
          <w:p w14:paraId="61110069" w14:textId="0462C087" w:rsidR="002B12CA" w:rsidRPr="00534F04" w:rsidRDefault="002B12CA" w:rsidP="005805DC">
            <w:pPr>
              <w:pBdr>
                <w:bottom w:val="doub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22,082</w:t>
            </w:r>
          </w:p>
        </w:tc>
        <w:tc>
          <w:tcPr>
            <w:tcW w:w="1217" w:type="dxa"/>
            <w:vAlign w:val="bottom"/>
          </w:tcPr>
          <w:p w14:paraId="6449ADF5" w14:textId="7304725D" w:rsidR="002B12CA" w:rsidRPr="004B3F5A" w:rsidRDefault="002B12CA" w:rsidP="005805DC">
            <w:pPr>
              <w:pBdr>
                <w:bottom w:val="doub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22,318</w:t>
            </w:r>
          </w:p>
        </w:tc>
        <w:tc>
          <w:tcPr>
            <w:tcW w:w="1215" w:type="dxa"/>
            <w:gridSpan w:val="2"/>
            <w:vAlign w:val="bottom"/>
          </w:tcPr>
          <w:p w14:paraId="79A38CD5" w14:textId="180051F4" w:rsidR="002B12CA" w:rsidRPr="004B3F5A" w:rsidRDefault="002B12CA" w:rsidP="005805DC">
            <w:pPr>
              <w:pBdr>
                <w:bottom w:val="double" w:sz="4" w:space="1" w:color="auto"/>
              </w:pBdr>
              <w:tabs>
                <w:tab w:val="decimal" w:pos="882"/>
              </w:tabs>
              <w:spacing w:line="380" w:lineRule="exact"/>
              <w:rPr>
                <w:rFonts w:ascii="Arial" w:hAnsi="Arial" w:cs="Arial"/>
                <w:sz w:val="20"/>
                <w:szCs w:val="20"/>
              </w:rPr>
            </w:pPr>
            <w:r w:rsidRPr="002B12CA">
              <w:rPr>
                <w:rFonts w:ascii="Arial" w:hAnsi="Arial" w:cs="Arial"/>
                <w:sz w:val="20"/>
                <w:szCs w:val="20"/>
              </w:rPr>
              <w:t>185</w:t>
            </w:r>
          </w:p>
        </w:tc>
        <w:tc>
          <w:tcPr>
            <w:tcW w:w="1215" w:type="dxa"/>
            <w:gridSpan w:val="2"/>
            <w:vAlign w:val="bottom"/>
          </w:tcPr>
          <w:p w14:paraId="125EB8C0" w14:textId="45EBF59C" w:rsidR="002B12CA" w:rsidRPr="004B3F5A" w:rsidRDefault="002B12CA" w:rsidP="005805DC">
            <w:pPr>
              <w:pBdr>
                <w:bottom w:val="double" w:sz="4" w:space="1" w:color="auto"/>
              </w:pBdr>
              <w:tabs>
                <w:tab w:val="decimal" w:pos="882"/>
              </w:tabs>
              <w:spacing w:line="380" w:lineRule="exact"/>
              <w:rPr>
                <w:rFonts w:ascii="Arial" w:hAnsi="Arial" w:cs="Arial"/>
                <w:sz w:val="20"/>
                <w:szCs w:val="20"/>
              </w:rPr>
            </w:pPr>
            <w:r w:rsidRPr="00901FDE">
              <w:rPr>
                <w:rFonts w:ascii="Arial" w:hAnsi="Arial" w:cs="Arial"/>
                <w:sz w:val="20"/>
                <w:szCs w:val="20"/>
              </w:rPr>
              <w:t>(3)</w:t>
            </w:r>
          </w:p>
        </w:tc>
      </w:tr>
    </w:tbl>
    <w:p w14:paraId="21CEE9DF" w14:textId="30230318" w:rsidR="00E623B2" w:rsidRPr="00E85C40" w:rsidRDefault="004E3619" w:rsidP="005805DC">
      <w:pPr>
        <w:pStyle w:val="Heading1"/>
        <w:spacing w:before="120" w:after="120" w:line="380" w:lineRule="exact"/>
        <w:ind w:left="540" w:hanging="540"/>
        <w:rPr>
          <w:sz w:val="22"/>
          <w:szCs w:val="22"/>
        </w:rPr>
      </w:pPr>
      <w:r>
        <w:rPr>
          <w:sz w:val="22"/>
          <w:szCs w:val="22"/>
        </w:rPr>
        <w:t>9</w:t>
      </w:r>
      <w:r w:rsidR="00D71F4D">
        <w:rPr>
          <w:sz w:val="22"/>
          <w:szCs w:val="22"/>
        </w:rPr>
        <w:t xml:space="preserve">.  </w:t>
      </w:r>
      <w:r w:rsidR="00F12CE8">
        <w:rPr>
          <w:sz w:val="22"/>
          <w:szCs w:val="22"/>
        </w:rPr>
        <w:tab/>
      </w:r>
      <w:r w:rsidR="00E623B2" w:rsidRPr="00E85C40">
        <w:rPr>
          <w:sz w:val="22"/>
          <w:szCs w:val="22"/>
        </w:rPr>
        <w:t xml:space="preserve">Segment information </w:t>
      </w:r>
    </w:p>
    <w:p w14:paraId="1D15A3A0" w14:textId="2B7E1610" w:rsidR="00466F62" w:rsidRDefault="00466F62" w:rsidP="005805DC">
      <w:pPr>
        <w:tabs>
          <w:tab w:val="left" w:pos="2160"/>
          <w:tab w:val="right" w:pos="7280"/>
          <w:tab w:val="right" w:pos="8540"/>
        </w:tabs>
        <w:spacing w:before="120" w:after="120" w:line="380" w:lineRule="exact"/>
        <w:ind w:left="547"/>
        <w:jc w:val="thaiDistribute"/>
        <w:rPr>
          <w:rFonts w:ascii="Arial" w:hAnsi="Arial"/>
          <w:sz w:val="22"/>
          <w:szCs w:val="22"/>
        </w:rPr>
      </w:pPr>
      <w:r w:rsidRPr="00C06823">
        <w:rPr>
          <w:rFonts w:ascii="Arial" w:hAnsi="Arial"/>
          <w:sz w:val="22"/>
          <w:szCs w:val="22"/>
        </w:rPr>
        <w:t xml:space="preserve">The Group is organised into business units based on their products and services. </w:t>
      </w:r>
      <w:r>
        <w:rPr>
          <w:rFonts w:ascii="Arial" w:hAnsi="Arial"/>
          <w:sz w:val="22"/>
          <w:szCs w:val="22"/>
        </w:rPr>
        <w:t xml:space="preserve">       </w:t>
      </w:r>
      <w:r w:rsidRPr="00C06823">
        <w:rPr>
          <w:rFonts w:ascii="Arial" w:hAnsi="Arial"/>
          <w:sz w:val="22"/>
          <w:szCs w:val="22"/>
        </w:rPr>
        <w:t>During the current period, the Group has not changed the organisation of their reportable segments from the last annual financial statements.</w:t>
      </w:r>
    </w:p>
    <w:p w14:paraId="5C5DFF3D" w14:textId="77777777" w:rsidR="00466F62" w:rsidRDefault="00466F62" w:rsidP="00F12CE8">
      <w:pPr>
        <w:tabs>
          <w:tab w:val="left" w:pos="2160"/>
          <w:tab w:val="right" w:pos="7280"/>
          <w:tab w:val="right" w:pos="8540"/>
        </w:tabs>
        <w:spacing w:before="120" w:after="120" w:line="380" w:lineRule="exact"/>
        <w:ind w:left="540"/>
        <w:jc w:val="thaiDistribute"/>
        <w:rPr>
          <w:rFonts w:ascii="Angsana New" w:hAnsi="Angsana New"/>
          <w:sz w:val="32"/>
          <w:szCs w:val="32"/>
        </w:rPr>
      </w:pPr>
    </w:p>
    <w:p w14:paraId="39E2A31C" w14:textId="22D6FD63" w:rsidR="00466F62" w:rsidRDefault="00466F62" w:rsidP="00F12CE8">
      <w:pPr>
        <w:tabs>
          <w:tab w:val="left" w:pos="2160"/>
          <w:tab w:val="right" w:pos="7280"/>
          <w:tab w:val="right" w:pos="8540"/>
        </w:tabs>
        <w:spacing w:before="120" w:after="120" w:line="380" w:lineRule="exact"/>
        <w:ind w:left="540"/>
        <w:jc w:val="thaiDistribute"/>
        <w:rPr>
          <w:rFonts w:ascii="Arial" w:hAnsi="Arial"/>
          <w:sz w:val="22"/>
          <w:szCs w:val="22"/>
        </w:rPr>
        <w:sectPr w:rsidR="00466F62" w:rsidSect="00C33B75">
          <w:headerReference w:type="default" r:id="rId11"/>
          <w:footerReference w:type="default" r:id="rId12"/>
          <w:pgSz w:w="11909" w:h="16834" w:code="9"/>
          <w:pgMar w:top="1296" w:right="1080" w:bottom="1080" w:left="1800" w:header="576" w:footer="432" w:gutter="0"/>
          <w:cols w:space="720"/>
          <w:docGrid w:linePitch="360"/>
        </w:sectPr>
      </w:pPr>
    </w:p>
    <w:p w14:paraId="3404D2B8" w14:textId="2469B5A2" w:rsidR="00E623B2" w:rsidRDefault="001F7474" w:rsidP="001F7474">
      <w:pPr>
        <w:tabs>
          <w:tab w:val="left" w:pos="2160"/>
          <w:tab w:val="right" w:pos="7280"/>
          <w:tab w:val="right" w:pos="8540"/>
        </w:tabs>
        <w:spacing w:before="120" w:after="120" w:line="380" w:lineRule="exact"/>
        <w:ind w:left="540" w:hanging="540"/>
        <w:jc w:val="thaiDistribute"/>
        <w:rPr>
          <w:rFonts w:ascii="Arial" w:hAnsi="Arial"/>
          <w:sz w:val="22"/>
          <w:szCs w:val="22"/>
        </w:rPr>
      </w:pPr>
      <w:r>
        <w:rPr>
          <w:rFonts w:ascii="Arial" w:hAnsi="Arial"/>
          <w:sz w:val="22"/>
          <w:szCs w:val="22"/>
        </w:rPr>
        <w:lastRenderedPageBreak/>
        <w:tab/>
      </w:r>
      <w:r w:rsidR="00B96AF3">
        <w:rPr>
          <w:rFonts w:ascii="Arial" w:hAnsi="Arial"/>
          <w:sz w:val="22"/>
          <w:szCs w:val="22"/>
        </w:rPr>
        <w:t>The following tables present revenue and profit information regarding the Group’s operating segments</w:t>
      </w:r>
      <w:r w:rsidR="005805DC">
        <w:rPr>
          <w:rFonts w:ascii="Arial" w:hAnsi="Arial"/>
          <w:sz w:val="22"/>
          <w:szCs w:val="22"/>
        </w:rPr>
        <w:t>.</w:t>
      </w:r>
    </w:p>
    <w:tbl>
      <w:tblPr>
        <w:tblW w:w="14670" w:type="dxa"/>
        <w:tblInd w:w="450" w:type="dxa"/>
        <w:tblLayout w:type="fixed"/>
        <w:tblLook w:val="04A0" w:firstRow="1" w:lastRow="0" w:firstColumn="1" w:lastColumn="0" w:noHBand="0" w:noVBand="1"/>
      </w:tblPr>
      <w:tblGrid>
        <w:gridCol w:w="3240"/>
        <w:gridCol w:w="952"/>
        <w:gridCol w:w="953"/>
        <w:gridCol w:w="952"/>
        <w:gridCol w:w="953"/>
        <w:gridCol w:w="952"/>
        <w:gridCol w:w="953"/>
        <w:gridCol w:w="952"/>
        <w:gridCol w:w="893"/>
        <w:gridCol w:w="1012"/>
        <w:gridCol w:w="953"/>
        <w:gridCol w:w="952"/>
        <w:gridCol w:w="953"/>
      </w:tblGrid>
      <w:tr w:rsidR="00986976" w:rsidRPr="001D1706" w14:paraId="541A5DDE" w14:textId="77777777" w:rsidTr="009A553E">
        <w:trPr>
          <w:cantSplit/>
        </w:trPr>
        <w:tc>
          <w:tcPr>
            <w:tcW w:w="14670" w:type="dxa"/>
            <w:gridSpan w:val="13"/>
          </w:tcPr>
          <w:p w14:paraId="5D1A46C8" w14:textId="012DE56C" w:rsidR="00986976" w:rsidRPr="001D1706" w:rsidRDefault="000F7E72" w:rsidP="001D1706">
            <w:pPr>
              <w:spacing w:line="360" w:lineRule="exact"/>
              <w:jc w:val="right"/>
              <w:textAlignment w:val="auto"/>
              <w:rPr>
                <w:rFonts w:ascii="Arial" w:eastAsia="SimSun" w:hAnsi="Arial" w:cs="Arial"/>
                <w:sz w:val="18"/>
                <w:szCs w:val="18"/>
              </w:rPr>
            </w:pPr>
            <w:r w:rsidRPr="001D1706">
              <w:rPr>
                <w:rFonts w:ascii="Arial" w:hAnsi="Arial" w:cs="Arial"/>
                <w:sz w:val="18"/>
                <w:szCs w:val="18"/>
              </w:rPr>
              <w:t>(Unit: Thousand Baht)</w:t>
            </w:r>
          </w:p>
        </w:tc>
      </w:tr>
      <w:tr w:rsidR="00986976" w:rsidRPr="001D1706" w14:paraId="650C81FF" w14:textId="77777777" w:rsidTr="009A553E">
        <w:trPr>
          <w:cantSplit/>
        </w:trPr>
        <w:tc>
          <w:tcPr>
            <w:tcW w:w="3240" w:type="dxa"/>
          </w:tcPr>
          <w:p w14:paraId="128FFE1E" w14:textId="77777777" w:rsidR="00986976" w:rsidRPr="001D1706" w:rsidRDefault="00986976" w:rsidP="001D1706">
            <w:pPr>
              <w:spacing w:line="360" w:lineRule="exact"/>
              <w:ind w:right="-43"/>
              <w:jc w:val="right"/>
              <w:textAlignment w:val="auto"/>
              <w:rPr>
                <w:rFonts w:ascii="Arial" w:eastAsia="SimSun" w:hAnsi="Arial" w:cs="Arial"/>
                <w:sz w:val="18"/>
                <w:szCs w:val="18"/>
              </w:rPr>
            </w:pPr>
          </w:p>
        </w:tc>
        <w:tc>
          <w:tcPr>
            <w:tcW w:w="11430" w:type="dxa"/>
            <w:gridSpan w:val="12"/>
          </w:tcPr>
          <w:p w14:paraId="39149107" w14:textId="0D5241BE"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cs/>
              </w:rPr>
            </w:pPr>
            <w:r w:rsidRPr="001D1706">
              <w:rPr>
                <w:rFonts w:ascii="Arial" w:eastAsia="SimSun" w:hAnsi="Arial" w:cs="Arial"/>
                <w:sz w:val="18"/>
                <w:szCs w:val="18"/>
              </w:rPr>
              <w:t xml:space="preserve">For the three-month periods ended </w:t>
            </w:r>
            <w:r w:rsidR="00743E4A">
              <w:rPr>
                <w:rFonts w:ascii="Arial" w:eastAsia="SimSun" w:hAnsi="Arial" w:cs="Arial"/>
                <w:sz w:val="18"/>
                <w:szCs w:val="18"/>
              </w:rPr>
              <w:t>31 March</w:t>
            </w:r>
          </w:p>
        </w:tc>
      </w:tr>
      <w:tr w:rsidR="00986976" w:rsidRPr="001D1706" w14:paraId="7ABCB7BD" w14:textId="77777777" w:rsidTr="001861FB">
        <w:trPr>
          <w:cantSplit/>
        </w:trPr>
        <w:tc>
          <w:tcPr>
            <w:tcW w:w="3240" w:type="dxa"/>
          </w:tcPr>
          <w:p w14:paraId="2BE40647" w14:textId="77777777" w:rsidR="00986976" w:rsidRPr="001D1706" w:rsidRDefault="00986976" w:rsidP="001D1706">
            <w:pPr>
              <w:spacing w:line="360" w:lineRule="exact"/>
              <w:ind w:right="-43"/>
              <w:jc w:val="center"/>
              <w:textAlignment w:val="auto"/>
              <w:rPr>
                <w:rFonts w:ascii="Arial" w:eastAsia="SimSun" w:hAnsi="Arial" w:cs="Arial"/>
                <w:sz w:val="18"/>
                <w:szCs w:val="18"/>
                <w:cs/>
              </w:rPr>
            </w:pPr>
          </w:p>
        </w:tc>
        <w:tc>
          <w:tcPr>
            <w:tcW w:w="1905" w:type="dxa"/>
            <w:gridSpan w:val="2"/>
            <w:vAlign w:val="bottom"/>
          </w:tcPr>
          <w:p w14:paraId="65D1A82F" w14:textId="580A1BD8"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cs/>
              </w:rPr>
            </w:pPr>
            <w:r w:rsidRPr="001D1706">
              <w:rPr>
                <w:rFonts w:ascii="Arial" w:eastAsia="SimSun" w:hAnsi="Arial" w:cs="Arial"/>
                <w:sz w:val="18"/>
                <w:szCs w:val="18"/>
              </w:rPr>
              <w:t>Engineering consult</w:t>
            </w:r>
            <w:r w:rsidR="00B96AF3">
              <w:rPr>
                <w:rFonts w:ascii="Arial" w:eastAsia="SimSun" w:hAnsi="Arial" w:cs="Arial"/>
                <w:sz w:val="18"/>
                <w:szCs w:val="18"/>
              </w:rPr>
              <w:t>ation</w:t>
            </w:r>
            <w:r w:rsidRPr="001D1706">
              <w:rPr>
                <w:rFonts w:ascii="Arial" w:eastAsia="SimSun" w:hAnsi="Arial" w:cs="Arial"/>
                <w:sz w:val="18"/>
                <w:szCs w:val="18"/>
              </w:rPr>
              <w:t xml:space="preserve"> and design segment</w:t>
            </w:r>
          </w:p>
        </w:tc>
        <w:tc>
          <w:tcPr>
            <w:tcW w:w="1905" w:type="dxa"/>
            <w:gridSpan w:val="2"/>
            <w:vAlign w:val="bottom"/>
          </w:tcPr>
          <w:p w14:paraId="372DFD79" w14:textId="1740DED8"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cs/>
              </w:rPr>
            </w:pPr>
            <w:r w:rsidRPr="001D1706">
              <w:rPr>
                <w:rFonts w:ascii="Arial" w:eastAsia="SimSun" w:hAnsi="Arial" w:cs="Arial"/>
                <w:sz w:val="18"/>
                <w:szCs w:val="18"/>
              </w:rPr>
              <w:t>Real estate management segment</w:t>
            </w:r>
          </w:p>
        </w:tc>
        <w:tc>
          <w:tcPr>
            <w:tcW w:w="1905" w:type="dxa"/>
            <w:gridSpan w:val="2"/>
            <w:vAlign w:val="bottom"/>
          </w:tcPr>
          <w:p w14:paraId="7A61E218" w14:textId="7B4FB8C1"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rPr>
            </w:pPr>
            <w:r w:rsidRPr="001D1706">
              <w:rPr>
                <w:rFonts w:ascii="Arial" w:eastAsia="SimSun" w:hAnsi="Arial" w:cs="Arial"/>
                <w:sz w:val="18"/>
                <w:szCs w:val="18"/>
              </w:rPr>
              <w:t xml:space="preserve">Real estate </w:t>
            </w:r>
            <w:r w:rsidR="00B96AF3">
              <w:rPr>
                <w:rFonts w:ascii="Arial" w:eastAsia="SimSun" w:hAnsi="Arial" w:cs="Arial"/>
                <w:sz w:val="18"/>
                <w:szCs w:val="18"/>
              </w:rPr>
              <w:t xml:space="preserve">             </w:t>
            </w:r>
            <w:r w:rsidRPr="001D1706">
              <w:rPr>
                <w:rFonts w:ascii="Arial" w:eastAsia="SimSun" w:hAnsi="Arial" w:cs="Arial"/>
                <w:sz w:val="18"/>
                <w:szCs w:val="18"/>
              </w:rPr>
              <w:t>after sales service segment</w:t>
            </w:r>
          </w:p>
        </w:tc>
        <w:tc>
          <w:tcPr>
            <w:tcW w:w="1845" w:type="dxa"/>
            <w:gridSpan w:val="2"/>
            <w:vAlign w:val="bottom"/>
          </w:tcPr>
          <w:p w14:paraId="182BBC71" w14:textId="5ADD8490"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rPr>
            </w:pPr>
            <w:r w:rsidRPr="001D1706">
              <w:rPr>
                <w:rFonts w:ascii="Arial" w:eastAsia="SimSun" w:hAnsi="Arial" w:cs="Arial"/>
                <w:sz w:val="18"/>
                <w:szCs w:val="18"/>
              </w:rPr>
              <w:t>Other segment</w:t>
            </w:r>
          </w:p>
        </w:tc>
        <w:tc>
          <w:tcPr>
            <w:tcW w:w="1965" w:type="dxa"/>
            <w:gridSpan w:val="2"/>
            <w:vAlign w:val="bottom"/>
          </w:tcPr>
          <w:p w14:paraId="60E8E921" w14:textId="583A69D5" w:rsidR="00986976" w:rsidRPr="001D1706" w:rsidRDefault="001F7474" w:rsidP="007F010A">
            <w:pPr>
              <w:pBdr>
                <w:bottom w:val="single" w:sz="4" w:space="1" w:color="auto"/>
              </w:pBdr>
              <w:spacing w:line="360" w:lineRule="exact"/>
              <w:ind w:left="-72"/>
              <w:jc w:val="center"/>
              <w:textAlignment w:val="auto"/>
              <w:rPr>
                <w:rFonts w:ascii="Arial" w:eastAsia="SimSun" w:hAnsi="Arial" w:cs="Arial"/>
                <w:sz w:val="18"/>
                <w:szCs w:val="18"/>
              </w:rPr>
            </w:pPr>
            <w:r>
              <w:rPr>
                <w:rFonts w:ascii="Arial" w:eastAsia="SimSun" w:hAnsi="Arial" w:cs="Arial"/>
                <w:sz w:val="18"/>
                <w:szCs w:val="18"/>
              </w:rPr>
              <w:t>E</w:t>
            </w:r>
            <w:r w:rsidR="000F7E72" w:rsidRPr="001D1706">
              <w:rPr>
                <w:rFonts w:ascii="Arial" w:eastAsia="SimSun" w:hAnsi="Arial" w:cs="Arial"/>
                <w:sz w:val="18"/>
                <w:szCs w:val="18"/>
              </w:rPr>
              <w:t>liminations</w:t>
            </w:r>
          </w:p>
        </w:tc>
        <w:tc>
          <w:tcPr>
            <w:tcW w:w="1905" w:type="dxa"/>
            <w:gridSpan w:val="2"/>
            <w:vAlign w:val="bottom"/>
          </w:tcPr>
          <w:p w14:paraId="62448C06" w14:textId="27AD6925" w:rsidR="00986976" w:rsidRPr="001D1706" w:rsidRDefault="000F7E72" w:rsidP="007F010A">
            <w:pPr>
              <w:pBdr>
                <w:bottom w:val="single" w:sz="4" w:space="1" w:color="auto"/>
              </w:pBdr>
              <w:spacing w:line="360" w:lineRule="exact"/>
              <w:ind w:left="-72"/>
              <w:jc w:val="center"/>
              <w:textAlignment w:val="auto"/>
              <w:rPr>
                <w:rFonts w:ascii="Arial" w:eastAsia="SimSun" w:hAnsi="Arial" w:cs="Arial"/>
                <w:sz w:val="18"/>
                <w:szCs w:val="18"/>
              </w:rPr>
            </w:pPr>
            <w:r w:rsidRPr="001D1706">
              <w:rPr>
                <w:rFonts w:ascii="Arial" w:eastAsia="SimSun" w:hAnsi="Arial" w:cs="Arial"/>
                <w:sz w:val="18"/>
                <w:szCs w:val="18"/>
              </w:rPr>
              <w:t>Consolidated</w:t>
            </w:r>
          </w:p>
        </w:tc>
      </w:tr>
      <w:tr w:rsidR="00743E4A" w:rsidRPr="001D1706" w14:paraId="7C47D872" w14:textId="77777777" w:rsidTr="001861FB">
        <w:trPr>
          <w:cantSplit/>
        </w:trPr>
        <w:tc>
          <w:tcPr>
            <w:tcW w:w="3240" w:type="dxa"/>
          </w:tcPr>
          <w:p w14:paraId="34E1CDA4" w14:textId="77777777" w:rsidR="00743E4A" w:rsidRPr="001D1706" w:rsidRDefault="00743E4A" w:rsidP="00743E4A">
            <w:pPr>
              <w:spacing w:line="360" w:lineRule="exact"/>
              <w:ind w:right="-43"/>
              <w:jc w:val="center"/>
              <w:textAlignment w:val="auto"/>
              <w:rPr>
                <w:rFonts w:ascii="Arial" w:eastAsia="SimSun" w:hAnsi="Arial" w:cs="Arial"/>
                <w:sz w:val="18"/>
                <w:szCs w:val="18"/>
              </w:rPr>
            </w:pPr>
          </w:p>
        </w:tc>
        <w:tc>
          <w:tcPr>
            <w:tcW w:w="952" w:type="dxa"/>
          </w:tcPr>
          <w:p w14:paraId="559AC958" w14:textId="4390EC49"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953" w:type="dxa"/>
            <w:hideMark/>
          </w:tcPr>
          <w:p w14:paraId="2E2B1AB9" w14:textId="1927EFF3"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c>
          <w:tcPr>
            <w:tcW w:w="952" w:type="dxa"/>
          </w:tcPr>
          <w:p w14:paraId="46ACF84F" w14:textId="7C197FCF"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953" w:type="dxa"/>
            <w:hideMark/>
          </w:tcPr>
          <w:p w14:paraId="74BEC504" w14:textId="0865F4BC"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c>
          <w:tcPr>
            <w:tcW w:w="952" w:type="dxa"/>
          </w:tcPr>
          <w:p w14:paraId="55990DE2" w14:textId="74734768"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953" w:type="dxa"/>
          </w:tcPr>
          <w:p w14:paraId="6BB67270" w14:textId="35CE733A"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c>
          <w:tcPr>
            <w:tcW w:w="952" w:type="dxa"/>
          </w:tcPr>
          <w:p w14:paraId="51511CA3" w14:textId="18566DA9"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893" w:type="dxa"/>
          </w:tcPr>
          <w:p w14:paraId="2FC46D10" w14:textId="5B36D42C"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c>
          <w:tcPr>
            <w:tcW w:w="1012" w:type="dxa"/>
          </w:tcPr>
          <w:p w14:paraId="1D98BC1B" w14:textId="1B087501"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953" w:type="dxa"/>
            <w:hideMark/>
          </w:tcPr>
          <w:p w14:paraId="0775219E" w14:textId="1CBBFD21"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c>
          <w:tcPr>
            <w:tcW w:w="952" w:type="dxa"/>
          </w:tcPr>
          <w:p w14:paraId="33975AA7" w14:textId="2E7339DB"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4</w:t>
            </w:r>
          </w:p>
        </w:tc>
        <w:tc>
          <w:tcPr>
            <w:tcW w:w="953" w:type="dxa"/>
            <w:hideMark/>
          </w:tcPr>
          <w:p w14:paraId="507D919B" w14:textId="51EFC2BE" w:rsidR="00743E4A" w:rsidRPr="001D1706" w:rsidRDefault="00743E4A" w:rsidP="00743E4A">
            <w:pPr>
              <w:spacing w:line="360" w:lineRule="exact"/>
              <w:ind w:left="-72"/>
              <w:jc w:val="center"/>
              <w:textAlignment w:val="auto"/>
              <w:rPr>
                <w:rFonts w:ascii="Arial" w:eastAsia="SimSun" w:hAnsi="Arial" w:cs="Arial"/>
                <w:sz w:val="18"/>
                <w:szCs w:val="18"/>
                <w:u w:val="single"/>
              </w:rPr>
            </w:pPr>
            <w:r w:rsidRPr="001D1706">
              <w:rPr>
                <w:rFonts w:ascii="Arial" w:eastAsia="SimSun" w:hAnsi="Arial" w:cs="Arial"/>
                <w:sz w:val="18"/>
                <w:szCs w:val="18"/>
                <w:u w:val="single"/>
              </w:rPr>
              <w:t>202</w:t>
            </w:r>
            <w:r>
              <w:rPr>
                <w:rFonts w:ascii="Arial" w:eastAsia="SimSun" w:hAnsi="Arial" w:cs="Arial"/>
                <w:sz w:val="18"/>
                <w:szCs w:val="18"/>
                <w:u w:val="single"/>
              </w:rPr>
              <w:t>3</w:t>
            </w:r>
          </w:p>
        </w:tc>
      </w:tr>
      <w:tr w:rsidR="00986976" w:rsidRPr="001D1706" w14:paraId="46AD543A" w14:textId="77777777" w:rsidTr="001861FB">
        <w:trPr>
          <w:cantSplit/>
          <w:trHeight w:val="66"/>
        </w:trPr>
        <w:tc>
          <w:tcPr>
            <w:tcW w:w="3240" w:type="dxa"/>
            <w:hideMark/>
          </w:tcPr>
          <w:p w14:paraId="6B479841" w14:textId="49336FE4" w:rsidR="00986976" w:rsidRPr="001F7474" w:rsidRDefault="005F6B82" w:rsidP="001D1706">
            <w:pPr>
              <w:spacing w:line="360" w:lineRule="exact"/>
              <w:ind w:left="162" w:right="-43" w:hanging="162"/>
              <w:jc w:val="thaiDistribute"/>
              <w:textAlignment w:val="auto"/>
              <w:rPr>
                <w:rFonts w:ascii="Arial" w:eastAsia="SimSun" w:hAnsi="Arial" w:cs="Arial"/>
                <w:sz w:val="18"/>
                <w:szCs w:val="18"/>
              </w:rPr>
            </w:pPr>
            <w:r w:rsidRPr="001F7474">
              <w:rPr>
                <w:rFonts w:ascii="Arial" w:eastAsia="SimSun" w:hAnsi="Arial" w:cs="Arial"/>
                <w:sz w:val="18"/>
                <w:szCs w:val="18"/>
              </w:rPr>
              <w:t>Revenue</w:t>
            </w:r>
          </w:p>
        </w:tc>
        <w:tc>
          <w:tcPr>
            <w:tcW w:w="952" w:type="dxa"/>
          </w:tcPr>
          <w:p w14:paraId="34A8E5C8" w14:textId="77777777" w:rsidR="00986976" w:rsidRPr="001D1706" w:rsidRDefault="00986976" w:rsidP="007F010A">
            <w:pPr>
              <w:spacing w:line="360" w:lineRule="exact"/>
              <w:ind w:left="-72"/>
              <w:jc w:val="center"/>
              <w:textAlignment w:val="auto"/>
              <w:rPr>
                <w:rFonts w:ascii="Arial" w:eastAsia="SimSun" w:hAnsi="Arial" w:cs="Arial"/>
                <w:sz w:val="18"/>
                <w:szCs w:val="18"/>
              </w:rPr>
            </w:pPr>
          </w:p>
        </w:tc>
        <w:tc>
          <w:tcPr>
            <w:tcW w:w="953" w:type="dxa"/>
          </w:tcPr>
          <w:p w14:paraId="4E840059" w14:textId="77777777" w:rsidR="00986976" w:rsidRPr="001D1706" w:rsidRDefault="00986976" w:rsidP="007F010A">
            <w:pPr>
              <w:spacing w:line="360" w:lineRule="exact"/>
              <w:ind w:left="-72"/>
              <w:jc w:val="center"/>
              <w:textAlignment w:val="auto"/>
              <w:rPr>
                <w:rFonts w:ascii="Arial" w:eastAsia="SimSun" w:hAnsi="Arial" w:cs="Arial"/>
                <w:sz w:val="18"/>
                <w:szCs w:val="18"/>
              </w:rPr>
            </w:pPr>
          </w:p>
        </w:tc>
        <w:tc>
          <w:tcPr>
            <w:tcW w:w="952" w:type="dxa"/>
          </w:tcPr>
          <w:p w14:paraId="390E363E"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3" w:type="dxa"/>
          </w:tcPr>
          <w:p w14:paraId="7143AF2E"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2" w:type="dxa"/>
          </w:tcPr>
          <w:p w14:paraId="4CA45C90"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3" w:type="dxa"/>
          </w:tcPr>
          <w:p w14:paraId="587FED08"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2" w:type="dxa"/>
          </w:tcPr>
          <w:p w14:paraId="3EB53B40"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893" w:type="dxa"/>
          </w:tcPr>
          <w:p w14:paraId="49AEDCF1"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1012" w:type="dxa"/>
          </w:tcPr>
          <w:p w14:paraId="545EE975"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3" w:type="dxa"/>
          </w:tcPr>
          <w:p w14:paraId="582F1A86"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2" w:type="dxa"/>
          </w:tcPr>
          <w:p w14:paraId="22196B89"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c>
          <w:tcPr>
            <w:tcW w:w="953" w:type="dxa"/>
          </w:tcPr>
          <w:p w14:paraId="443F2CFA" w14:textId="77777777" w:rsidR="00986976" w:rsidRPr="001D1706" w:rsidRDefault="00986976" w:rsidP="007F010A">
            <w:pPr>
              <w:spacing w:line="360" w:lineRule="exact"/>
              <w:ind w:left="-72"/>
              <w:jc w:val="center"/>
              <w:textAlignment w:val="auto"/>
              <w:rPr>
                <w:rFonts w:ascii="Arial" w:eastAsia="SimSun" w:hAnsi="Arial" w:cs="Arial"/>
                <w:sz w:val="18"/>
                <w:szCs w:val="18"/>
                <w:cs/>
              </w:rPr>
            </w:pPr>
          </w:p>
        </w:tc>
      </w:tr>
      <w:tr w:rsidR="002B12CA" w:rsidRPr="001D1706" w14:paraId="11C912AB" w14:textId="77777777" w:rsidTr="00A36046">
        <w:trPr>
          <w:cantSplit/>
          <w:trHeight w:val="327"/>
        </w:trPr>
        <w:tc>
          <w:tcPr>
            <w:tcW w:w="3240" w:type="dxa"/>
            <w:hideMark/>
          </w:tcPr>
          <w:p w14:paraId="02851402" w14:textId="63E93581" w:rsidR="002B12CA" w:rsidRPr="001D1706" w:rsidRDefault="002B12CA" w:rsidP="002B12CA">
            <w:pPr>
              <w:spacing w:line="360" w:lineRule="exact"/>
              <w:ind w:left="162" w:right="-43" w:hanging="6"/>
              <w:jc w:val="thaiDistribute"/>
              <w:textAlignment w:val="auto"/>
              <w:rPr>
                <w:rFonts w:ascii="Arial" w:eastAsia="SimSun" w:hAnsi="Arial" w:cs="Arial"/>
                <w:sz w:val="18"/>
                <w:szCs w:val="18"/>
                <w:cs/>
              </w:rPr>
            </w:pPr>
            <w:r w:rsidRPr="001D1706">
              <w:rPr>
                <w:rFonts w:ascii="Arial" w:eastAsia="SimSun" w:hAnsi="Arial" w:cs="Arial"/>
                <w:sz w:val="18"/>
                <w:szCs w:val="18"/>
              </w:rPr>
              <w:t>Revenue from external customers</w:t>
            </w:r>
          </w:p>
        </w:tc>
        <w:tc>
          <w:tcPr>
            <w:tcW w:w="952" w:type="dxa"/>
            <w:vAlign w:val="center"/>
          </w:tcPr>
          <w:p w14:paraId="465D4986" w14:textId="63F4360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105,388</w:t>
            </w:r>
          </w:p>
        </w:tc>
        <w:tc>
          <w:tcPr>
            <w:tcW w:w="953" w:type="dxa"/>
            <w:vAlign w:val="center"/>
          </w:tcPr>
          <w:p w14:paraId="03DA6763" w14:textId="1CDDA00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49,084</w:t>
            </w:r>
          </w:p>
        </w:tc>
        <w:tc>
          <w:tcPr>
            <w:tcW w:w="952" w:type="dxa"/>
            <w:vAlign w:val="center"/>
          </w:tcPr>
          <w:p w14:paraId="6CBCF2F1" w14:textId="7D512DA4"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133,052</w:t>
            </w:r>
          </w:p>
        </w:tc>
        <w:tc>
          <w:tcPr>
            <w:tcW w:w="953" w:type="dxa"/>
            <w:vAlign w:val="center"/>
          </w:tcPr>
          <w:p w14:paraId="27C0E750" w14:textId="7167A8AC"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121,349</w:t>
            </w:r>
          </w:p>
        </w:tc>
        <w:tc>
          <w:tcPr>
            <w:tcW w:w="952" w:type="dxa"/>
            <w:vAlign w:val="center"/>
          </w:tcPr>
          <w:p w14:paraId="2E76A0EF" w14:textId="30BED582"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177,252</w:t>
            </w:r>
          </w:p>
        </w:tc>
        <w:tc>
          <w:tcPr>
            <w:tcW w:w="953" w:type="dxa"/>
          </w:tcPr>
          <w:p w14:paraId="1808C57F" w14:textId="529A28DA"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225,411</w:t>
            </w:r>
          </w:p>
        </w:tc>
        <w:tc>
          <w:tcPr>
            <w:tcW w:w="952" w:type="dxa"/>
          </w:tcPr>
          <w:p w14:paraId="238D565B" w14:textId="41090B5F"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450</w:t>
            </w:r>
          </w:p>
        </w:tc>
        <w:tc>
          <w:tcPr>
            <w:tcW w:w="893" w:type="dxa"/>
          </w:tcPr>
          <w:p w14:paraId="0036A3E6" w14:textId="69010B4D"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c>
          <w:tcPr>
            <w:tcW w:w="1012" w:type="dxa"/>
          </w:tcPr>
          <w:p w14:paraId="4B3A62EE" w14:textId="681B6A27"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c>
          <w:tcPr>
            <w:tcW w:w="953" w:type="dxa"/>
            <w:vAlign w:val="center"/>
          </w:tcPr>
          <w:p w14:paraId="19F21D08" w14:textId="4B6D3B7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c>
          <w:tcPr>
            <w:tcW w:w="952" w:type="dxa"/>
            <w:vAlign w:val="center"/>
          </w:tcPr>
          <w:p w14:paraId="7850723A" w14:textId="6F06FC8A"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416,142</w:t>
            </w:r>
          </w:p>
        </w:tc>
        <w:tc>
          <w:tcPr>
            <w:tcW w:w="953" w:type="dxa"/>
            <w:vAlign w:val="center"/>
          </w:tcPr>
          <w:p w14:paraId="413B0F5C" w14:textId="4E168DF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395,844</w:t>
            </w:r>
          </w:p>
        </w:tc>
      </w:tr>
      <w:tr w:rsidR="002B12CA" w:rsidRPr="001D1706" w14:paraId="60488F71" w14:textId="77777777" w:rsidTr="00A36046">
        <w:trPr>
          <w:cantSplit/>
        </w:trPr>
        <w:tc>
          <w:tcPr>
            <w:tcW w:w="3240" w:type="dxa"/>
            <w:hideMark/>
          </w:tcPr>
          <w:p w14:paraId="69DDE038" w14:textId="2B958619" w:rsidR="002B12CA" w:rsidRPr="001D1706" w:rsidRDefault="002B12CA" w:rsidP="002B12CA">
            <w:pPr>
              <w:spacing w:line="360" w:lineRule="exact"/>
              <w:ind w:left="162" w:right="-43" w:hanging="6"/>
              <w:jc w:val="thaiDistribute"/>
              <w:textAlignment w:val="auto"/>
              <w:rPr>
                <w:rFonts w:ascii="Arial" w:eastAsia="SimSun" w:hAnsi="Arial" w:cs="Arial"/>
                <w:sz w:val="18"/>
                <w:szCs w:val="18"/>
              </w:rPr>
            </w:pPr>
            <w:r w:rsidRPr="001D1706">
              <w:rPr>
                <w:rFonts w:ascii="Arial" w:eastAsia="SimSun" w:hAnsi="Arial" w:cs="Arial"/>
                <w:sz w:val="18"/>
                <w:szCs w:val="18"/>
              </w:rPr>
              <w:t>Inter-segment revenue</w:t>
            </w:r>
          </w:p>
        </w:tc>
        <w:tc>
          <w:tcPr>
            <w:tcW w:w="952" w:type="dxa"/>
            <w:vAlign w:val="center"/>
          </w:tcPr>
          <w:p w14:paraId="7FEFA3B9" w14:textId="5251623F"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138</w:t>
            </w:r>
          </w:p>
        </w:tc>
        <w:tc>
          <w:tcPr>
            <w:tcW w:w="953" w:type="dxa"/>
            <w:vAlign w:val="center"/>
          </w:tcPr>
          <w:p w14:paraId="2768F92E" w14:textId="17E4D514"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2,175</w:t>
            </w:r>
          </w:p>
        </w:tc>
        <w:tc>
          <w:tcPr>
            <w:tcW w:w="952" w:type="dxa"/>
            <w:vAlign w:val="center"/>
          </w:tcPr>
          <w:p w14:paraId="012C0EB0" w14:textId="40CF293F"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81</w:t>
            </w:r>
          </w:p>
        </w:tc>
        <w:tc>
          <w:tcPr>
            <w:tcW w:w="953" w:type="dxa"/>
            <w:vAlign w:val="center"/>
          </w:tcPr>
          <w:p w14:paraId="123C3987" w14:textId="2BB109AD"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c>
          <w:tcPr>
            <w:tcW w:w="952" w:type="dxa"/>
            <w:vAlign w:val="center"/>
          </w:tcPr>
          <w:p w14:paraId="2B779D61" w14:textId="41CCF881"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128</w:t>
            </w:r>
          </w:p>
        </w:tc>
        <w:tc>
          <w:tcPr>
            <w:tcW w:w="953" w:type="dxa"/>
          </w:tcPr>
          <w:p w14:paraId="26DD4D19" w14:textId="4359C60D"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483</w:t>
            </w:r>
          </w:p>
        </w:tc>
        <w:tc>
          <w:tcPr>
            <w:tcW w:w="952" w:type="dxa"/>
          </w:tcPr>
          <w:p w14:paraId="12E3726B" w14:textId="059A2ACC"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7,554</w:t>
            </w:r>
          </w:p>
        </w:tc>
        <w:tc>
          <w:tcPr>
            <w:tcW w:w="893" w:type="dxa"/>
          </w:tcPr>
          <w:p w14:paraId="3AA922CA" w14:textId="73545518"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8,22</w:t>
            </w:r>
            <w:r w:rsidRPr="002B12CA">
              <w:rPr>
                <w:rFonts w:ascii="Arial" w:eastAsia="SimSun" w:hAnsi="Arial" w:cs="Arial" w:hint="cs"/>
                <w:sz w:val="18"/>
                <w:szCs w:val="18"/>
                <w:cs/>
              </w:rPr>
              <w:t>7</w:t>
            </w:r>
          </w:p>
        </w:tc>
        <w:tc>
          <w:tcPr>
            <w:tcW w:w="1012" w:type="dxa"/>
          </w:tcPr>
          <w:p w14:paraId="05A86C27" w14:textId="05515DE7" w:rsidR="002B12CA" w:rsidRPr="001861FB"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(7,901)</w:t>
            </w:r>
          </w:p>
        </w:tc>
        <w:tc>
          <w:tcPr>
            <w:tcW w:w="953" w:type="dxa"/>
            <w:vAlign w:val="center"/>
          </w:tcPr>
          <w:p w14:paraId="2949B7FC" w14:textId="2208AFEF"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(10,88</w:t>
            </w:r>
            <w:r w:rsidRPr="002B12CA">
              <w:rPr>
                <w:rFonts w:ascii="Arial" w:eastAsia="SimSun" w:hAnsi="Arial" w:cs="Arial" w:hint="cs"/>
                <w:sz w:val="18"/>
                <w:szCs w:val="18"/>
                <w:cs/>
              </w:rPr>
              <w:t>5</w:t>
            </w:r>
            <w:r w:rsidRPr="002B12CA">
              <w:rPr>
                <w:rFonts w:ascii="Arial" w:eastAsia="SimSun" w:hAnsi="Arial" w:cs="Arial"/>
                <w:sz w:val="18"/>
                <w:szCs w:val="18"/>
              </w:rPr>
              <w:t>)</w:t>
            </w:r>
          </w:p>
        </w:tc>
        <w:tc>
          <w:tcPr>
            <w:tcW w:w="952" w:type="dxa"/>
            <w:vAlign w:val="center"/>
          </w:tcPr>
          <w:p w14:paraId="0C2411A5" w14:textId="67B87891"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c>
          <w:tcPr>
            <w:tcW w:w="953" w:type="dxa"/>
            <w:vAlign w:val="center"/>
          </w:tcPr>
          <w:p w14:paraId="5EC5AB46" w14:textId="4389396F"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w:t>
            </w:r>
          </w:p>
        </w:tc>
      </w:tr>
      <w:tr w:rsidR="002B12CA" w:rsidRPr="001D1706" w14:paraId="6F05E8D5" w14:textId="77777777" w:rsidTr="00A36046">
        <w:trPr>
          <w:cantSplit/>
        </w:trPr>
        <w:tc>
          <w:tcPr>
            <w:tcW w:w="3240" w:type="dxa"/>
            <w:hideMark/>
          </w:tcPr>
          <w:p w14:paraId="5AB3DB49" w14:textId="3C6FAE96" w:rsidR="002B12CA" w:rsidRPr="001F7474" w:rsidRDefault="002B12CA" w:rsidP="002B12CA">
            <w:pPr>
              <w:spacing w:line="360" w:lineRule="exact"/>
              <w:ind w:left="162" w:right="-43" w:hanging="162"/>
              <w:jc w:val="thaiDistribute"/>
              <w:textAlignment w:val="auto"/>
              <w:rPr>
                <w:rFonts w:ascii="Arial" w:eastAsia="SimSun" w:hAnsi="Arial" w:cs="Arial"/>
                <w:sz w:val="18"/>
                <w:szCs w:val="18"/>
              </w:rPr>
            </w:pPr>
            <w:r w:rsidRPr="001F7474">
              <w:rPr>
                <w:rFonts w:ascii="Arial" w:eastAsia="SimSun" w:hAnsi="Arial" w:cs="Arial"/>
                <w:sz w:val="18"/>
                <w:szCs w:val="18"/>
              </w:rPr>
              <w:t xml:space="preserve">Total </w:t>
            </w:r>
          </w:p>
        </w:tc>
        <w:tc>
          <w:tcPr>
            <w:tcW w:w="952" w:type="dxa"/>
            <w:vAlign w:val="center"/>
          </w:tcPr>
          <w:p w14:paraId="40F05550" w14:textId="026D20AF"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105,52</w:t>
            </w:r>
            <w:r w:rsidRPr="002B12CA">
              <w:rPr>
                <w:rFonts w:ascii="Arial" w:eastAsia="SimSun" w:hAnsi="Arial" w:cs="Arial" w:hint="cs"/>
                <w:sz w:val="18"/>
                <w:szCs w:val="18"/>
                <w:cs/>
              </w:rPr>
              <w:t>6</w:t>
            </w:r>
          </w:p>
        </w:tc>
        <w:tc>
          <w:tcPr>
            <w:tcW w:w="953" w:type="dxa"/>
            <w:vAlign w:val="center"/>
          </w:tcPr>
          <w:p w14:paraId="5F05B713" w14:textId="16AF28E9"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51,259</w:t>
            </w:r>
          </w:p>
        </w:tc>
        <w:tc>
          <w:tcPr>
            <w:tcW w:w="952" w:type="dxa"/>
            <w:vAlign w:val="center"/>
          </w:tcPr>
          <w:p w14:paraId="794D4C02" w14:textId="58C12BD0"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133,133</w:t>
            </w:r>
          </w:p>
        </w:tc>
        <w:tc>
          <w:tcPr>
            <w:tcW w:w="953" w:type="dxa"/>
            <w:vAlign w:val="center"/>
          </w:tcPr>
          <w:p w14:paraId="2569EF73" w14:textId="67A8CDE7"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121,349</w:t>
            </w:r>
          </w:p>
        </w:tc>
        <w:tc>
          <w:tcPr>
            <w:tcW w:w="952" w:type="dxa"/>
            <w:vAlign w:val="center"/>
          </w:tcPr>
          <w:p w14:paraId="6C13D907" w14:textId="51F0019D"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177,380</w:t>
            </w:r>
          </w:p>
        </w:tc>
        <w:tc>
          <w:tcPr>
            <w:tcW w:w="953" w:type="dxa"/>
          </w:tcPr>
          <w:p w14:paraId="5079E1F8" w14:textId="2698E098"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225,894</w:t>
            </w:r>
          </w:p>
        </w:tc>
        <w:tc>
          <w:tcPr>
            <w:tcW w:w="952" w:type="dxa"/>
          </w:tcPr>
          <w:p w14:paraId="6EDECDD1" w14:textId="0BB8F4D9"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8,004</w:t>
            </w:r>
          </w:p>
        </w:tc>
        <w:tc>
          <w:tcPr>
            <w:tcW w:w="893" w:type="dxa"/>
          </w:tcPr>
          <w:p w14:paraId="748ACC40" w14:textId="007EAE5A"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8,22</w:t>
            </w:r>
            <w:r w:rsidRPr="002B12CA">
              <w:rPr>
                <w:rFonts w:ascii="Arial" w:eastAsia="SimSun" w:hAnsi="Arial" w:cs="Arial" w:hint="cs"/>
                <w:sz w:val="18"/>
                <w:szCs w:val="18"/>
                <w:cs/>
              </w:rPr>
              <w:t>7</w:t>
            </w:r>
          </w:p>
        </w:tc>
        <w:tc>
          <w:tcPr>
            <w:tcW w:w="1012" w:type="dxa"/>
          </w:tcPr>
          <w:p w14:paraId="0BCAA0E0" w14:textId="16F375C2" w:rsidR="002B12CA" w:rsidRPr="001861FB"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(7,901)</w:t>
            </w:r>
          </w:p>
        </w:tc>
        <w:tc>
          <w:tcPr>
            <w:tcW w:w="953" w:type="dxa"/>
            <w:vAlign w:val="center"/>
          </w:tcPr>
          <w:p w14:paraId="778A5AF5" w14:textId="3D68562E"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(10,88</w:t>
            </w:r>
            <w:r w:rsidRPr="002B12CA">
              <w:rPr>
                <w:rFonts w:ascii="Arial" w:eastAsia="SimSun" w:hAnsi="Arial" w:cs="Arial" w:hint="cs"/>
                <w:sz w:val="18"/>
                <w:szCs w:val="18"/>
                <w:cs/>
              </w:rPr>
              <w:t>5</w:t>
            </w:r>
            <w:r w:rsidRPr="002B12CA">
              <w:rPr>
                <w:rFonts w:ascii="Arial" w:eastAsia="SimSun" w:hAnsi="Arial" w:cs="Arial"/>
                <w:sz w:val="18"/>
                <w:szCs w:val="18"/>
              </w:rPr>
              <w:t>)</w:t>
            </w:r>
          </w:p>
        </w:tc>
        <w:tc>
          <w:tcPr>
            <w:tcW w:w="952" w:type="dxa"/>
            <w:vAlign w:val="center"/>
          </w:tcPr>
          <w:p w14:paraId="11D061F1" w14:textId="488DE78D"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416,142</w:t>
            </w:r>
          </w:p>
        </w:tc>
        <w:tc>
          <w:tcPr>
            <w:tcW w:w="953" w:type="dxa"/>
            <w:vAlign w:val="center"/>
          </w:tcPr>
          <w:p w14:paraId="024A14A0" w14:textId="14A1D0DE"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395,844</w:t>
            </w:r>
          </w:p>
        </w:tc>
      </w:tr>
      <w:tr w:rsidR="002B12CA" w:rsidRPr="001D1706" w14:paraId="64B3BFFA" w14:textId="77777777" w:rsidTr="00A36046">
        <w:trPr>
          <w:cantSplit/>
        </w:trPr>
        <w:tc>
          <w:tcPr>
            <w:tcW w:w="3240" w:type="dxa"/>
            <w:hideMark/>
          </w:tcPr>
          <w:p w14:paraId="50C221C0" w14:textId="69A1B1D0" w:rsidR="002B12CA" w:rsidRPr="001D1706" w:rsidRDefault="002B12CA" w:rsidP="002B12CA">
            <w:pPr>
              <w:spacing w:line="360" w:lineRule="exact"/>
              <w:ind w:left="162" w:right="-43" w:hanging="162"/>
              <w:jc w:val="thaiDistribute"/>
              <w:textAlignment w:val="auto"/>
              <w:rPr>
                <w:rFonts w:ascii="Arial" w:eastAsia="SimSun" w:hAnsi="Arial" w:cs="Arial"/>
                <w:sz w:val="18"/>
                <w:szCs w:val="18"/>
              </w:rPr>
            </w:pPr>
            <w:r w:rsidRPr="001D1706">
              <w:rPr>
                <w:rFonts w:ascii="Arial" w:eastAsia="SimSun" w:hAnsi="Arial" w:cs="Arial"/>
                <w:sz w:val="18"/>
                <w:szCs w:val="18"/>
              </w:rPr>
              <w:t xml:space="preserve">Segment </w:t>
            </w:r>
            <w:r>
              <w:rPr>
                <w:rFonts w:ascii="Arial" w:eastAsia="SimSun" w:hAnsi="Arial" w:cs="Arial"/>
                <w:sz w:val="18"/>
                <w:szCs w:val="18"/>
              </w:rPr>
              <w:t xml:space="preserve">operating </w:t>
            </w:r>
            <w:r w:rsidRPr="001D1706">
              <w:rPr>
                <w:rFonts w:ascii="Arial" w:eastAsia="SimSun" w:hAnsi="Arial" w:cs="Arial"/>
                <w:sz w:val="18"/>
                <w:szCs w:val="18"/>
              </w:rPr>
              <w:t xml:space="preserve">profit </w:t>
            </w:r>
          </w:p>
        </w:tc>
        <w:tc>
          <w:tcPr>
            <w:tcW w:w="952" w:type="dxa"/>
            <w:vAlign w:val="center"/>
          </w:tcPr>
          <w:p w14:paraId="4295A295" w14:textId="4786553F" w:rsidR="002B12CA" w:rsidRPr="001D1706" w:rsidRDefault="005805DC" w:rsidP="002B12CA">
            <w:pPr>
              <w:tabs>
                <w:tab w:val="decimal" w:pos="702"/>
              </w:tabs>
              <w:spacing w:line="360" w:lineRule="exact"/>
              <w:ind w:left="-72"/>
              <w:textAlignment w:val="auto"/>
              <w:rPr>
                <w:rFonts w:ascii="Arial" w:eastAsia="SimSun" w:hAnsi="Arial" w:cs="Arial"/>
                <w:sz w:val="18"/>
                <w:szCs w:val="18"/>
              </w:rPr>
            </w:pPr>
            <w:r>
              <w:rPr>
                <w:rFonts w:ascii="Arial" w:eastAsia="SimSun" w:hAnsi="Arial" w:cs="Arial"/>
                <w:sz w:val="18"/>
                <w:szCs w:val="18"/>
              </w:rPr>
              <w:t>25,864</w:t>
            </w:r>
          </w:p>
        </w:tc>
        <w:tc>
          <w:tcPr>
            <w:tcW w:w="953" w:type="dxa"/>
            <w:vAlign w:val="center"/>
          </w:tcPr>
          <w:p w14:paraId="018B142F" w14:textId="78CE894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12,424</w:t>
            </w:r>
          </w:p>
        </w:tc>
        <w:tc>
          <w:tcPr>
            <w:tcW w:w="952" w:type="dxa"/>
            <w:vAlign w:val="center"/>
          </w:tcPr>
          <w:p w14:paraId="4F9211AF" w14:textId="2675B20D"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72,043</w:t>
            </w:r>
          </w:p>
        </w:tc>
        <w:tc>
          <w:tcPr>
            <w:tcW w:w="953" w:type="dxa"/>
            <w:vAlign w:val="center"/>
          </w:tcPr>
          <w:p w14:paraId="31BD52C6" w14:textId="05FC4B3B"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62,336</w:t>
            </w:r>
          </w:p>
        </w:tc>
        <w:tc>
          <w:tcPr>
            <w:tcW w:w="952" w:type="dxa"/>
            <w:vAlign w:val="center"/>
          </w:tcPr>
          <w:p w14:paraId="471D3FF5" w14:textId="04E8401F" w:rsidR="002B12CA" w:rsidRPr="001D1706" w:rsidRDefault="005805DC" w:rsidP="002B12CA">
            <w:pPr>
              <w:tabs>
                <w:tab w:val="decimal" w:pos="702"/>
              </w:tabs>
              <w:spacing w:line="360" w:lineRule="exact"/>
              <w:ind w:left="-72"/>
              <w:textAlignment w:val="auto"/>
              <w:rPr>
                <w:rFonts w:ascii="Arial" w:eastAsia="SimSun" w:hAnsi="Arial" w:cs="Arial"/>
                <w:sz w:val="18"/>
                <w:szCs w:val="18"/>
              </w:rPr>
            </w:pPr>
            <w:r>
              <w:rPr>
                <w:rFonts w:ascii="Arial" w:eastAsia="SimSun" w:hAnsi="Arial" w:cs="Arial"/>
                <w:sz w:val="18"/>
                <w:szCs w:val="18"/>
              </w:rPr>
              <w:t>54,273</w:t>
            </w:r>
          </w:p>
        </w:tc>
        <w:tc>
          <w:tcPr>
            <w:tcW w:w="953" w:type="dxa"/>
          </w:tcPr>
          <w:p w14:paraId="482B8587" w14:textId="1835ED9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53,025</w:t>
            </w:r>
          </w:p>
        </w:tc>
        <w:tc>
          <w:tcPr>
            <w:tcW w:w="952" w:type="dxa"/>
          </w:tcPr>
          <w:p w14:paraId="48AE589F" w14:textId="6A5593A8"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7,825</w:t>
            </w:r>
          </w:p>
        </w:tc>
        <w:tc>
          <w:tcPr>
            <w:tcW w:w="893" w:type="dxa"/>
          </w:tcPr>
          <w:p w14:paraId="638A97AA" w14:textId="77D8904E"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8,027</w:t>
            </w:r>
          </w:p>
        </w:tc>
        <w:tc>
          <w:tcPr>
            <w:tcW w:w="1012" w:type="dxa"/>
          </w:tcPr>
          <w:p w14:paraId="56E92EAC" w14:textId="1B133E1E" w:rsidR="002B12CA" w:rsidRPr="001861FB" w:rsidRDefault="005805DC" w:rsidP="002B12CA">
            <w:pPr>
              <w:tabs>
                <w:tab w:val="decimal" w:pos="702"/>
              </w:tabs>
              <w:spacing w:line="360" w:lineRule="exact"/>
              <w:ind w:left="-72"/>
              <w:textAlignment w:val="auto"/>
              <w:rPr>
                <w:rFonts w:ascii="Arial" w:eastAsia="SimSun" w:hAnsi="Arial" w:cs="Arial"/>
                <w:sz w:val="18"/>
                <w:szCs w:val="18"/>
              </w:rPr>
            </w:pPr>
            <w:r>
              <w:rPr>
                <w:rFonts w:ascii="Arial" w:eastAsia="SimSun" w:hAnsi="Arial" w:cs="Arial"/>
                <w:sz w:val="18"/>
                <w:szCs w:val="18"/>
              </w:rPr>
              <w:t>(7,790)</w:t>
            </w:r>
          </w:p>
        </w:tc>
        <w:tc>
          <w:tcPr>
            <w:tcW w:w="953" w:type="dxa"/>
            <w:vAlign w:val="center"/>
          </w:tcPr>
          <w:p w14:paraId="4AB05520" w14:textId="678D2628"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(8,904)</w:t>
            </w:r>
          </w:p>
        </w:tc>
        <w:tc>
          <w:tcPr>
            <w:tcW w:w="952" w:type="dxa"/>
            <w:vAlign w:val="center"/>
          </w:tcPr>
          <w:p w14:paraId="69BE81E4" w14:textId="16D6D05C" w:rsidR="002B12CA" w:rsidRPr="001D1706" w:rsidRDefault="005805DC" w:rsidP="002B12CA">
            <w:pPr>
              <w:tabs>
                <w:tab w:val="decimal" w:pos="702"/>
              </w:tabs>
              <w:spacing w:line="360" w:lineRule="exact"/>
              <w:ind w:left="-72"/>
              <w:textAlignment w:val="auto"/>
              <w:rPr>
                <w:rFonts w:ascii="Arial" w:eastAsia="SimSun" w:hAnsi="Arial" w:cs="Arial"/>
                <w:sz w:val="18"/>
                <w:szCs w:val="18"/>
              </w:rPr>
            </w:pPr>
            <w:r>
              <w:rPr>
                <w:rFonts w:ascii="Arial" w:eastAsia="SimSun" w:hAnsi="Arial" w:cs="Arial"/>
                <w:sz w:val="18"/>
                <w:szCs w:val="18"/>
              </w:rPr>
              <w:t>152,215</w:t>
            </w:r>
          </w:p>
        </w:tc>
        <w:tc>
          <w:tcPr>
            <w:tcW w:w="953" w:type="dxa"/>
            <w:vAlign w:val="center"/>
          </w:tcPr>
          <w:p w14:paraId="4C89FCCA" w14:textId="0BB3744F"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126,908</w:t>
            </w:r>
          </w:p>
        </w:tc>
      </w:tr>
      <w:tr w:rsidR="002B12CA" w:rsidRPr="001D1706" w14:paraId="2FCACD30" w14:textId="77777777" w:rsidTr="001861FB">
        <w:trPr>
          <w:cantSplit/>
        </w:trPr>
        <w:tc>
          <w:tcPr>
            <w:tcW w:w="3240" w:type="dxa"/>
          </w:tcPr>
          <w:p w14:paraId="5ED8B78E" w14:textId="6D2862FA" w:rsidR="002B12CA" w:rsidRPr="001D1706" w:rsidRDefault="002B12CA" w:rsidP="002B12CA">
            <w:pPr>
              <w:spacing w:line="360" w:lineRule="exact"/>
              <w:ind w:left="162" w:right="-43" w:hanging="162"/>
              <w:jc w:val="thaiDistribute"/>
              <w:textAlignment w:val="auto"/>
              <w:rPr>
                <w:rFonts w:ascii="Arial" w:eastAsia="SimSun" w:hAnsi="Arial" w:cs="Arial"/>
                <w:sz w:val="18"/>
                <w:szCs w:val="18"/>
                <w:cs/>
              </w:rPr>
            </w:pPr>
            <w:r w:rsidRPr="001D1706">
              <w:rPr>
                <w:rFonts w:ascii="Arial" w:eastAsia="SimSun" w:hAnsi="Arial" w:cs="Arial"/>
                <w:sz w:val="18"/>
                <w:szCs w:val="18"/>
              </w:rPr>
              <w:t xml:space="preserve">Unallocated </w:t>
            </w:r>
            <w:r>
              <w:rPr>
                <w:rFonts w:ascii="Arial" w:eastAsia="SimSun" w:hAnsi="Arial" w:cs="Arial"/>
                <w:sz w:val="18"/>
                <w:szCs w:val="18"/>
              </w:rPr>
              <w:t>income</w:t>
            </w:r>
            <w:r w:rsidRPr="001D1706">
              <w:rPr>
                <w:rFonts w:ascii="Arial" w:eastAsia="SimSun" w:hAnsi="Arial" w:cs="Arial"/>
                <w:sz w:val="18"/>
                <w:szCs w:val="18"/>
              </w:rPr>
              <w:t xml:space="preserve"> and expenses</w:t>
            </w:r>
            <w:r w:rsidRPr="001D1706">
              <w:rPr>
                <w:rFonts w:ascii="Arial" w:eastAsia="SimSun" w:hAnsi="Arial" w:cs="Arial"/>
                <w:sz w:val="18"/>
                <w:szCs w:val="18"/>
                <w:cs/>
              </w:rPr>
              <w:t>:</w:t>
            </w:r>
          </w:p>
        </w:tc>
        <w:tc>
          <w:tcPr>
            <w:tcW w:w="952" w:type="dxa"/>
            <w:vAlign w:val="center"/>
          </w:tcPr>
          <w:p w14:paraId="3B06A558"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0901E3E2"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28901072"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9D3B9D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0A8DFB9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03F9EBC9"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25D73146"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4B8A0732"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0942EEE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67D47A78"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5D6B4A46"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80D42DB"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r>
      <w:tr w:rsidR="002B12CA" w:rsidRPr="001D1706" w14:paraId="4DDAA959" w14:textId="77777777" w:rsidTr="001861FB">
        <w:trPr>
          <w:cantSplit/>
        </w:trPr>
        <w:tc>
          <w:tcPr>
            <w:tcW w:w="3240" w:type="dxa"/>
          </w:tcPr>
          <w:p w14:paraId="122E6735" w14:textId="0B1E922E" w:rsidR="002B12CA" w:rsidRPr="001D1706" w:rsidRDefault="002B12CA" w:rsidP="002B12CA">
            <w:pPr>
              <w:spacing w:line="360" w:lineRule="exact"/>
              <w:ind w:left="162" w:right="-43" w:firstLine="3"/>
              <w:jc w:val="thaiDistribute"/>
              <w:textAlignment w:val="auto"/>
              <w:rPr>
                <w:rFonts w:ascii="Arial" w:eastAsia="SimSun" w:hAnsi="Arial" w:cs="Arial"/>
                <w:sz w:val="18"/>
                <w:szCs w:val="18"/>
                <w:cs/>
              </w:rPr>
            </w:pPr>
            <w:r w:rsidRPr="001D1706">
              <w:rPr>
                <w:rFonts w:ascii="Arial" w:eastAsia="SimSun" w:hAnsi="Arial" w:cs="Arial"/>
                <w:sz w:val="18"/>
                <w:szCs w:val="18"/>
              </w:rPr>
              <w:t>Other income</w:t>
            </w:r>
          </w:p>
        </w:tc>
        <w:tc>
          <w:tcPr>
            <w:tcW w:w="952" w:type="dxa"/>
            <w:vAlign w:val="center"/>
          </w:tcPr>
          <w:p w14:paraId="193A1BA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6543560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6348BA5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820727D"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0FD5270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7F47676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715699CE"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22576774"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0E288B1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446D6CF7"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34FA179F" w14:textId="47262A96"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157</w:t>
            </w:r>
          </w:p>
        </w:tc>
        <w:tc>
          <w:tcPr>
            <w:tcW w:w="953" w:type="dxa"/>
            <w:vAlign w:val="center"/>
          </w:tcPr>
          <w:p w14:paraId="79690B12" w14:textId="10F8CD46"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743E4A">
              <w:rPr>
                <w:rFonts w:ascii="Arial" w:eastAsia="SimSun" w:hAnsi="Arial" w:cs="Arial"/>
                <w:sz w:val="18"/>
                <w:szCs w:val="18"/>
              </w:rPr>
              <w:t>72</w:t>
            </w:r>
          </w:p>
        </w:tc>
      </w:tr>
      <w:tr w:rsidR="002B12CA" w:rsidRPr="001D1706" w14:paraId="385DAEAA" w14:textId="77777777" w:rsidTr="001861FB">
        <w:trPr>
          <w:cantSplit/>
        </w:trPr>
        <w:tc>
          <w:tcPr>
            <w:tcW w:w="3240" w:type="dxa"/>
          </w:tcPr>
          <w:p w14:paraId="589FA641" w14:textId="126B4A20" w:rsidR="002B12CA" w:rsidRPr="001D1706" w:rsidRDefault="002B12CA" w:rsidP="002B12CA">
            <w:pPr>
              <w:spacing w:line="360" w:lineRule="exact"/>
              <w:ind w:left="162" w:right="-43" w:firstLine="3"/>
              <w:jc w:val="thaiDistribute"/>
              <w:textAlignment w:val="auto"/>
              <w:rPr>
                <w:rFonts w:ascii="Arial" w:eastAsia="SimSun" w:hAnsi="Arial" w:cs="Arial"/>
                <w:sz w:val="18"/>
                <w:szCs w:val="18"/>
                <w:cs/>
              </w:rPr>
            </w:pPr>
            <w:r w:rsidRPr="001D1706">
              <w:rPr>
                <w:rFonts w:ascii="Arial" w:eastAsia="SimSun" w:hAnsi="Arial" w:cs="Arial"/>
                <w:sz w:val="18"/>
                <w:szCs w:val="18"/>
              </w:rPr>
              <w:t>Administrative expenses</w:t>
            </w:r>
          </w:p>
        </w:tc>
        <w:tc>
          <w:tcPr>
            <w:tcW w:w="952" w:type="dxa"/>
            <w:vAlign w:val="center"/>
          </w:tcPr>
          <w:p w14:paraId="7FB9ED2B"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1ACC777F"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3110F3C4"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2647B9E"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13E75F4D"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2E3FCD0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60A9B7B9"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69FA0BC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38A377E9"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23C0793"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03FB7BC1" w14:textId="68B36CE9"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(48,</w:t>
            </w:r>
            <w:r w:rsidR="005805DC">
              <w:rPr>
                <w:rFonts w:ascii="Arial" w:eastAsia="SimSun" w:hAnsi="Arial" w:cs="Arial"/>
                <w:sz w:val="18"/>
                <w:szCs w:val="18"/>
              </w:rPr>
              <w:t>202</w:t>
            </w:r>
            <w:r w:rsidRPr="002B12CA">
              <w:rPr>
                <w:rFonts w:ascii="Arial" w:eastAsia="SimSun" w:hAnsi="Arial" w:cs="Arial"/>
                <w:sz w:val="18"/>
                <w:szCs w:val="18"/>
              </w:rPr>
              <w:t>)</w:t>
            </w:r>
          </w:p>
        </w:tc>
        <w:tc>
          <w:tcPr>
            <w:tcW w:w="953" w:type="dxa"/>
            <w:vAlign w:val="center"/>
          </w:tcPr>
          <w:p w14:paraId="61C75D93" w14:textId="33E7BDEA"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743E4A">
              <w:rPr>
                <w:rFonts w:ascii="Arial" w:eastAsia="SimSun" w:hAnsi="Arial" w:cs="Arial"/>
                <w:sz w:val="18"/>
                <w:szCs w:val="18"/>
              </w:rPr>
              <w:t>(16,725)</w:t>
            </w:r>
          </w:p>
        </w:tc>
      </w:tr>
      <w:tr w:rsidR="002B12CA" w:rsidRPr="001D1706" w14:paraId="1598217A" w14:textId="77777777" w:rsidTr="001861FB">
        <w:trPr>
          <w:cantSplit/>
        </w:trPr>
        <w:tc>
          <w:tcPr>
            <w:tcW w:w="3240" w:type="dxa"/>
          </w:tcPr>
          <w:p w14:paraId="7D027690" w14:textId="679D2397" w:rsidR="002B12CA" w:rsidRPr="001D1706" w:rsidRDefault="002B12CA" w:rsidP="002B12CA">
            <w:pPr>
              <w:spacing w:line="360" w:lineRule="exact"/>
              <w:ind w:left="162" w:right="-43" w:firstLine="3"/>
              <w:jc w:val="thaiDistribute"/>
              <w:textAlignment w:val="auto"/>
              <w:rPr>
                <w:rFonts w:ascii="Arial" w:eastAsia="SimSun" w:hAnsi="Arial" w:cs="Arial"/>
                <w:sz w:val="18"/>
                <w:szCs w:val="18"/>
                <w:cs/>
              </w:rPr>
            </w:pPr>
            <w:r w:rsidRPr="001D1706">
              <w:rPr>
                <w:rFonts w:ascii="Arial" w:eastAsia="SimSun" w:hAnsi="Arial" w:cs="Arial"/>
                <w:sz w:val="18"/>
                <w:szCs w:val="18"/>
              </w:rPr>
              <w:t>Finance income</w:t>
            </w:r>
          </w:p>
        </w:tc>
        <w:tc>
          <w:tcPr>
            <w:tcW w:w="952" w:type="dxa"/>
            <w:vAlign w:val="center"/>
          </w:tcPr>
          <w:p w14:paraId="628B651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18B27AC7"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121CE017"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8CD83E1"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7F495169"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3AC520F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378E1B9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61C444DE"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4192E58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B7BF63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1DA22A40" w14:textId="6F413F0E"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564</w:t>
            </w:r>
          </w:p>
        </w:tc>
        <w:tc>
          <w:tcPr>
            <w:tcW w:w="953" w:type="dxa"/>
            <w:vAlign w:val="center"/>
          </w:tcPr>
          <w:p w14:paraId="713B938B" w14:textId="5C6D786C"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743E4A">
              <w:rPr>
                <w:rFonts w:ascii="Arial" w:eastAsia="SimSun" w:hAnsi="Arial" w:cs="Arial"/>
                <w:sz w:val="18"/>
                <w:szCs w:val="18"/>
              </w:rPr>
              <w:t>14</w:t>
            </w:r>
          </w:p>
        </w:tc>
      </w:tr>
      <w:tr w:rsidR="002B12CA" w:rsidRPr="001D1706" w14:paraId="67CADBEF" w14:textId="77777777" w:rsidTr="001861FB">
        <w:trPr>
          <w:cantSplit/>
        </w:trPr>
        <w:tc>
          <w:tcPr>
            <w:tcW w:w="3240" w:type="dxa"/>
          </w:tcPr>
          <w:p w14:paraId="0849010B" w14:textId="57D6B717" w:rsidR="002B12CA" w:rsidRPr="001D1706" w:rsidRDefault="002B12CA" w:rsidP="002B12CA">
            <w:pPr>
              <w:spacing w:line="360" w:lineRule="exact"/>
              <w:ind w:left="162" w:right="-43" w:firstLine="3"/>
              <w:jc w:val="thaiDistribute"/>
              <w:textAlignment w:val="auto"/>
              <w:rPr>
                <w:rFonts w:ascii="Arial" w:eastAsia="SimSun" w:hAnsi="Arial" w:cs="Arial"/>
                <w:sz w:val="18"/>
                <w:szCs w:val="18"/>
                <w:cs/>
              </w:rPr>
            </w:pPr>
            <w:r w:rsidRPr="001D1706">
              <w:rPr>
                <w:rFonts w:ascii="Arial" w:eastAsia="SimSun" w:hAnsi="Arial" w:cs="Arial"/>
                <w:sz w:val="18"/>
                <w:szCs w:val="18"/>
              </w:rPr>
              <w:t>Finance cost</w:t>
            </w:r>
          </w:p>
        </w:tc>
        <w:tc>
          <w:tcPr>
            <w:tcW w:w="952" w:type="dxa"/>
            <w:vAlign w:val="center"/>
          </w:tcPr>
          <w:p w14:paraId="73B9AD8D"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544010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0CE7EDF8"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8A0EBB5"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107F4377"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7D4BF55B"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6610AF0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29185D77"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26C66C9B"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2541500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55A6D3BC" w14:textId="32E80190"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(2,244)</w:t>
            </w:r>
          </w:p>
        </w:tc>
        <w:tc>
          <w:tcPr>
            <w:tcW w:w="953" w:type="dxa"/>
            <w:vAlign w:val="center"/>
          </w:tcPr>
          <w:p w14:paraId="7C15B4ED" w14:textId="6EB1ACD6" w:rsidR="002B12CA" w:rsidRPr="001D1706" w:rsidRDefault="002B12CA" w:rsidP="002B12CA">
            <w:pPr>
              <w:tabs>
                <w:tab w:val="decimal" w:pos="702"/>
              </w:tabs>
              <w:spacing w:line="360" w:lineRule="exact"/>
              <w:ind w:left="-72"/>
              <w:textAlignment w:val="auto"/>
              <w:rPr>
                <w:rFonts w:ascii="Arial" w:eastAsia="SimSun" w:hAnsi="Arial" w:cs="Arial"/>
                <w:sz w:val="18"/>
                <w:szCs w:val="18"/>
              </w:rPr>
            </w:pPr>
            <w:r w:rsidRPr="00743E4A">
              <w:rPr>
                <w:rFonts w:ascii="Arial" w:eastAsia="SimSun" w:hAnsi="Arial" w:cs="Arial"/>
                <w:sz w:val="18"/>
                <w:szCs w:val="18"/>
              </w:rPr>
              <w:t>(115)</w:t>
            </w:r>
          </w:p>
        </w:tc>
      </w:tr>
      <w:tr w:rsidR="002B12CA" w:rsidRPr="001D1706" w14:paraId="6230FFD0" w14:textId="77777777" w:rsidTr="001861FB">
        <w:trPr>
          <w:cantSplit/>
        </w:trPr>
        <w:tc>
          <w:tcPr>
            <w:tcW w:w="3240" w:type="dxa"/>
          </w:tcPr>
          <w:p w14:paraId="6C645921" w14:textId="6B27D3FC" w:rsidR="002B12CA" w:rsidRPr="001D1706" w:rsidRDefault="002B12CA" w:rsidP="002B12CA">
            <w:pPr>
              <w:spacing w:line="360" w:lineRule="exact"/>
              <w:ind w:left="162" w:right="-43" w:firstLine="3"/>
              <w:jc w:val="thaiDistribute"/>
              <w:textAlignment w:val="auto"/>
              <w:rPr>
                <w:rFonts w:ascii="Arial" w:eastAsia="SimSun" w:hAnsi="Arial" w:cs="Arial"/>
                <w:sz w:val="18"/>
                <w:szCs w:val="18"/>
                <w:cs/>
              </w:rPr>
            </w:pPr>
            <w:r w:rsidRPr="001D1706">
              <w:rPr>
                <w:rFonts w:ascii="Arial" w:eastAsia="SimSun" w:hAnsi="Arial" w:cs="Arial"/>
                <w:sz w:val="18"/>
                <w:szCs w:val="18"/>
              </w:rPr>
              <w:t>Income tax expense</w:t>
            </w:r>
            <w:r>
              <w:rPr>
                <w:rFonts w:ascii="Arial" w:eastAsia="SimSun" w:hAnsi="Arial" w:cs="Arial"/>
                <w:sz w:val="18"/>
                <w:szCs w:val="18"/>
              </w:rPr>
              <w:t>s</w:t>
            </w:r>
          </w:p>
        </w:tc>
        <w:tc>
          <w:tcPr>
            <w:tcW w:w="952" w:type="dxa"/>
            <w:vAlign w:val="center"/>
          </w:tcPr>
          <w:p w14:paraId="60BC4A1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2740F94"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298680D3"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2808F34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7A68947F"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1915B976"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717897F1"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3A69DB9B"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0A1AA83F"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3BB531AF"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313FD447" w14:textId="124D0EAA"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(22,082)</w:t>
            </w:r>
          </w:p>
        </w:tc>
        <w:tc>
          <w:tcPr>
            <w:tcW w:w="953" w:type="dxa"/>
            <w:vAlign w:val="center"/>
          </w:tcPr>
          <w:p w14:paraId="78BF6921" w14:textId="31407345" w:rsidR="002B12CA" w:rsidRPr="001D1706" w:rsidRDefault="002B12CA" w:rsidP="002B12CA">
            <w:pPr>
              <w:pBdr>
                <w:bottom w:val="single" w:sz="4" w:space="1" w:color="auto"/>
              </w:pBdr>
              <w:tabs>
                <w:tab w:val="decimal" w:pos="702"/>
              </w:tabs>
              <w:spacing w:line="360" w:lineRule="exact"/>
              <w:ind w:left="-72"/>
              <w:textAlignment w:val="auto"/>
              <w:rPr>
                <w:rFonts w:ascii="Arial" w:eastAsia="SimSun" w:hAnsi="Arial" w:cs="Arial"/>
                <w:sz w:val="18"/>
                <w:szCs w:val="18"/>
              </w:rPr>
            </w:pPr>
            <w:r w:rsidRPr="00743E4A">
              <w:rPr>
                <w:rFonts w:ascii="Arial" w:eastAsia="SimSun" w:hAnsi="Arial" w:cs="Arial"/>
                <w:sz w:val="18"/>
                <w:szCs w:val="18"/>
              </w:rPr>
              <w:t>(22,318)</w:t>
            </w:r>
          </w:p>
        </w:tc>
      </w:tr>
      <w:tr w:rsidR="002B12CA" w:rsidRPr="001D1706" w14:paraId="06FA7A78" w14:textId="77777777" w:rsidTr="001861FB">
        <w:trPr>
          <w:cantSplit/>
        </w:trPr>
        <w:tc>
          <w:tcPr>
            <w:tcW w:w="4192" w:type="dxa"/>
            <w:gridSpan w:val="2"/>
          </w:tcPr>
          <w:p w14:paraId="0639C11D" w14:textId="4320C335" w:rsidR="002B12CA" w:rsidRPr="001F7474" w:rsidRDefault="002B12CA" w:rsidP="002B12CA">
            <w:pPr>
              <w:tabs>
                <w:tab w:val="decimal" w:pos="1056"/>
              </w:tabs>
              <w:spacing w:line="360" w:lineRule="exact"/>
              <w:ind w:left="-72"/>
              <w:textAlignment w:val="auto"/>
              <w:rPr>
                <w:rFonts w:ascii="Arial" w:eastAsia="SimSun" w:hAnsi="Arial" w:cs="Arial"/>
                <w:sz w:val="18"/>
                <w:szCs w:val="18"/>
              </w:rPr>
            </w:pPr>
            <w:r w:rsidRPr="001F7474">
              <w:rPr>
                <w:rFonts w:ascii="Arial" w:eastAsia="SimSun" w:hAnsi="Arial" w:cs="Arial"/>
                <w:sz w:val="18"/>
                <w:szCs w:val="18"/>
              </w:rPr>
              <w:t xml:space="preserve">Profit </w:t>
            </w:r>
            <w:r>
              <w:rPr>
                <w:rFonts w:ascii="Arial" w:eastAsia="SimSun" w:hAnsi="Arial" w:cs="Arial"/>
                <w:sz w:val="18"/>
                <w:szCs w:val="18"/>
              </w:rPr>
              <w:t>for the period</w:t>
            </w:r>
          </w:p>
        </w:tc>
        <w:tc>
          <w:tcPr>
            <w:tcW w:w="953" w:type="dxa"/>
            <w:vAlign w:val="center"/>
          </w:tcPr>
          <w:p w14:paraId="70B226E9"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7D8BAD61"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7287627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4ED85AC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tcPr>
          <w:p w14:paraId="5D20248A"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tcPr>
          <w:p w14:paraId="3526B992"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893" w:type="dxa"/>
          </w:tcPr>
          <w:p w14:paraId="29A9DE0C"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1012" w:type="dxa"/>
            <w:vAlign w:val="center"/>
          </w:tcPr>
          <w:p w14:paraId="74B83B30"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3" w:type="dxa"/>
            <w:vAlign w:val="center"/>
          </w:tcPr>
          <w:p w14:paraId="5AC38F8E" w14:textId="77777777" w:rsidR="002B12CA" w:rsidRPr="001D1706" w:rsidRDefault="002B12CA" w:rsidP="002B12CA">
            <w:pPr>
              <w:tabs>
                <w:tab w:val="decimal" w:pos="1056"/>
              </w:tabs>
              <w:spacing w:line="360" w:lineRule="exact"/>
              <w:ind w:left="-72"/>
              <w:textAlignment w:val="auto"/>
              <w:rPr>
                <w:rFonts w:ascii="Arial" w:eastAsia="SimSun" w:hAnsi="Arial" w:cs="Arial"/>
                <w:sz w:val="18"/>
                <w:szCs w:val="18"/>
              </w:rPr>
            </w:pPr>
          </w:p>
        </w:tc>
        <w:tc>
          <w:tcPr>
            <w:tcW w:w="952" w:type="dxa"/>
            <w:vAlign w:val="center"/>
          </w:tcPr>
          <w:p w14:paraId="1B6722D0" w14:textId="70E9A4B1"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sidRPr="002B12CA">
              <w:rPr>
                <w:rFonts w:ascii="Arial" w:eastAsia="SimSun" w:hAnsi="Arial" w:cs="Arial"/>
                <w:sz w:val="18"/>
                <w:szCs w:val="18"/>
              </w:rPr>
              <w:t>80,408</w:t>
            </w:r>
          </w:p>
        </w:tc>
        <w:tc>
          <w:tcPr>
            <w:tcW w:w="953" w:type="dxa"/>
            <w:vAlign w:val="center"/>
          </w:tcPr>
          <w:p w14:paraId="5EAF5270" w14:textId="101BA7E0" w:rsidR="002B12CA" w:rsidRPr="001D1706" w:rsidRDefault="002B12CA" w:rsidP="002B12CA">
            <w:pPr>
              <w:pBdr>
                <w:bottom w:val="double" w:sz="4" w:space="1" w:color="auto"/>
              </w:pBdr>
              <w:tabs>
                <w:tab w:val="decimal" w:pos="702"/>
              </w:tabs>
              <w:spacing w:line="360" w:lineRule="exact"/>
              <w:ind w:left="-72"/>
              <w:textAlignment w:val="auto"/>
              <w:rPr>
                <w:rFonts w:ascii="Arial" w:eastAsia="SimSun" w:hAnsi="Arial" w:cs="Arial"/>
                <w:sz w:val="18"/>
                <w:szCs w:val="18"/>
              </w:rPr>
            </w:pPr>
            <w:r>
              <w:rPr>
                <w:rFonts w:ascii="Arial" w:eastAsia="SimSun" w:hAnsi="Arial" w:cs="Arial"/>
                <w:sz w:val="18"/>
                <w:szCs w:val="18"/>
              </w:rPr>
              <w:t>87,836</w:t>
            </w:r>
          </w:p>
        </w:tc>
      </w:tr>
    </w:tbl>
    <w:p w14:paraId="0927A089" w14:textId="7DAA31E3" w:rsidR="009A553E" w:rsidRDefault="009A553E" w:rsidP="00E623B2">
      <w:pPr>
        <w:tabs>
          <w:tab w:val="left" w:pos="2160"/>
          <w:tab w:val="right" w:pos="7280"/>
          <w:tab w:val="right" w:pos="8540"/>
        </w:tabs>
        <w:spacing w:before="120" w:after="120" w:line="380" w:lineRule="exact"/>
        <w:ind w:left="540"/>
        <w:jc w:val="thaiDistribute"/>
        <w:rPr>
          <w:rFonts w:ascii="Arial" w:hAnsi="Arial"/>
          <w:sz w:val="22"/>
          <w:szCs w:val="22"/>
        </w:rPr>
      </w:pPr>
    </w:p>
    <w:p w14:paraId="0F06DFA3" w14:textId="314AA5A0" w:rsidR="009A553E" w:rsidRDefault="009A553E" w:rsidP="00743E4A">
      <w:pPr>
        <w:overflowPunct/>
        <w:autoSpaceDE/>
        <w:autoSpaceDN/>
        <w:adjustRightInd/>
        <w:textAlignment w:val="auto"/>
        <w:rPr>
          <w:rFonts w:ascii="Arial" w:hAnsi="Arial"/>
          <w:sz w:val="22"/>
          <w:szCs w:val="22"/>
        </w:rPr>
      </w:pPr>
      <w:r>
        <w:rPr>
          <w:rFonts w:ascii="Arial" w:hAnsi="Arial"/>
          <w:sz w:val="22"/>
          <w:szCs w:val="22"/>
        </w:rPr>
        <w:br w:type="page"/>
      </w:r>
    </w:p>
    <w:p w14:paraId="63E5F472" w14:textId="46983958" w:rsidR="00452CE3" w:rsidRPr="006E110D" w:rsidRDefault="00452CE3" w:rsidP="00A71B9B">
      <w:pPr>
        <w:tabs>
          <w:tab w:val="left" w:pos="1134"/>
          <w:tab w:val="left" w:pos="1701"/>
        </w:tabs>
        <w:spacing w:before="120" w:after="120" w:line="380" w:lineRule="exact"/>
        <w:jc w:val="thaiDistribute"/>
        <w:rPr>
          <w:rFonts w:ascii="Arial" w:hAnsi="Arial" w:cstheme="minorBidi"/>
          <w:sz w:val="22"/>
          <w:szCs w:val="22"/>
        </w:rPr>
        <w:sectPr w:rsidR="00452CE3" w:rsidRPr="006E110D" w:rsidSect="00452CE3">
          <w:pgSz w:w="16834" w:h="11909" w:orient="landscape" w:code="9"/>
          <w:pgMar w:top="1800" w:right="1296" w:bottom="1080" w:left="1080" w:header="576" w:footer="432" w:gutter="0"/>
          <w:cols w:space="720"/>
          <w:docGrid w:linePitch="360"/>
        </w:sectPr>
      </w:pPr>
    </w:p>
    <w:p w14:paraId="7BB337C3" w14:textId="56A9B587" w:rsidR="00455C8E" w:rsidRPr="00E1271E" w:rsidRDefault="00263E55"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Arial"/>
          <w:sz w:val="22"/>
          <w:szCs w:val="22"/>
        </w:rPr>
      </w:pPr>
      <w:r>
        <w:rPr>
          <w:rFonts w:ascii="Arial" w:hAnsi="Arial" w:cs="Arial"/>
          <w:b/>
          <w:bCs/>
          <w:sz w:val="22"/>
          <w:szCs w:val="22"/>
        </w:rPr>
        <w:lastRenderedPageBreak/>
        <w:t>1</w:t>
      </w:r>
      <w:r w:rsidR="004E3619">
        <w:rPr>
          <w:rFonts w:ascii="Arial" w:hAnsi="Arial" w:cs="Arial"/>
          <w:b/>
          <w:bCs/>
          <w:sz w:val="22"/>
          <w:szCs w:val="22"/>
        </w:rPr>
        <w:t>0</w:t>
      </w:r>
      <w:r w:rsidR="00455C8E" w:rsidRPr="00E1271E">
        <w:rPr>
          <w:rFonts w:ascii="Arial" w:hAnsi="Arial" w:cs="Arial"/>
          <w:b/>
          <w:bCs/>
          <w:sz w:val="22"/>
          <w:szCs w:val="22"/>
        </w:rPr>
        <w:t>.</w:t>
      </w:r>
      <w:r w:rsidR="00455C8E">
        <w:rPr>
          <w:rFonts w:ascii="Arial" w:hAnsi="Arial" w:cstheme="minorBidi"/>
          <w:b/>
          <w:bCs/>
          <w:sz w:val="22"/>
          <w:szCs w:val="22"/>
        </w:rPr>
        <w:tab/>
      </w:r>
      <w:r w:rsidR="00455C8E">
        <w:rPr>
          <w:rFonts w:ascii="Arial" w:hAnsi="Arial" w:cs="Arial"/>
          <w:b/>
          <w:bCs/>
          <w:sz w:val="22"/>
          <w:szCs w:val="22"/>
        </w:rPr>
        <w:t>Commitments and contingent liabilities</w:t>
      </w:r>
    </w:p>
    <w:p w14:paraId="045D3F55" w14:textId="0B437DD7" w:rsidR="0049008A" w:rsidRPr="00E1271E" w:rsidRDefault="00F30B39"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Arial"/>
          <w:sz w:val="22"/>
          <w:szCs w:val="22"/>
        </w:rPr>
      </w:pPr>
      <w:r>
        <w:rPr>
          <w:rFonts w:ascii="Arial" w:hAnsi="Arial" w:cs="Arial"/>
          <w:b/>
          <w:bCs/>
          <w:sz w:val="22"/>
          <w:szCs w:val="22"/>
        </w:rPr>
        <w:t>1</w:t>
      </w:r>
      <w:r w:rsidR="004E3619">
        <w:rPr>
          <w:rFonts w:ascii="Arial" w:hAnsi="Arial" w:cs="Arial"/>
          <w:b/>
          <w:bCs/>
          <w:sz w:val="22"/>
          <w:szCs w:val="22"/>
        </w:rPr>
        <w:t>0</w:t>
      </w:r>
      <w:r w:rsidR="0049008A" w:rsidRPr="00E1271E">
        <w:rPr>
          <w:rFonts w:ascii="Arial" w:hAnsi="Arial" w:cs="Arial"/>
          <w:b/>
          <w:bCs/>
          <w:sz w:val="22"/>
          <w:szCs w:val="22"/>
        </w:rPr>
        <w:t>.</w:t>
      </w:r>
      <w:r w:rsidR="005805DC">
        <w:rPr>
          <w:rFonts w:ascii="Arial" w:hAnsi="Arial" w:cs="Arial"/>
          <w:b/>
          <w:bCs/>
          <w:sz w:val="22"/>
          <w:szCs w:val="22"/>
        </w:rPr>
        <w:t>1</w:t>
      </w:r>
      <w:r w:rsidR="00452CE3">
        <w:rPr>
          <w:rFonts w:ascii="Arial" w:hAnsi="Arial" w:cstheme="minorBidi"/>
          <w:b/>
          <w:bCs/>
          <w:sz w:val="22"/>
          <w:szCs w:val="22"/>
        </w:rPr>
        <w:tab/>
      </w:r>
      <w:r w:rsidR="0049008A" w:rsidRPr="00E1271E">
        <w:rPr>
          <w:rFonts w:ascii="Arial" w:hAnsi="Arial" w:cs="Arial"/>
          <w:b/>
          <w:bCs/>
          <w:sz w:val="22"/>
          <w:szCs w:val="22"/>
        </w:rPr>
        <w:t>Service commitments</w:t>
      </w:r>
    </w:p>
    <w:p w14:paraId="7D4D5746" w14:textId="62423BD2" w:rsidR="0049008A" w:rsidRPr="005805DC" w:rsidRDefault="0049008A" w:rsidP="005805DC">
      <w:pPr>
        <w:tabs>
          <w:tab w:val="left" w:pos="2880"/>
          <w:tab w:val="left" w:pos="5760"/>
          <w:tab w:val="decimal" w:pos="6660"/>
          <w:tab w:val="left" w:pos="7110"/>
          <w:tab w:val="decimal" w:pos="7920"/>
        </w:tabs>
        <w:spacing w:before="120" w:after="120" w:line="380" w:lineRule="exact"/>
        <w:ind w:left="540" w:hanging="540"/>
        <w:jc w:val="thaiDistribute"/>
        <w:rPr>
          <w:rFonts w:ascii="Arial" w:hAnsi="Arial" w:cs="Arial"/>
          <w:sz w:val="22"/>
          <w:szCs w:val="22"/>
        </w:rPr>
      </w:pPr>
      <w:r w:rsidRPr="00905BA1">
        <w:rPr>
          <w:rFonts w:ascii="Arial" w:hAnsi="Arial" w:cs="Arial"/>
          <w:sz w:val="22"/>
          <w:szCs w:val="22"/>
        </w:rPr>
        <w:tab/>
      </w:r>
      <w:r w:rsidR="005805DC" w:rsidRPr="005805DC">
        <w:rPr>
          <w:rFonts w:ascii="Arial" w:hAnsi="Arial" w:cs="Arial"/>
          <w:sz w:val="22"/>
          <w:szCs w:val="22"/>
        </w:rPr>
        <w:t>T</w:t>
      </w:r>
      <w:r w:rsidRPr="005805DC">
        <w:rPr>
          <w:rFonts w:ascii="Arial" w:hAnsi="Arial" w:cs="Arial"/>
          <w:sz w:val="22"/>
          <w:szCs w:val="22"/>
        </w:rPr>
        <w:t>he Group has entered into service agreements. The terms of</w:t>
      </w:r>
      <w:r w:rsidR="005805DC" w:rsidRPr="005805DC">
        <w:rPr>
          <w:rFonts w:ascii="Arial" w:hAnsi="Arial" w:cs="Arial"/>
          <w:sz w:val="22"/>
          <w:szCs w:val="22"/>
        </w:rPr>
        <w:t xml:space="preserve"> </w:t>
      </w:r>
      <w:r w:rsidRPr="005805DC">
        <w:rPr>
          <w:rFonts w:ascii="Arial" w:hAnsi="Arial" w:cs="Arial"/>
          <w:sz w:val="22"/>
          <w:szCs w:val="22"/>
        </w:rPr>
        <w:t>the agreements are</w:t>
      </w:r>
      <w:r w:rsidR="00DB32E5" w:rsidRPr="005805DC">
        <w:rPr>
          <w:rFonts w:ascii="Arial" w:hAnsi="Arial" w:cs="Arial"/>
          <w:sz w:val="22"/>
          <w:szCs w:val="22"/>
        </w:rPr>
        <w:t xml:space="preserve"> generally between </w:t>
      </w:r>
      <w:r w:rsidRPr="005805DC">
        <w:rPr>
          <w:rFonts w:ascii="Arial" w:hAnsi="Arial" w:cs="Arial"/>
          <w:sz w:val="22"/>
          <w:szCs w:val="22"/>
        </w:rPr>
        <w:t xml:space="preserve">1 - 4 years. </w:t>
      </w:r>
      <w:r w:rsidR="005805DC" w:rsidRPr="005805DC">
        <w:rPr>
          <w:rFonts w:ascii="Arial" w:hAnsi="Arial" w:cs="Arial"/>
          <w:sz w:val="22"/>
          <w:szCs w:val="22"/>
        </w:rPr>
        <w:t>As at 31 March 2024, f</w:t>
      </w:r>
      <w:r w:rsidRPr="005805DC">
        <w:rPr>
          <w:rFonts w:ascii="Arial" w:hAnsi="Arial" w:cs="Arial"/>
          <w:sz w:val="22"/>
          <w:szCs w:val="22"/>
        </w:rPr>
        <w:t xml:space="preserve">uture minimum lease payments required under these non-cancellable </w:t>
      </w:r>
      <w:r w:rsidR="00CA58DE" w:rsidRPr="005805DC">
        <w:rPr>
          <w:rFonts w:ascii="Arial" w:hAnsi="Arial" w:cs="Arial"/>
          <w:sz w:val="22"/>
          <w:szCs w:val="22"/>
        </w:rPr>
        <w:t>service</w:t>
      </w:r>
      <w:r w:rsidRPr="005805DC">
        <w:rPr>
          <w:rFonts w:ascii="Arial" w:hAnsi="Arial" w:cs="Arial"/>
          <w:sz w:val="22"/>
          <w:szCs w:val="22"/>
        </w:rPr>
        <w:t xml:space="preserve"> contracts </w:t>
      </w:r>
      <w:r w:rsidR="00DB32E5" w:rsidRPr="005805DC">
        <w:rPr>
          <w:rFonts w:ascii="Arial" w:hAnsi="Arial" w:cs="Arial"/>
          <w:sz w:val="22"/>
          <w:szCs w:val="22"/>
        </w:rPr>
        <w:t>amounting to</w:t>
      </w:r>
      <w:r w:rsidRPr="005805DC">
        <w:rPr>
          <w:rFonts w:ascii="Arial" w:hAnsi="Arial" w:cs="Arial"/>
          <w:sz w:val="22"/>
          <w:szCs w:val="22"/>
        </w:rPr>
        <w:t xml:space="preserve"> Baht </w:t>
      </w:r>
      <w:r w:rsidR="00466F62" w:rsidRPr="005805DC">
        <w:rPr>
          <w:rFonts w:ascii="Arial" w:hAnsi="Arial" w:cs="Arial"/>
          <w:sz w:val="22"/>
          <w:szCs w:val="22"/>
        </w:rPr>
        <w:t>9.</w:t>
      </w:r>
      <w:r w:rsidR="004B26DD" w:rsidRPr="005805DC">
        <w:rPr>
          <w:rFonts w:ascii="Arial" w:hAnsi="Arial" w:cs="Arial"/>
          <w:sz w:val="22"/>
          <w:szCs w:val="22"/>
        </w:rPr>
        <w:t>8</w:t>
      </w:r>
      <w:r w:rsidRPr="005805DC">
        <w:rPr>
          <w:rFonts w:ascii="Arial" w:hAnsi="Arial" w:cs="Arial"/>
          <w:sz w:val="22"/>
          <w:szCs w:val="22"/>
        </w:rPr>
        <w:t xml:space="preserve"> </w:t>
      </w:r>
      <w:r w:rsidR="00743E4A" w:rsidRPr="005805DC">
        <w:rPr>
          <w:rFonts w:ascii="Arial" w:hAnsi="Arial" w:cs="Arial"/>
          <w:sz w:val="22"/>
          <w:szCs w:val="22"/>
        </w:rPr>
        <w:t>m</w:t>
      </w:r>
      <w:r w:rsidRPr="005805DC">
        <w:rPr>
          <w:rFonts w:ascii="Arial" w:hAnsi="Arial" w:cs="Arial"/>
          <w:sz w:val="22"/>
          <w:szCs w:val="22"/>
        </w:rPr>
        <w:t>illion</w:t>
      </w:r>
      <w:r w:rsidR="00743E4A" w:rsidRPr="005805DC">
        <w:rPr>
          <w:rFonts w:ascii="Arial" w:hAnsi="Arial" w:cs="Arial"/>
          <w:sz w:val="22"/>
          <w:szCs w:val="22"/>
        </w:rPr>
        <w:t xml:space="preserve">             </w:t>
      </w:r>
      <w:r w:rsidRPr="005805DC">
        <w:rPr>
          <w:rFonts w:ascii="Arial" w:hAnsi="Arial" w:cs="Arial"/>
          <w:sz w:val="22"/>
          <w:szCs w:val="22"/>
        </w:rPr>
        <w:t xml:space="preserve"> </w:t>
      </w:r>
      <w:r w:rsidR="009B0748" w:rsidRPr="005805DC">
        <w:rPr>
          <w:rFonts w:ascii="Arial" w:hAnsi="Arial" w:cs="Arial"/>
          <w:sz w:val="22"/>
          <w:szCs w:val="22"/>
        </w:rPr>
        <w:t>(</w:t>
      </w:r>
      <w:r w:rsidR="00261826" w:rsidRPr="005805DC">
        <w:rPr>
          <w:rFonts w:ascii="Arial" w:hAnsi="Arial" w:cs="Arial"/>
          <w:spacing w:val="-3"/>
          <w:sz w:val="22"/>
          <w:szCs w:val="22"/>
        </w:rPr>
        <w:t xml:space="preserve">31 December </w:t>
      </w:r>
      <w:r w:rsidR="009B0748" w:rsidRPr="005805DC">
        <w:rPr>
          <w:rFonts w:ascii="Arial" w:hAnsi="Arial" w:cs="Arial"/>
          <w:spacing w:val="-3"/>
          <w:sz w:val="22"/>
          <w:szCs w:val="22"/>
        </w:rPr>
        <w:t>202</w:t>
      </w:r>
      <w:r w:rsidR="00743E4A" w:rsidRPr="005805DC">
        <w:rPr>
          <w:rFonts w:ascii="Arial" w:hAnsi="Arial" w:cs="Arial"/>
          <w:spacing w:val="-3"/>
          <w:sz w:val="22"/>
          <w:szCs w:val="22"/>
        </w:rPr>
        <w:t>3</w:t>
      </w:r>
      <w:r w:rsidR="009B0748" w:rsidRPr="005805DC">
        <w:rPr>
          <w:rFonts w:ascii="Arial" w:hAnsi="Arial" w:cs="Arial"/>
          <w:spacing w:val="-3"/>
          <w:sz w:val="22"/>
          <w:szCs w:val="22"/>
        </w:rPr>
        <w:t xml:space="preserve">: Baht </w:t>
      </w:r>
      <w:r w:rsidR="00743E4A" w:rsidRPr="005805DC">
        <w:rPr>
          <w:rFonts w:ascii="Arial" w:hAnsi="Arial" w:cs="Arial"/>
          <w:spacing w:val="-3"/>
          <w:sz w:val="22"/>
          <w:szCs w:val="22"/>
        </w:rPr>
        <w:t>1</w:t>
      </w:r>
      <w:r w:rsidR="00207F37" w:rsidRPr="005805DC">
        <w:rPr>
          <w:rFonts w:ascii="Arial" w:hAnsi="Arial" w:cs="Arial"/>
          <w:spacing w:val="-3"/>
          <w:sz w:val="22"/>
          <w:szCs w:val="22"/>
        </w:rPr>
        <w:t>1.2</w:t>
      </w:r>
      <w:r w:rsidR="009B0748" w:rsidRPr="005805DC">
        <w:rPr>
          <w:rFonts w:ascii="Arial" w:hAnsi="Arial" w:cs="Arial"/>
          <w:spacing w:val="-3"/>
          <w:sz w:val="22"/>
          <w:szCs w:val="22"/>
        </w:rPr>
        <w:t xml:space="preserve"> million) </w:t>
      </w:r>
      <w:r w:rsidRPr="005805DC">
        <w:rPr>
          <w:rFonts w:ascii="Arial" w:hAnsi="Arial" w:cs="Arial"/>
          <w:spacing w:val="-3"/>
          <w:sz w:val="22"/>
          <w:szCs w:val="22"/>
        </w:rPr>
        <w:t>(The Company only: Baht</w:t>
      </w:r>
      <w:r w:rsidR="00F30B39" w:rsidRPr="005805DC">
        <w:rPr>
          <w:rFonts w:ascii="Arial" w:hAnsi="Arial" w:cs="Arial"/>
          <w:spacing w:val="-3"/>
          <w:sz w:val="22"/>
          <w:szCs w:val="22"/>
        </w:rPr>
        <w:t xml:space="preserve"> </w:t>
      </w:r>
      <w:r w:rsidR="00466F62" w:rsidRPr="005805DC">
        <w:rPr>
          <w:rFonts w:ascii="Arial" w:hAnsi="Arial" w:cs="Arial"/>
          <w:spacing w:val="-3"/>
          <w:sz w:val="22"/>
          <w:szCs w:val="22"/>
        </w:rPr>
        <w:t>1.</w:t>
      </w:r>
      <w:r w:rsidR="004B26DD" w:rsidRPr="005805DC">
        <w:rPr>
          <w:rFonts w:ascii="Arial" w:hAnsi="Arial" w:cs="Arial"/>
          <w:spacing w:val="-3"/>
          <w:sz w:val="22"/>
          <w:szCs w:val="22"/>
        </w:rPr>
        <w:t>3</w:t>
      </w:r>
      <w:r w:rsidR="004546EE" w:rsidRPr="005805DC">
        <w:rPr>
          <w:rFonts w:ascii="Arial" w:hAnsi="Arial" w:cs="Arial"/>
          <w:spacing w:val="-3"/>
          <w:sz w:val="22"/>
          <w:szCs w:val="22"/>
        </w:rPr>
        <w:t xml:space="preserve"> </w:t>
      </w:r>
      <w:r w:rsidRPr="005805DC">
        <w:rPr>
          <w:rFonts w:ascii="Arial" w:hAnsi="Arial" w:cs="Arial"/>
          <w:spacing w:val="-3"/>
          <w:sz w:val="22"/>
          <w:szCs w:val="22"/>
        </w:rPr>
        <w:t>million</w:t>
      </w:r>
      <w:r w:rsidR="009B0748" w:rsidRPr="005805DC">
        <w:rPr>
          <w:rFonts w:ascii="Arial" w:hAnsi="Arial" w:cs="Arial"/>
          <w:spacing w:val="-3"/>
          <w:sz w:val="22"/>
          <w:szCs w:val="22"/>
        </w:rPr>
        <w:t>,</w:t>
      </w:r>
      <w:r w:rsidR="001647EC" w:rsidRPr="005805DC">
        <w:rPr>
          <w:rFonts w:ascii="Arial" w:hAnsi="Arial" w:cs="Arial"/>
          <w:spacing w:val="-3"/>
          <w:sz w:val="22"/>
          <w:szCs w:val="22"/>
        </w:rPr>
        <w:t xml:space="preserve"> 31 December</w:t>
      </w:r>
      <w:r w:rsidR="009B0748" w:rsidRPr="005805DC">
        <w:rPr>
          <w:rFonts w:ascii="Arial" w:hAnsi="Arial" w:cs="Arial"/>
          <w:sz w:val="22"/>
          <w:szCs w:val="22"/>
        </w:rPr>
        <w:t xml:space="preserve"> 202</w:t>
      </w:r>
      <w:r w:rsidR="00743E4A" w:rsidRPr="005805DC">
        <w:rPr>
          <w:rFonts w:ascii="Arial" w:hAnsi="Arial" w:cs="Arial"/>
          <w:sz w:val="22"/>
          <w:szCs w:val="22"/>
        </w:rPr>
        <w:t>3</w:t>
      </w:r>
      <w:r w:rsidR="009B0748" w:rsidRPr="005805DC">
        <w:rPr>
          <w:rFonts w:ascii="Arial" w:hAnsi="Arial" w:cs="Arial"/>
          <w:sz w:val="22"/>
          <w:szCs w:val="22"/>
        </w:rPr>
        <w:t xml:space="preserve">: Baht </w:t>
      </w:r>
      <w:r w:rsidR="004546EE" w:rsidRPr="005805DC">
        <w:rPr>
          <w:rFonts w:ascii="Arial" w:hAnsi="Arial" w:cs="Arial"/>
          <w:sz w:val="22"/>
          <w:szCs w:val="22"/>
        </w:rPr>
        <w:t>1.</w:t>
      </w:r>
      <w:r w:rsidR="00207F37" w:rsidRPr="005805DC">
        <w:rPr>
          <w:rFonts w:ascii="Arial" w:hAnsi="Arial" w:cs="Arial"/>
          <w:sz w:val="22"/>
          <w:szCs w:val="22"/>
        </w:rPr>
        <w:t>7</w:t>
      </w:r>
      <w:r w:rsidR="009B0748" w:rsidRPr="005805DC">
        <w:rPr>
          <w:rFonts w:ascii="Arial" w:hAnsi="Arial" w:cs="Arial"/>
          <w:sz w:val="22"/>
          <w:szCs w:val="22"/>
        </w:rPr>
        <w:t xml:space="preserve"> million</w:t>
      </w:r>
      <w:r w:rsidRPr="005805DC">
        <w:rPr>
          <w:rFonts w:ascii="Arial" w:hAnsi="Arial" w:cs="Arial"/>
          <w:sz w:val="22"/>
          <w:szCs w:val="22"/>
        </w:rPr>
        <w:t>).</w:t>
      </w:r>
    </w:p>
    <w:p w14:paraId="77E9ECB5" w14:textId="245E5D91" w:rsidR="004E617F" w:rsidRPr="006C675E" w:rsidRDefault="00DC2249" w:rsidP="005805DC">
      <w:pPr>
        <w:tabs>
          <w:tab w:val="left" w:pos="2880"/>
          <w:tab w:val="left" w:pos="5760"/>
          <w:tab w:val="decimal" w:pos="6660"/>
          <w:tab w:val="left" w:pos="7110"/>
          <w:tab w:val="decimal" w:pos="7920"/>
        </w:tabs>
        <w:spacing w:before="120" w:after="120" w:line="380" w:lineRule="exact"/>
        <w:ind w:left="540" w:hanging="540"/>
        <w:jc w:val="thaiDistribute"/>
        <w:rPr>
          <w:rFonts w:ascii="Arial" w:hAnsi="Arial" w:cs="Arial"/>
          <w:b/>
          <w:bCs/>
          <w:sz w:val="22"/>
        </w:rPr>
      </w:pPr>
      <w:r w:rsidRPr="006C675E">
        <w:rPr>
          <w:rFonts w:ascii="Arial" w:hAnsi="Arial" w:cs="Arial"/>
          <w:b/>
          <w:bCs/>
          <w:sz w:val="22"/>
          <w:szCs w:val="22"/>
        </w:rPr>
        <w:t>1</w:t>
      </w:r>
      <w:r w:rsidR="004E3619">
        <w:rPr>
          <w:rFonts w:ascii="Arial" w:hAnsi="Arial" w:cs="Arial"/>
          <w:b/>
          <w:bCs/>
          <w:sz w:val="22"/>
          <w:szCs w:val="22"/>
        </w:rPr>
        <w:t>0</w:t>
      </w:r>
      <w:r w:rsidRPr="006C675E">
        <w:rPr>
          <w:rFonts w:ascii="Arial" w:hAnsi="Arial" w:cs="Arial"/>
          <w:b/>
          <w:bCs/>
          <w:sz w:val="22"/>
          <w:szCs w:val="22"/>
        </w:rPr>
        <w:t>.</w:t>
      </w:r>
      <w:r w:rsidR="00D23239">
        <w:rPr>
          <w:rFonts w:ascii="Arial" w:hAnsi="Arial" w:cs="Arial"/>
          <w:b/>
          <w:bCs/>
          <w:sz w:val="22"/>
          <w:szCs w:val="22"/>
        </w:rPr>
        <w:t>2</w:t>
      </w:r>
      <w:r w:rsidR="00820D75" w:rsidRPr="006C675E">
        <w:rPr>
          <w:rFonts w:ascii="Arial" w:hAnsi="Arial" w:cs="Arial"/>
          <w:b/>
          <w:bCs/>
          <w:sz w:val="22"/>
        </w:rPr>
        <w:tab/>
      </w:r>
      <w:r w:rsidR="00C26B38" w:rsidRPr="006C675E">
        <w:rPr>
          <w:rFonts w:ascii="Arial" w:hAnsi="Arial" w:cs="Arial"/>
          <w:b/>
          <w:bCs/>
          <w:sz w:val="22"/>
        </w:rPr>
        <w:t>Guarantee</w:t>
      </w:r>
      <w:r w:rsidR="00F724D5" w:rsidRPr="006C675E">
        <w:rPr>
          <w:rFonts w:ascii="Arial" w:hAnsi="Arial" w:cs="Arial"/>
          <w:b/>
          <w:bCs/>
          <w:sz w:val="22"/>
        </w:rPr>
        <w:t>s</w:t>
      </w:r>
    </w:p>
    <w:p w14:paraId="16663A40" w14:textId="7A6A6323" w:rsidR="00E50CB7" w:rsidRPr="006C675E" w:rsidRDefault="00E50CB7" w:rsidP="005805DC">
      <w:pPr>
        <w:pStyle w:val="ListParagraph"/>
        <w:numPr>
          <w:ilvl w:val="0"/>
          <w:numId w:val="31"/>
        </w:numPr>
        <w:tabs>
          <w:tab w:val="left" w:pos="2880"/>
          <w:tab w:val="left" w:pos="5760"/>
          <w:tab w:val="decimal" w:pos="6660"/>
          <w:tab w:val="left" w:pos="7110"/>
          <w:tab w:val="decimal" w:pos="7920"/>
        </w:tabs>
        <w:spacing w:before="120" w:after="120" w:line="380" w:lineRule="exact"/>
        <w:ind w:left="907"/>
        <w:contextualSpacing w:val="0"/>
        <w:jc w:val="thaiDistribute"/>
        <w:rPr>
          <w:rFonts w:ascii="Arial" w:hAnsi="Arial" w:cs="Arial"/>
          <w:sz w:val="22"/>
        </w:rPr>
      </w:pPr>
      <w:r w:rsidRPr="00D23239">
        <w:rPr>
          <w:rFonts w:ascii="Arial" w:hAnsi="Arial" w:cs="Arial"/>
          <w:spacing w:val="-6"/>
          <w:sz w:val="22"/>
        </w:rPr>
        <w:t>As at 31 March 2024</w:t>
      </w:r>
      <w:r w:rsidR="00D23239" w:rsidRPr="00D23239">
        <w:rPr>
          <w:rFonts w:ascii="Arial" w:hAnsi="Arial" w:cs="Arial"/>
          <w:spacing w:val="-6"/>
          <w:sz w:val="22"/>
        </w:rPr>
        <w:t xml:space="preserve"> and 31 December 2023</w:t>
      </w:r>
      <w:r w:rsidRPr="00D23239">
        <w:rPr>
          <w:rFonts w:ascii="Arial" w:hAnsi="Arial" w:cs="Arial"/>
          <w:spacing w:val="-6"/>
          <w:sz w:val="22"/>
        </w:rPr>
        <w:t>, the subsidiary issued 1 - 3 years promissory</w:t>
      </w:r>
      <w:r w:rsidRPr="006C675E">
        <w:rPr>
          <w:rFonts w:ascii="Arial" w:hAnsi="Arial" w:cs="Arial"/>
          <w:spacing w:val="-3"/>
          <w:sz w:val="22"/>
        </w:rPr>
        <w:t xml:space="preserve"> notes in amount</w:t>
      </w:r>
      <w:r w:rsidRPr="006C675E">
        <w:rPr>
          <w:rFonts w:ascii="Arial" w:hAnsi="Arial" w:cs="Arial"/>
          <w:sz w:val="22"/>
        </w:rPr>
        <w:t xml:space="preserve"> of Baht </w:t>
      </w:r>
      <w:r w:rsidR="006E458E">
        <w:rPr>
          <w:rFonts w:ascii="Arial" w:hAnsi="Arial" w:cs="Browallia New"/>
          <w:sz w:val="22"/>
        </w:rPr>
        <w:t>66</w:t>
      </w:r>
      <w:r w:rsidRPr="006C675E">
        <w:rPr>
          <w:rFonts w:ascii="Arial" w:hAnsi="Arial" w:cs="Arial"/>
          <w:sz w:val="22"/>
        </w:rPr>
        <w:t xml:space="preserve"> million to guarantee the payment in accordance with the conditions of the entire business transfer agreement</w:t>
      </w:r>
      <w:r w:rsidR="00D23239">
        <w:rPr>
          <w:rFonts w:ascii="Arial" w:hAnsi="Arial" w:cs="Arial"/>
          <w:sz w:val="22"/>
        </w:rPr>
        <w:t>.</w:t>
      </w:r>
    </w:p>
    <w:p w14:paraId="07CA1A06" w14:textId="3DE59C35" w:rsidR="00E50CB7" w:rsidRPr="006C675E" w:rsidRDefault="00E50CB7" w:rsidP="005805DC">
      <w:pPr>
        <w:pStyle w:val="ListParagraph"/>
        <w:numPr>
          <w:ilvl w:val="0"/>
          <w:numId w:val="31"/>
        </w:numPr>
        <w:tabs>
          <w:tab w:val="left" w:pos="2880"/>
          <w:tab w:val="left" w:pos="5760"/>
          <w:tab w:val="decimal" w:pos="6660"/>
          <w:tab w:val="left" w:pos="7110"/>
          <w:tab w:val="decimal" w:pos="7920"/>
        </w:tabs>
        <w:spacing w:before="120" w:after="120" w:line="380" w:lineRule="exact"/>
        <w:ind w:left="907"/>
        <w:contextualSpacing w:val="0"/>
        <w:jc w:val="thaiDistribute"/>
        <w:rPr>
          <w:rFonts w:ascii="Arial" w:hAnsi="Arial" w:cs="Arial"/>
          <w:sz w:val="22"/>
        </w:rPr>
      </w:pPr>
      <w:r w:rsidRPr="006C675E">
        <w:rPr>
          <w:rFonts w:ascii="Arial" w:hAnsi="Arial" w:cs="Arial"/>
          <w:sz w:val="22"/>
        </w:rPr>
        <w:t>As at 31 March 2024,</w:t>
      </w:r>
      <w:r w:rsidRPr="006C675E">
        <w:t xml:space="preserve"> </w:t>
      </w:r>
      <w:r w:rsidRPr="006C675E">
        <w:rPr>
          <w:rFonts w:ascii="Arial" w:hAnsi="Arial" w:cs="Arial"/>
          <w:sz w:val="22"/>
        </w:rPr>
        <w:t xml:space="preserve">there was outstanding bank guarantee </w:t>
      </w:r>
      <w:r w:rsidRPr="006C675E">
        <w:rPr>
          <w:rFonts w:ascii="Arial" w:hAnsi="Arial"/>
          <w:sz w:val="22"/>
          <w:szCs w:val="22"/>
        </w:rPr>
        <w:t xml:space="preserve">of approximately </w:t>
      </w:r>
      <w:r w:rsidRPr="006C675E">
        <w:rPr>
          <w:rFonts w:ascii="Arial" w:hAnsi="Arial"/>
          <w:spacing w:val="-4"/>
          <w:sz w:val="22"/>
          <w:szCs w:val="22"/>
        </w:rPr>
        <w:t xml:space="preserve">Baht </w:t>
      </w:r>
      <w:r w:rsidR="00114161">
        <w:rPr>
          <w:rFonts w:ascii="Arial" w:hAnsi="Arial"/>
          <w:spacing w:val="-4"/>
          <w:sz w:val="22"/>
          <w:szCs w:val="22"/>
        </w:rPr>
        <w:t>9</w:t>
      </w:r>
      <w:r w:rsidRPr="006C675E">
        <w:rPr>
          <w:rFonts w:ascii="Arial" w:hAnsi="Arial"/>
          <w:spacing w:val="-4"/>
          <w:sz w:val="22"/>
          <w:szCs w:val="22"/>
        </w:rPr>
        <w:t xml:space="preserve"> million</w:t>
      </w:r>
      <w:r w:rsidRPr="006C675E">
        <w:rPr>
          <w:rFonts w:ascii="Arial" w:hAnsi="Arial" w:cs="Arial"/>
          <w:spacing w:val="-4"/>
          <w:sz w:val="22"/>
        </w:rPr>
        <w:t xml:space="preserve"> issued by banks on behalf of the Group in respect of certain performance</w:t>
      </w:r>
      <w:r w:rsidRPr="006C675E">
        <w:rPr>
          <w:rFonts w:ascii="Arial" w:hAnsi="Arial" w:cs="Arial"/>
          <w:sz w:val="22"/>
        </w:rPr>
        <w:t xml:space="preserve"> bonds as required in the normal course of business (31 December 2023: </w:t>
      </w:r>
      <w:r w:rsidR="00C22A69">
        <w:rPr>
          <w:rFonts w:ascii="Arial" w:hAnsi="Arial" w:cs="Arial"/>
          <w:sz w:val="22"/>
        </w:rPr>
        <w:t xml:space="preserve">Baht </w:t>
      </w:r>
      <w:r w:rsidRPr="006C675E">
        <w:rPr>
          <w:rFonts w:ascii="Arial" w:hAnsi="Arial" w:cs="Arial"/>
          <w:sz w:val="22"/>
        </w:rPr>
        <w:t>2 million).</w:t>
      </w:r>
    </w:p>
    <w:p w14:paraId="1B1A139D" w14:textId="7F7180CA" w:rsidR="0049008A" w:rsidRPr="006C675E" w:rsidRDefault="00B76D71" w:rsidP="005805DC">
      <w:pPr>
        <w:pStyle w:val="Heading1"/>
        <w:spacing w:before="120" w:after="120" w:line="380" w:lineRule="exact"/>
        <w:ind w:left="547" w:hanging="547"/>
        <w:rPr>
          <w:sz w:val="22"/>
          <w:szCs w:val="22"/>
        </w:rPr>
      </w:pPr>
      <w:r w:rsidRPr="006C675E">
        <w:rPr>
          <w:sz w:val="22"/>
          <w:szCs w:val="22"/>
        </w:rPr>
        <w:t>1</w:t>
      </w:r>
      <w:r w:rsidR="004E3619">
        <w:rPr>
          <w:sz w:val="22"/>
          <w:szCs w:val="22"/>
        </w:rPr>
        <w:t>1</w:t>
      </w:r>
      <w:r w:rsidR="0049008A" w:rsidRPr="006C675E">
        <w:rPr>
          <w:sz w:val="22"/>
          <w:szCs w:val="22"/>
        </w:rPr>
        <w:t>.</w:t>
      </w:r>
      <w:r w:rsidR="0049008A" w:rsidRPr="006C675E">
        <w:rPr>
          <w:sz w:val="22"/>
          <w:szCs w:val="22"/>
        </w:rPr>
        <w:tab/>
        <w:t>Financial instruments</w:t>
      </w:r>
    </w:p>
    <w:p w14:paraId="7AACB24D" w14:textId="3FDE39F5" w:rsidR="00C23F57" w:rsidRPr="006C675E" w:rsidRDefault="00F12CE8" w:rsidP="005805DC">
      <w:pPr>
        <w:pStyle w:val="BodyTextIndent3"/>
        <w:spacing w:before="160" w:line="380" w:lineRule="exact"/>
        <w:ind w:left="547" w:hanging="547"/>
        <w:jc w:val="thaiDistribute"/>
        <w:rPr>
          <w:rFonts w:ascii="Arial" w:hAnsi="Arial" w:cs="Arial"/>
          <w:b/>
          <w:bCs/>
          <w:sz w:val="22"/>
          <w:szCs w:val="22"/>
        </w:rPr>
      </w:pPr>
      <w:r>
        <w:rPr>
          <w:rFonts w:ascii="Arial" w:hAnsi="Arial" w:cs="Arial"/>
          <w:b/>
          <w:bCs/>
          <w:sz w:val="22"/>
          <w:szCs w:val="22"/>
        </w:rPr>
        <w:t>11.1</w:t>
      </w:r>
      <w:r w:rsidR="00C23F57" w:rsidRPr="006C675E">
        <w:rPr>
          <w:rFonts w:ascii="Arial" w:hAnsi="Arial" w:cs="Arial"/>
          <w:b/>
          <w:bCs/>
          <w:sz w:val="22"/>
          <w:szCs w:val="22"/>
        </w:rPr>
        <w:tab/>
        <w:t>Fair values of financial instruments</w:t>
      </w:r>
    </w:p>
    <w:p w14:paraId="77A26012" w14:textId="3D3962BF" w:rsidR="004546EE" w:rsidRDefault="00C23F57"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Arial"/>
          <w:sz w:val="22"/>
          <w:szCs w:val="22"/>
        </w:rPr>
      </w:pPr>
      <w:r w:rsidRPr="006C675E">
        <w:rPr>
          <w:rFonts w:ascii="Arial" w:hAnsi="Arial" w:cs="Arial"/>
          <w:sz w:val="22"/>
          <w:szCs w:val="22"/>
        </w:rPr>
        <w:tab/>
      </w:r>
      <w:r w:rsidRPr="006C675E">
        <w:rPr>
          <w:rFonts w:ascii="Arial" w:hAnsi="Arial" w:cs="Arial"/>
          <w:spacing w:val="-4"/>
          <w:sz w:val="22"/>
          <w:szCs w:val="22"/>
        </w:rPr>
        <w:t>Since the majority of the Group’s financial instruments are sh</w:t>
      </w:r>
      <w:r w:rsidR="00555023" w:rsidRPr="006C675E">
        <w:rPr>
          <w:rFonts w:ascii="Arial" w:hAnsi="Arial" w:cs="Arial"/>
          <w:spacing w:val="-4"/>
          <w:sz w:val="22"/>
          <w:szCs w:val="22"/>
        </w:rPr>
        <w:t xml:space="preserve">ort-term in nature, </w:t>
      </w:r>
      <w:r w:rsidR="00FB65BF" w:rsidRPr="006C675E">
        <w:rPr>
          <w:rFonts w:ascii="Arial" w:hAnsi="Arial" w:cs="Arial"/>
          <w:spacing w:val="-4"/>
          <w:sz w:val="22"/>
          <w:szCs w:val="22"/>
        </w:rPr>
        <w:t>or</w:t>
      </w:r>
      <w:r w:rsidR="00555023" w:rsidRPr="006C675E">
        <w:rPr>
          <w:rFonts w:ascii="Arial" w:hAnsi="Arial" w:cs="Arial"/>
          <w:spacing w:val="-4"/>
          <w:sz w:val="22"/>
          <w:szCs w:val="22"/>
        </w:rPr>
        <w:t xml:space="preserve"> </w:t>
      </w:r>
      <w:r w:rsidRPr="006C675E">
        <w:rPr>
          <w:rFonts w:ascii="Arial" w:hAnsi="Arial" w:cs="Arial"/>
          <w:spacing w:val="-4"/>
          <w:sz w:val="22"/>
          <w:szCs w:val="22"/>
        </w:rPr>
        <w:t>carrying</w:t>
      </w:r>
      <w:r w:rsidRPr="006C675E">
        <w:rPr>
          <w:rFonts w:ascii="Arial" w:hAnsi="Arial" w:cs="Arial"/>
          <w:sz w:val="22"/>
          <w:szCs w:val="22"/>
        </w:rPr>
        <w:t xml:space="preserve"> interest at rates close to the market interest rates, their fair value is not expected </w:t>
      </w:r>
      <w:r w:rsidRPr="006C675E">
        <w:rPr>
          <w:rFonts w:ascii="Arial" w:hAnsi="Arial" w:cs="Arial"/>
          <w:spacing w:val="-3"/>
          <w:sz w:val="22"/>
          <w:szCs w:val="22"/>
        </w:rPr>
        <w:t xml:space="preserve">to be </w:t>
      </w:r>
      <w:r w:rsidRPr="006C675E">
        <w:rPr>
          <w:rFonts w:ascii="Arial" w:hAnsi="Arial" w:cs="Arial"/>
          <w:sz w:val="22"/>
          <w:szCs w:val="22"/>
        </w:rPr>
        <w:t xml:space="preserve">materially different from the amounts presented in the statement of financial position. </w:t>
      </w:r>
    </w:p>
    <w:p w14:paraId="66B82D3C" w14:textId="77777777" w:rsidR="00F12CE8" w:rsidRPr="00F12CE8" w:rsidRDefault="00F12CE8" w:rsidP="005805DC">
      <w:pPr>
        <w:pStyle w:val="BodyTextIndent3"/>
        <w:spacing w:before="160" w:line="380" w:lineRule="exact"/>
        <w:ind w:left="547" w:hanging="547"/>
        <w:jc w:val="thaiDistribute"/>
        <w:rPr>
          <w:rFonts w:ascii="Arial" w:hAnsi="Arial" w:cs="Arial"/>
          <w:b/>
          <w:bCs/>
          <w:sz w:val="22"/>
          <w:szCs w:val="22"/>
        </w:rPr>
      </w:pPr>
      <w:bookmarkStart w:id="2" w:name="_Hlk165980119"/>
      <w:bookmarkStart w:id="3" w:name="_Hlk70336765"/>
      <w:r w:rsidRPr="00F12CE8">
        <w:rPr>
          <w:rFonts w:ascii="Arial" w:hAnsi="Arial" w:cs="Arial"/>
          <w:b/>
          <w:bCs/>
          <w:sz w:val="22"/>
          <w:szCs w:val="22"/>
        </w:rPr>
        <w:t>11.2</w:t>
      </w:r>
      <w:r w:rsidRPr="00F12CE8">
        <w:rPr>
          <w:rFonts w:ascii="Arial" w:hAnsi="Arial" w:cs="Arial"/>
          <w:b/>
          <w:bCs/>
          <w:sz w:val="22"/>
          <w:szCs w:val="22"/>
        </w:rPr>
        <w:tab/>
        <w:t xml:space="preserve">Fair value hierarchy </w:t>
      </w:r>
    </w:p>
    <w:bookmarkEnd w:id="2"/>
    <w:p w14:paraId="42AC5294" w14:textId="4BCB97F0" w:rsidR="00F12CE8" w:rsidRPr="00F12CE8" w:rsidRDefault="00F12CE8" w:rsidP="00C22A69">
      <w:pPr>
        <w:spacing w:before="120" w:after="120" w:line="380" w:lineRule="exact"/>
        <w:ind w:left="547"/>
        <w:jc w:val="thaiDistribute"/>
        <w:rPr>
          <w:rFonts w:ascii="Arial" w:hAnsi="Arial" w:cs="Arial"/>
          <w:sz w:val="22"/>
          <w:szCs w:val="22"/>
        </w:rPr>
      </w:pPr>
      <w:r w:rsidRPr="00F12CE8">
        <w:rPr>
          <w:rFonts w:ascii="Arial" w:hAnsi="Arial" w:cs="Arial"/>
          <w:sz w:val="22"/>
          <w:szCs w:val="22"/>
        </w:rPr>
        <w:t xml:space="preserve">As at 31 March 2024, the Group had the financial assets </w:t>
      </w:r>
      <w:r w:rsidR="00C22A69">
        <w:rPr>
          <w:rFonts w:ascii="Arial" w:hAnsi="Arial" w:cs="Arial"/>
          <w:sz w:val="22"/>
          <w:szCs w:val="22"/>
        </w:rPr>
        <w:t xml:space="preserve">amounting to Baht 97 million </w:t>
      </w:r>
      <w:r w:rsidRPr="00F12CE8">
        <w:rPr>
          <w:rFonts w:ascii="Arial" w:hAnsi="Arial" w:cs="Arial"/>
          <w:sz w:val="22"/>
          <w:szCs w:val="22"/>
        </w:rPr>
        <w:t xml:space="preserve">that were measured at fair value with hierarchy level 3. </w:t>
      </w:r>
    </w:p>
    <w:bookmarkEnd w:id="3"/>
    <w:p w14:paraId="0ECCED4C" w14:textId="301E55CB" w:rsidR="00F12CE8" w:rsidRPr="006C675E" w:rsidRDefault="00F12CE8" w:rsidP="00C22A69">
      <w:pPr>
        <w:spacing w:before="120" w:after="120" w:line="380" w:lineRule="exact"/>
        <w:ind w:left="547"/>
        <w:jc w:val="thaiDistribute"/>
        <w:rPr>
          <w:rFonts w:ascii="Arial" w:hAnsi="Arial" w:cs="Arial"/>
          <w:sz w:val="22"/>
          <w:szCs w:val="22"/>
        </w:rPr>
      </w:pPr>
      <w:r w:rsidRPr="00F12CE8">
        <w:rPr>
          <w:rFonts w:ascii="Arial" w:hAnsi="Arial" w:cs="Arial"/>
          <w:sz w:val="22"/>
          <w:szCs w:val="22"/>
        </w:rPr>
        <w:t>During the current period, there were no changes in the methods and the assumptions used to estimate the fair value of financial instruments and there were no transfers between the levels of the fair value hierarchy.</w:t>
      </w:r>
    </w:p>
    <w:p w14:paraId="011B1C73" w14:textId="41FBDA23" w:rsidR="00E50CB7" w:rsidRPr="006C675E" w:rsidRDefault="00E50CB7"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Arial"/>
          <w:b/>
          <w:bCs/>
          <w:sz w:val="22"/>
          <w:szCs w:val="22"/>
        </w:rPr>
      </w:pPr>
      <w:r w:rsidRPr="006C675E">
        <w:rPr>
          <w:rFonts w:ascii="Arial" w:hAnsi="Arial" w:cs="Arial"/>
          <w:b/>
          <w:bCs/>
          <w:sz w:val="22"/>
          <w:szCs w:val="22"/>
        </w:rPr>
        <w:t>1</w:t>
      </w:r>
      <w:r w:rsidR="004E3619">
        <w:rPr>
          <w:rFonts w:ascii="Arial" w:hAnsi="Arial" w:cs="Arial"/>
          <w:b/>
          <w:bCs/>
          <w:sz w:val="22"/>
          <w:szCs w:val="22"/>
        </w:rPr>
        <w:t>2</w:t>
      </w:r>
      <w:r w:rsidRPr="006C675E">
        <w:rPr>
          <w:rFonts w:ascii="Arial" w:hAnsi="Arial" w:cs="Arial"/>
          <w:b/>
          <w:bCs/>
          <w:sz w:val="22"/>
          <w:szCs w:val="22"/>
        </w:rPr>
        <w:t>.</w:t>
      </w:r>
      <w:r w:rsidRPr="006C675E">
        <w:rPr>
          <w:rFonts w:ascii="Arial" w:hAnsi="Arial" w:cs="Arial"/>
          <w:b/>
          <w:bCs/>
          <w:sz w:val="22"/>
          <w:szCs w:val="22"/>
        </w:rPr>
        <w:tab/>
        <w:t>Events after the reporting period</w:t>
      </w:r>
    </w:p>
    <w:p w14:paraId="5D8E1A6B" w14:textId="7C872E61" w:rsidR="00E50CB7" w:rsidRPr="006C675E" w:rsidRDefault="00E50CB7"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Arial"/>
          <w:sz w:val="22"/>
          <w:szCs w:val="22"/>
        </w:rPr>
      </w:pPr>
      <w:r w:rsidRPr="006C675E">
        <w:rPr>
          <w:rFonts w:ascii="Arial" w:hAnsi="Arial" w:cs="Arial"/>
          <w:sz w:val="22"/>
          <w:szCs w:val="22"/>
        </w:rPr>
        <w:tab/>
      </w:r>
      <w:r w:rsidR="00114161">
        <w:rPr>
          <w:rFonts w:ascii="Arial" w:hAnsi="Arial" w:cs="Arial"/>
          <w:sz w:val="22"/>
          <w:szCs w:val="22"/>
        </w:rPr>
        <w:t xml:space="preserve">On 23 April 2024, the Annual General Meeting of the Company’s </w:t>
      </w:r>
      <w:r w:rsidR="006C6D56">
        <w:rPr>
          <w:rFonts w:ascii="Arial" w:hAnsi="Arial" w:cs="Arial"/>
          <w:sz w:val="22"/>
          <w:szCs w:val="22"/>
        </w:rPr>
        <w:t>S</w:t>
      </w:r>
      <w:r w:rsidR="00114161">
        <w:rPr>
          <w:rFonts w:ascii="Arial" w:hAnsi="Arial" w:cs="Arial"/>
          <w:sz w:val="22"/>
          <w:szCs w:val="22"/>
        </w:rPr>
        <w:t xml:space="preserve">hareholders passed a resolution to declare a dividend payment at </w:t>
      </w:r>
      <w:r w:rsidR="006C6D56">
        <w:rPr>
          <w:rFonts w:ascii="Arial" w:hAnsi="Arial" w:cs="Arial"/>
          <w:sz w:val="22"/>
          <w:szCs w:val="22"/>
        </w:rPr>
        <w:t>B</w:t>
      </w:r>
      <w:r w:rsidR="00114161">
        <w:rPr>
          <w:rFonts w:ascii="Arial" w:hAnsi="Arial" w:cs="Arial"/>
          <w:sz w:val="22"/>
          <w:szCs w:val="22"/>
        </w:rPr>
        <w:t>aht 1.031 per share, amounting to Baht 330 million.</w:t>
      </w:r>
    </w:p>
    <w:p w14:paraId="2E17F28C" w14:textId="029C364A" w:rsidR="006E5368" w:rsidRPr="006C675E" w:rsidRDefault="000B3638" w:rsidP="005805DC">
      <w:pPr>
        <w:pStyle w:val="BodyTextIndent3"/>
        <w:spacing w:before="120" w:line="380" w:lineRule="exact"/>
        <w:ind w:left="540" w:hanging="540"/>
        <w:jc w:val="thaiDistribute"/>
        <w:rPr>
          <w:rFonts w:ascii="Arial" w:hAnsi="Arial" w:cs="Arial"/>
          <w:b/>
          <w:bCs/>
          <w:sz w:val="22"/>
          <w:szCs w:val="22"/>
        </w:rPr>
      </w:pPr>
      <w:r w:rsidRPr="006C675E">
        <w:rPr>
          <w:rFonts w:ascii="Arial" w:hAnsi="Arial" w:cs="Arial"/>
          <w:b/>
          <w:bCs/>
          <w:sz w:val="22"/>
          <w:szCs w:val="22"/>
        </w:rPr>
        <w:t>1</w:t>
      </w:r>
      <w:r w:rsidR="004E3619">
        <w:rPr>
          <w:rFonts w:ascii="Arial" w:hAnsi="Arial" w:cstheme="minorBidi"/>
          <w:b/>
          <w:bCs/>
          <w:sz w:val="22"/>
          <w:szCs w:val="22"/>
        </w:rPr>
        <w:t>3</w:t>
      </w:r>
      <w:r w:rsidR="006E5368" w:rsidRPr="006C675E">
        <w:rPr>
          <w:rFonts w:ascii="Arial" w:hAnsi="Arial" w:cs="Arial"/>
          <w:b/>
          <w:bCs/>
          <w:sz w:val="22"/>
          <w:szCs w:val="22"/>
        </w:rPr>
        <w:t>.</w:t>
      </w:r>
      <w:r w:rsidR="006E5368" w:rsidRPr="006C675E">
        <w:rPr>
          <w:rFonts w:ascii="Arial" w:hAnsi="Arial" w:cs="Arial"/>
          <w:b/>
          <w:bCs/>
          <w:sz w:val="22"/>
          <w:szCs w:val="22"/>
        </w:rPr>
        <w:tab/>
      </w:r>
      <w:r w:rsidR="00A23162" w:rsidRPr="006C675E">
        <w:rPr>
          <w:rFonts w:ascii="Arial" w:hAnsi="Arial" w:cs="Arial"/>
          <w:b/>
          <w:bCs/>
          <w:sz w:val="22"/>
          <w:szCs w:val="22"/>
        </w:rPr>
        <w:t xml:space="preserve">Approval of </w:t>
      </w:r>
      <w:r w:rsidR="00454FCC" w:rsidRPr="006C675E">
        <w:rPr>
          <w:rFonts w:ascii="Arial" w:hAnsi="Arial" w:cs="Arial"/>
          <w:b/>
          <w:bCs/>
          <w:sz w:val="22"/>
          <w:szCs w:val="22"/>
        </w:rPr>
        <w:t xml:space="preserve">interim </w:t>
      </w:r>
      <w:r w:rsidR="00A23162" w:rsidRPr="006C675E">
        <w:rPr>
          <w:rFonts w:ascii="Arial" w:hAnsi="Arial" w:cs="Arial"/>
          <w:b/>
          <w:bCs/>
          <w:sz w:val="22"/>
          <w:szCs w:val="22"/>
        </w:rPr>
        <w:t>financial statements</w:t>
      </w:r>
    </w:p>
    <w:p w14:paraId="4EA30D1B" w14:textId="23FE0B6D" w:rsidR="00585307" w:rsidRPr="00610CCE" w:rsidRDefault="006E5368" w:rsidP="005805DC">
      <w:pPr>
        <w:tabs>
          <w:tab w:val="left" w:pos="2880"/>
          <w:tab w:val="left" w:pos="5760"/>
          <w:tab w:val="decimal" w:pos="6660"/>
          <w:tab w:val="left" w:pos="7110"/>
          <w:tab w:val="decimal" w:pos="7920"/>
        </w:tabs>
        <w:spacing w:before="120" w:after="120" w:line="380" w:lineRule="exact"/>
        <w:ind w:left="540" w:hanging="540"/>
        <w:jc w:val="both"/>
        <w:rPr>
          <w:rFonts w:ascii="Arial" w:hAnsi="Arial" w:cstheme="minorBidi"/>
          <w:sz w:val="22"/>
          <w:szCs w:val="22"/>
        </w:rPr>
      </w:pPr>
      <w:r w:rsidRPr="006C675E">
        <w:rPr>
          <w:rFonts w:ascii="Angsana New" w:hAnsi="Angsana New"/>
          <w:sz w:val="32"/>
          <w:szCs w:val="32"/>
          <w:cs/>
        </w:rPr>
        <w:tab/>
      </w:r>
      <w:r w:rsidR="00A23162" w:rsidRPr="006C675E">
        <w:rPr>
          <w:rFonts w:ascii="Arial" w:hAnsi="Arial" w:cs="Arial"/>
          <w:sz w:val="22"/>
          <w:szCs w:val="22"/>
        </w:rPr>
        <w:t xml:space="preserve">These </w:t>
      </w:r>
      <w:r w:rsidR="00EB0127" w:rsidRPr="006C675E">
        <w:rPr>
          <w:rFonts w:ascii="Arial" w:hAnsi="Arial" w:cs="Arial"/>
          <w:sz w:val="22"/>
          <w:szCs w:val="22"/>
        </w:rPr>
        <w:t xml:space="preserve">interim </w:t>
      </w:r>
      <w:r w:rsidR="00A23162" w:rsidRPr="006C675E">
        <w:rPr>
          <w:rFonts w:ascii="Arial" w:hAnsi="Arial" w:cs="Arial"/>
          <w:sz w:val="22"/>
          <w:szCs w:val="22"/>
        </w:rPr>
        <w:t>financial statements were authori</w:t>
      </w:r>
      <w:r w:rsidR="00CA58DE" w:rsidRPr="006C675E">
        <w:rPr>
          <w:rFonts w:ascii="Arial" w:hAnsi="Arial" w:cs="Arial"/>
          <w:sz w:val="22"/>
          <w:szCs w:val="22"/>
        </w:rPr>
        <w:t>s</w:t>
      </w:r>
      <w:r w:rsidR="00A23162" w:rsidRPr="006C675E">
        <w:rPr>
          <w:rFonts w:ascii="Arial" w:hAnsi="Arial" w:cs="Arial"/>
          <w:sz w:val="22"/>
          <w:szCs w:val="22"/>
        </w:rPr>
        <w:t>e</w:t>
      </w:r>
      <w:r w:rsidR="002C55C2" w:rsidRPr="006C675E">
        <w:rPr>
          <w:rFonts w:ascii="Arial" w:hAnsi="Arial" w:cs="Arial"/>
          <w:sz w:val="22"/>
          <w:szCs w:val="22"/>
        </w:rPr>
        <w:t>d</w:t>
      </w:r>
      <w:r w:rsidR="00A23162" w:rsidRPr="006C675E">
        <w:rPr>
          <w:rFonts w:ascii="Arial" w:hAnsi="Arial" w:cs="Arial"/>
          <w:sz w:val="22"/>
          <w:szCs w:val="22"/>
        </w:rPr>
        <w:t xml:space="preserve"> for issue by the Company’s Board of Directors on</w:t>
      </w:r>
      <w:r w:rsidR="00C85278" w:rsidRPr="006C675E">
        <w:rPr>
          <w:rFonts w:ascii="Arial" w:hAnsi="Arial" w:cs="Arial"/>
          <w:sz w:val="22"/>
          <w:szCs w:val="22"/>
        </w:rPr>
        <w:t xml:space="preserve"> </w:t>
      </w:r>
      <w:r w:rsidR="00283ACF">
        <w:rPr>
          <w:rFonts w:ascii="Arial" w:hAnsi="Arial" w:cs="Arial"/>
          <w:sz w:val="22"/>
          <w:szCs w:val="22"/>
        </w:rPr>
        <w:t>14</w:t>
      </w:r>
      <w:r w:rsidRPr="006C675E">
        <w:rPr>
          <w:rFonts w:ascii="Arial" w:hAnsi="Arial" w:cs="Arial"/>
          <w:sz w:val="22"/>
          <w:szCs w:val="22"/>
        </w:rPr>
        <w:t xml:space="preserve"> </w:t>
      </w:r>
      <w:r w:rsidR="00743E4A" w:rsidRPr="006C675E">
        <w:rPr>
          <w:rFonts w:ascii="Arial" w:hAnsi="Arial" w:cs="Arial"/>
          <w:sz w:val="22"/>
          <w:szCs w:val="22"/>
        </w:rPr>
        <w:t>May</w:t>
      </w:r>
      <w:r w:rsidR="00A23162" w:rsidRPr="006C675E">
        <w:rPr>
          <w:rFonts w:ascii="Arial" w:hAnsi="Arial" w:cs="Arial"/>
          <w:sz w:val="22"/>
          <w:szCs w:val="22"/>
        </w:rPr>
        <w:t xml:space="preserve"> </w:t>
      </w:r>
      <w:r w:rsidR="00CF22A8" w:rsidRPr="006C675E">
        <w:rPr>
          <w:rFonts w:ascii="Arial" w:hAnsi="Arial" w:cs="Arial"/>
          <w:sz w:val="22"/>
          <w:szCs w:val="22"/>
        </w:rPr>
        <w:t>202</w:t>
      </w:r>
      <w:r w:rsidR="00743E4A" w:rsidRPr="006C675E">
        <w:rPr>
          <w:rFonts w:ascii="Arial" w:hAnsi="Arial" w:cs="Arial"/>
          <w:sz w:val="22"/>
          <w:szCs w:val="22"/>
        </w:rPr>
        <w:t>4</w:t>
      </w:r>
      <w:r w:rsidR="00432A24" w:rsidRPr="006C675E">
        <w:rPr>
          <w:rFonts w:ascii="Arial" w:hAnsi="Arial" w:cs="Arial"/>
          <w:sz w:val="22"/>
          <w:szCs w:val="22"/>
        </w:rPr>
        <w:t>.</w:t>
      </w:r>
    </w:p>
    <w:sectPr w:rsidR="00585307" w:rsidRPr="00610CCE" w:rsidSect="00D96CDD">
      <w:headerReference w:type="default" r:id="rId13"/>
      <w:footerReference w:type="default" r:id="rId14"/>
      <w:pgSz w:w="11909" w:h="16834" w:code="9"/>
      <w:pgMar w:top="1296" w:right="1080" w:bottom="108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F262" w14:textId="77777777" w:rsidR="00707CD0" w:rsidRDefault="00707CD0" w:rsidP="008442C1">
      <w:r>
        <w:separator/>
      </w:r>
    </w:p>
  </w:endnote>
  <w:endnote w:type="continuationSeparator" w:id="0">
    <w:p w14:paraId="44506AD4" w14:textId="77777777" w:rsidR="00707CD0" w:rsidRDefault="00707CD0" w:rsidP="0084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crosi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046180137"/>
      <w:docPartObj>
        <w:docPartGallery w:val="Page Numbers (Bottom of Page)"/>
        <w:docPartUnique/>
      </w:docPartObj>
    </w:sdtPr>
    <w:sdtEndPr>
      <w:rPr>
        <w:noProof/>
      </w:rPr>
    </w:sdtEndPr>
    <w:sdtContent>
      <w:p w14:paraId="5A1E1B6F" w14:textId="77777777" w:rsidR="0056234B" w:rsidRDefault="0056234B">
        <w:pPr>
          <w:pStyle w:val="Footer"/>
          <w:jc w:val="right"/>
          <w:rPr>
            <w:rFonts w:ascii="Arial" w:hAnsi="Arial" w:cs="Arial"/>
            <w:noProof/>
            <w:sz w:val="22"/>
            <w:szCs w:val="22"/>
          </w:rPr>
        </w:pPr>
        <w:r w:rsidRPr="000200FC">
          <w:rPr>
            <w:rFonts w:ascii="Arial" w:hAnsi="Arial" w:cs="Arial"/>
            <w:sz w:val="22"/>
            <w:szCs w:val="22"/>
          </w:rPr>
          <w:fldChar w:fldCharType="begin"/>
        </w:r>
        <w:r w:rsidRPr="000200FC">
          <w:rPr>
            <w:rFonts w:ascii="Arial" w:hAnsi="Arial" w:cs="Arial"/>
            <w:sz w:val="22"/>
            <w:szCs w:val="22"/>
          </w:rPr>
          <w:instrText xml:space="preserve"> PAGE   \* MERGEFORMAT </w:instrText>
        </w:r>
        <w:r w:rsidRPr="000200FC">
          <w:rPr>
            <w:rFonts w:ascii="Arial" w:hAnsi="Arial" w:cs="Arial"/>
            <w:sz w:val="22"/>
            <w:szCs w:val="22"/>
          </w:rPr>
          <w:fldChar w:fldCharType="separate"/>
        </w:r>
        <w:r>
          <w:rPr>
            <w:rFonts w:ascii="Arial" w:hAnsi="Arial" w:cs="Arial"/>
            <w:noProof/>
            <w:sz w:val="22"/>
            <w:szCs w:val="22"/>
          </w:rPr>
          <w:t>38</w:t>
        </w:r>
        <w:r w:rsidRPr="000200FC">
          <w:rPr>
            <w:rFonts w:ascii="Arial" w:hAnsi="Arial" w:cs="Arial"/>
            <w:noProof/>
            <w:sz w:val="22"/>
            <w:szCs w:val="22"/>
          </w:rPr>
          <w:fldChar w:fldCharType="end"/>
        </w:r>
      </w:p>
      <w:p w14:paraId="415949F6" w14:textId="597E3758" w:rsidR="0056234B" w:rsidRPr="000200FC" w:rsidRDefault="00707CD0">
        <w:pPr>
          <w:pStyle w:val="Footer"/>
          <w:jc w:val="right"/>
          <w:rPr>
            <w:rFonts w:ascii="Arial" w:hAnsi="Arial" w:cs="Arial"/>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563868543"/>
      <w:docPartObj>
        <w:docPartGallery w:val="Page Numbers (Bottom of Page)"/>
        <w:docPartUnique/>
      </w:docPartObj>
    </w:sdtPr>
    <w:sdtEndPr>
      <w:rPr>
        <w:noProof/>
      </w:rPr>
    </w:sdtEndPr>
    <w:sdtContent>
      <w:p w14:paraId="7F9B4CD2" w14:textId="77777777" w:rsidR="00986976" w:rsidRDefault="00986976">
        <w:pPr>
          <w:pStyle w:val="Footer"/>
          <w:jc w:val="right"/>
          <w:rPr>
            <w:rFonts w:ascii="Arial" w:hAnsi="Arial" w:cs="Arial"/>
            <w:noProof/>
            <w:sz w:val="22"/>
            <w:szCs w:val="22"/>
          </w:rPr>
        </w:pPr>
        <w:r w:rsidRPr="000200FC">
          <w:rPr>
            <w:rFonts w:ascii="Arial" w:hAnsi="Arial" w:cs="Arial"/>
            <w:sz w:val="22"/>
            <w:szCs w:val="22"/>
          </w:rPr>
          <w:fldChar w:fldCharType="begin"/>
        </w:r>
        <w:r w:rsidRPr="000200FC">
          <w:rPr>
            <w:rFonts w:ascii="Arial" w:hAnsi="Arial" w:cs="Arial"/>
            <w:sz w:val="22"/>
            <w:szCs w:val="22"/>
          </w:rPr>
          <w:instrText xml:space="preserve"> PAGE   \* MERGEFORMAT </w:instrText>
        </w:r>
        <w:r w:rsidRPr="000200FC">
          <w:rPr>
            <w:rFonts w:ascii="Arial" w:hAnsi="Arial" w:cs="Arial"/>
            <w:sz w:val="22"/>
            <w:szCs w:val="22"/>
          </w:rPr>
          <w:fldChar w:fldCharType="separate"/>
        </w:r>
        <w:r>
          <w:rPr>
            <w:rFonts w:ascii="Arial" w:hAnsi="Arial" w:cs="Arial"/>
            <w:noProof/>
            <w:sz w:val="22"/>
            <w:szCs w:val="22"/>
          </w:rPr>
          <w:t>38</w:t>
        </w:r>
        <w:r w:rsidRPr="000200FC">
          <w:rPr>
            <w:rFonts w:ascii="Arial" w:hAnsi="Arial" w:cs="Arial"/>
            <w:noProof/>
            <w:sz w:val="22"/>
            <w:szCs w:val="22"/>
          </w:rPr>
          <w:fldChar w:fldCharType="end"/>
        </w:r>
      </w:p>
      <w:p w14:paraId="03DF073C" w14:textId="77777777" w:rsidR="00986976" w:rsidRPr="000200FC" w:rsidRDefault="00707CD0">
        <w:pPr>
          <w:pStyle w:val="Footer"/>
          <w:jc w:val="right"/>
          <w:rPr>
            <w:rFonts w:ascii="Arial" w:hAnsi="Arial" w:cs="Arial"/>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1D9DB" w14:textId="77777777" w:rsidR="00707CD0" w:rsidRDefault="00707CD0" w:rsidP="008442C1">
      <w:r>
        <w:separator/>
      </w:r>
    </w:p>
  </w:footnote>
  <w:footnote w:type="continuationSeparator" w:id="0">
    <w:p w14:paraId="5816407D" w14:textId="77777777" w:rsidR="00707CD0" w:rsidRDefault="00707CD0" w:rsidP="0084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67770" w14:textId="5AF19A8A" w:rsidR="0056234B" w:rsidRPr="0057331D" w:rsidRDefault="0057331D" w:rsidP="0057331D">
    <w:pPr>
      <w:pStyle w:val="Header"/>
      <w:jc w:val="right"/>
      <w:rPr>
        <w:rFonts w:ascii="Arial" w:hAnsi="Arial" w:cs="Arial"/>
        <w:sz w:val="22"/>
        <w:szCs w:val="22"/>
      </w:rPr>
    </w:pPr>
    <w:r w:rsidRPr="0057331D">
      <w:rPr>
        <w:rFonts w:ascii="Arial" w:hAnsi="Arial" w:cs="Arial"/>
        <w:sz w:val="22"/>
        <w:szCs w:val="22"/>
      </w:rPr>
      <w:t>(Unaudited but reviewed)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B3D3" w14:textId="77777777" w:rsidR="00986976" w:rsidRPr="0057331D" w:rsidRDefault="00986976" w:rsidP="0057331D">
    <w:pPr>
      <w:pStyle w:val="Header"/>
      <w:jc w:val="right"/>
      <w:rPr>
        <w:rFonts w:ascii="Arial" w:hAnsi="Arial" w:cs="Arial"/>
        <w:sz w:val="22"/>
        <w:szCs w:val="22"/>
      </w:rPr>
    </w:pPr>
    <w:r w:rsidRPr="0057331D">
      <w:rPr>
        <w:rFonts w:ascii="Arial" w:hAnsi="Arial" w:cs="Arial"/>
        <w:sz w:val="22"/>
        <w:szCs w:val="22"/>
      </w:rPr>
      <w:t>(Unaudited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489"/>
    <w:multiLevelType w:val="hybridMultilevel"/>
    <w:tmpl w:val="AF946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F1B0B"/>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114C388B"/>
    <w:multiLevelType w:val="hybridMultilevel"/>
    <w:tmpl w:val="4CBEAC04"/>
    <w:lvl w:ilvl="0" w:tplc="CA689E4A">
      <w:start w:val="1"/>
      <w:numFmt w:val="thaiLetters"/>
      <w:lvlText w:val="%1)"/>
      <w:lvlJc w:val="left"/>
      <w:pPr>
        <w:ind w:left="965" w:hanging="360"/>
      </w:pPr>
      <w:rPr>
        <w:b/>
        <w:bCs/>
        <w:i w:val="0"/>
        <w:iCs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6431C7"/>
    <w:multiLevelType w:val="hybridMultilevel"/>
    <w:tmpl w:val="BD14227C"/>
    <w:lvl w:ilvl="0" w:tplc="A748F5DC">
      <w:start w:val="1"/>
      <w:numFmt w:val="lowerLetter"/>
      <w:lvlText w:val="%1)"/>
      <w:lvlJc w:val="left"/>
      <w:pPr>
        <w:ind w:left="960" w:hanging="360"/>
      </w:pPr>
      <w:rPr>
        <w:rFonts w:hint="default"/>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16CD7CDE"/>
    <w:multiLevelType w:val="multilevel"/>
    <w:tmpl w:val="0DC477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AF14627"/>
    <w:multiLevelType w:val="multilevel"/>
    <w:tmpl w:val="5D0AB564"/>
    <w:lvl w:ilvl="0">
      <w:start w:val="1"/>
      <w:numFmt w:val="none"/>
      <w:lvlText w:val="2.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A5E"/>
    <w:multiLevelType w:val="hybridMultilevel"/>
    <w:tmpl w:val="7FA09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E7B3C"/>
    <w:multiLevelType w:val="hybridMultilevel"/>
    <w:tmpl w:val="0DCA3BFC"/>
    <w:lvl w:ilvl="0" w:tplc="4D82C5AE">
      <w:start w:val="1"/>
      <w:numFmt w:val="decimal"/>
      <w:lvlText w:val="2.%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F20B51"/>
    <w:multiLevelType w:val="hybridMultilevel"/>
    <w:tmpl w:val="97F066B8"/>
    <w:lvl w:ilvl="0" w:tplc="7DEE8B46">
      <w:start w:val="1"/>
      <w:numFmt w:val="bullet"/>
      <w:lvlText w:val=""/>
      <w:lvlJc w:val="left"/>
      <w:pPr>
        <w:tabs>
          <w:tab w:val="num" w:pos="2250"/>
        </w:tabs>
        <w:ind w:left="2250" w:hanging="360"/>
      </w:pPr>
      <w:rPr>
        <w:rFonts w:ascii="Symbol" w:hAnsi="Symbol" w:hint="default"/>
        <w:sz w:val="20"/>
      </w:rPr>
    </w:lvl>
    <w:lvl w:ilvl="1" w:tplc="04090003" w:tentative="1">
      <w:start w:val="1"/>
      <w:numFmt w:val="bullet"/>
      <w:lvlText w:val="o"/>
      <w:lvlJc w:val="left"/>
      <w:pPr>
        <w:tabs>
          <w:tab w:val="num" w:pos="2970"/>
        </w:tabs>
        <w:ind w:left="2970" w:hanging="360"/>
      </w:pPr>
      <w:rPr>
        <w:rFonts w:ascii="Courier New" w:hAnsi="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9" w15:restartNumberingAfterBreak="0">
    <w:nsid w:val="34321005"/>
    <w:multiLevelType w:val="hybridMultilevel"/>
    <w:tmpl w:val="8C1C836C"/>
    <w:lvl w:ilvl="0" w:tplc="04090001">
      <w:start w:val="1"/>
      <w:numFmt w:val="bullet"/>
      <w:lvlText w:val=""/>
      <w:lvlJc w:val="left"/>
      <w:pPr>
        <w:ind w:left="1325" w:hanging="360"/>
      </w:pPr>
      <w:rPr>
        <w:rFonts w:ascii="Symbol" w:hAnsi="Symbol" w:hint="default"/>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0" w15:restartNumberingAfterBreak="0">
    <w:nsid w:val="38C9473D"/>
    <w:multiLevelType w:val="hybridMultilevel"/>
    <w:tmpl w:val="D0CE0A7C"/>
    <w:lvl w:ilvl="0" w:tplc="FE828410">
      <w:numFmt w:val="bullet"/>
      <w:lvlText w:val="-"/>
      <w:lvlJc w:val="left"/>
      <w:pPr>
        <w:tabs>
          <w:tab w:val="num" w:pos="1465"/>
        </w:tabs>
        <w:ind w:left="1465" w:hanging="360"/>
      </w:pPr>
      <w:rPr>
        <w:rFonts w:ascii="Angsana New" w:eastAsia="Times New Roman" w:hAnsi="Angsana New" w:cs="Angsana New" w:hint="default"/>
      </w:rPr>
    </w:lvl>
    <w:lvl w:ilvl="1" w:tplc="04090003" w:tentative="1">
      <w:start w:val="1"/>
      <w:numFmt w:val="bullet"/>
      <w:lvlText w:val="o"/>
      <w:lvlJc w:val="left"/>
      <w:pPr>
        <w:tabs>
          <w:tab w:val="num" w:pos="2185"/>
        </w:tabs>
        <w:ind w:left="2185" w:hanging="360"/>
      </w:pPr>
      <w:rPr>
        <w:rFonts w:ascii="Courier New" w:hAnsi="Courier New" w:hint="default"/>
      </w:rPr>
    </w:lvl>
    <w:lvl w:ilvl="2" w:tplc="04090005" w:tentative="1">
      <w:start w:val="1"/>
      <w:numFmt w:val="bullet"/>
      <w:lvlText w:val=""/>
      <w:lvlJc w:val="left"/>
      <w:pPr>
        <w:tabs>
          <w:tab w:val="num" w:pos="2905"/>
        </w:tabs>
        <w:ind w:left="2905" w:hanging="360"/>
      </w:pPr>
      <w:rPr>
        <w:rFonts w:ascii="Wingdings" w:hAnsi="Wingdings" w:hint="default"/>
      </w:rPr>
    </w:lvl>
    <w:lvl w:ilvl="3" w:tplc="04090001" w:tentative="1">
      <w:start w:val="1"/>
      <w:numFmt w:val="bullet"/>
      <w:lvlText w:val=""/>
      <w:lvlJc w:val="left"/>
      <w:pPr>
        <w:tabs>
          <w:tab w:val="num" w:pos="3625"/>
        </w:tabs>
        <w:ind w:left="3625" w:hanging="360"/>
      </w:pPr>
      <w:rPr>
        <w:rFonts w:ascii="Symbol" w:hAnsi="Symbol" w:hint="default"/>
      </w:rPr>
    </w:lvl>
    <w:lvl w:ilvl="4" w:tplc="04090003" w:tentative="1">
      <w:start w:val="1"/>
      <w:numFmt w:val="bullet"/>
      <w:lvlText w:val="o"/>
      <w:lvlJc w:val="left"/>
      <w:pPr>
        <w:tabs>
          <w:tab w:val="num" w:pos="4345"/>
        </w:tabs>
        <w:ind w:left="4345" w:hanging="360"/>
      </w:pPr>
      <w:rPr>
        <w:rFonts w:ascii="Courier New" w:hAnsi="Courier New" w:hint="default"/>
      </w:rPr>
    </w:lvl>
    <w:lvl w:ilvl="5" w:tplc="04090005" w:tentative="1">
      <w:start w:val="1"/>
      <w:numFmt w:val="bullet"/>
      <w:lvlText w:val=""/>
      <w:lvlJc w:val="left"/>
      <w:pPr>
        <w:tabs>
          <w:tab w:val="num" w:pos="5065"/>
        </w:tabs>
        <w:ind w:left="5065" w:hanging="360"/>
      </w:pPr>
      <w:rPr>
        <w:rFonts w:ascii="Wingdings" w:hAnsi="Wingdings" w:hint="default"/>
      </w:rPr>
    </w:lvl>
    <w:lvl w:ilvl="6" w:tplc="04090001" w:tentative="1">
      <w:start w:val="1"/>
      <w:numFmt w:val="bullet"/>
      <w:lvlText w:val=""/>
      <w:lvlJc w:val="left"/>
      <w:pPr>
        <w:tabs>
          <w:tab w:val="num" w:pos="5785"/>
        </w:tabs>
        <w:ind w:left="5785" w:hanging="360"/>
      </w:pPr>
      <w:rPr>
        <w:rFonts w:ascii="Symbol" w:hAnsi="Symbol" w:hint="default"/>
      </w:rPr>
    </w:lvl>
    <w:lvl w:ilvl="7" w:tplc="04090003" w:tentative="1">
      <w:start w:val="1"/>
      <w:numFmt w:val="bullet"/>
      <w:lvlText w:val="o"/>
      <w:lvlJc w:val="left"/>
      <w:pPr>
        <w:tabs>
          <w:tab w:val="num" w:pos="6505"/>
        </w:tabs>
        <w:ind w:left="6505" w:hanging="360"/>
      </w:pPr>
      <w:rPr>
        <w:rFonts w:ascii="Courier New" w:hAnsi="Courier New" w:hint="default"/>
      </w:rPr>
    </w:lvl>
    <w:lvl w:ilvl="8" w:tplc="04090005" w:tentative="1">
      <w:start w:val="1"/>
      <w:numFmt w:val="bullet"/>
      <w:lvlText w:val=""/>
      <w:lvlJc w:val="left"/>
      <w:pPr>
        <w:tabs>
          <w:tab w:val="num" w:pos="7225"/>
        </w:tabs>
        <w:ind w:left="7225" w:hanging="360"/>
      </w:pPr>
      <w:rPr>
        <w:rFonts w:ascii="Wingdings" w:hAnsi="Wingdings" w:hint="default"/>
      </w:rPr>
    </w:lvl>
  </w:abstractNum>
  <w:abstractNum w:abstractNumId="11" w15:restartNumberingAfterBreak="0">
    <w:nsid w:val="3D941537"/>
    <w:multiLevelType w:val="hybridMultilevel"/>
    <w:tmpl w:val="1370F55A"/>
    <w:lvl w:ilvl="0" w:tplc="8C307AB6">
      <w:start w:val="1"/>
      <w:numFmt w:val="bullet"/>
      <w:lvlText w:val="-"/>
      <w:lvlJc w:val="left"/>
      <w:pPr>
        <w:tabs>
          <w:tab w:val="num" w:pos="1224"/>
        </w:tabs>
        <w:ind w:left="1224" w:hanging="360"/>
      </w:pPr>
      <w:rPr>
        <w:rFonts w:ascii="Times New Roman" w:hAnsi="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2" w15:restartNumberingAfterBreak="0">
    <w:nsid w:val="47D742AF"/>
    <w:multiLevelType w:val="singleLevel"/>
    <w:tmpl w:val="FD428CD8"/>
    <w:lvl w:ilvl="0">
      <w:start w:val="1"/>
      <w:numFmt w:val="decimal"/>
      <w:lvlText w:val="%1."/>
      <w:legacy w:legacy="1" w:legacySpace="0" w:legacyIndent="283"/>
      <w:lvlJc w:val="left"/>
      <w:pPr>
        <w:ind w:left="643" w:hanging="283"/>
      </w:pPr>
    </w:lvl>
  </w:abstractNum>
  <w:abstractNum w:abstractNumId="13" w15:restartNumberingAfterBreak="0">
    <w:nsid w:val="495B633D"/>
    <w:multiLevelType w:val="hybridMultilevel"/>
    <w:tmpl w:val="7BCA5876"/>
    <w:lvl w:ilvl="0" w:tplc="F93AE48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B7004"/>
    <w:multiLevelType w:val="hybridMultilevel"/>
    <w:tmpl w:val="DA547042"/>
    <w:lvl w:ilvl="0" w:tplc="8FE23558">
      <w:start w:val="99"/>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A117D1"/>
    <w:multiLevelType w:val="multilevel"/>
    <w:tmpl w:val="29AC2C18"/>
    <w:lvl w:ilvl="0">
      <w:start w:val="12"/>
      <w:numFmt w:val="decimal"/>
      <w:lvlText w:val="%1"/>
      <w:lvlJc w:val="left"/>
      <w:pPr>
        <w:tabs>
          <w:tab w:val="num" w:pos="1275"/>
        </w:tabs>
        <w:ind w:left="1275" w:hanging="1275"/>
      </w:pPr>
      <w:rPr>
        <w:rFonts w:hint="default"/>
      </w:rPr>
    </w:lvl>
    <w:lvl w:ilvl="1">
      <w:start w:val="2"/>
      <w:numFmt w:val="decimal"/>
      <w:lvlText w:val="%1.%2"/>
      <w:lvlJc w:val="left"/>
      <w:pPr>
        <w:tabs>
          <w:tab w:val="num" w:pos="1641"/>
        </w:tabs>
        <w:ind w:left="1641" w:hanging="1275"/>
      </w:pPr>
      <w:rPr>
        <w:rFonts w:hint="default"/>
      </w:rPr>
    </w:lvl>
    <w:lvl w:ilvl="2">
      <w:start w:val="1"/>
      <w:numFmt w:val="decimal"/>
      <w:lvlText w:val="%1.%2.%3"/>
      <w:lvlJc w:val="left"/>
      <w:pPr>
        <w:tabs>
          <w:tab w:val="num" w:pos="2007"/>
        </w:tabs>
        <w:ind w:left="2007" w:hanging="1275"/>
      </w:pPr>
      <w:rPr>
        <w:rFonts w:hint="default"/>
      </w:rPr>
    </w:lvl>
    <w:lvl w:ilvl="3">
      <w:start w:val="1"/>
      <w:numFmt w:val="decimal"/>
      <w:lvlText w:val="%1.%2.%3.%4"/>
      <w:lvlJc w:val="left"/>
      <w:pPr>
        <w:tabs>
          <w:tab w:val="num" w:pos="2373"/>
        </w:tabs>
        <w:ind w:left="2373" w:hanging="1275"/>
      </w:pPr>
      <w:rPr>
        <w:rFonts w:hint="default"/>
      </w:rPr>
    </w:lvl>
    <w:lvl w:ilvl="4">
      <w:start w:val="1"/>
      <w:numFmt w:val="decimal"/>
      <w:lvlText w:val="%1.%2.%3.%4.%5"/>
      <w:lvlJc w:val="left"/>
      <w:pPr>
        <w:tabs>
          <w:tab w:val="num" w:pos="2739"/>
        </w:tabs>
        <w:ind w:left="2739" w:hanging="1275"/>
      </w:pPr>
      <w:rPr>
        <w:rFonts w:hint="default"/>
      </w:rPr>
    </w:lvl>
    <w:lvl w:ilvl="5">
      <w:start w:val="1"/>
      <w:numFmt w:val="decimal"/>
      <w:lvlText w:val="%1.%2.%3.%4.%5.%6"/>
      <w:lvlJc w:val="left"/>
      <w:pPr>
        <w:tabs>
          <w:tab w:val="num" w:pos="3105"/>
        </w:tabs>
        <w:ind w:left="3105" w:hanging="1275"/>
      </w:pPr>
      <w:rPr>
        <w:rFonts w:hint="default"/>
      </w:rPr>
    </w:lvl>
    <w:lvl w:ilvl="6">
      <w:start w:val="1"/>
      <w:numFmt w:val="decimal"/>
      <w:lvlText w:val="%1.%2.%3.%4.%5.%6.%7"/>
      <w:lvlJc w:val="left"/>
      <w:pPr>
        <w:tabs>
          <w:tab w:val="num" w:pos="3471"/>
        </w:tabs>
        <w:ind w:left="3471" w:hanging="1275"/>
      </w:pPr>
      <w:rPr>
        <w:rFonts w:hint="default"/>
      </w:rPr>
    </w:lvl>
    <w:lvl w:ilvl="7">
      <w:start w:val="1"/>
      <w:numFmt w:val="decimal"/>
      <w:lvlText w:val="%1.%2.%3.%4.%5.%6.%7.%8"/>
      <w:lvlJc w:val="left"/>
      <w:pPr>
        <w:tabs>
          <w:tab w:val="num" w:pos="3837"/>
        </w:tabs>
        <w:ind w:left="3837" w:hanging="1275"/>
      </w:pPr>
      <w:rPr>
        <w:rFonts w:hint="default"/>
      </w:rPr>
    </w:lvl>
    <w:lvl w:ilvl="8">
      <w:start w:val="1"/>
      <w:numFmt w:val="decimal"/>
      <w:lvlText w:val="%1.%2.%3.%4.%5.%6.%7.%8.%9"/>
      <w:lvlJc w:val="left"/>
      <w:pPr>
        <w:tabs>
          <w:tab w:val="num" w:pos="4368"/>
        </w:tabs>
        <w:ind w:left="4368" w:hanging="1440"/>
      </w:pPr>
      <w:rPr>
        <w:rFonts w:hint="default"/>
      </w:rPr>
    </w:lvl>
  </w:abstractNum>
  <w:abstractNum w:abstractNumId="16" w15:restartNumberingAfterBreak="0">
    <w:nsid w:val="4F98503F"/>
    <w:multiLevelType w:val="hybridMultilevel"/>
    <w:tmpl w:val="F420F570"/>
    <w:lvl w:ilvl="0" w:tplc="25E40520">
      <w:start w:val="99"/>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AF2D43"/>
    <w:multiLevelType w:val="hybridMultilevel"/>
    <w:tmpl w:val="1A627CAE"/>
    <w:lvl w:ilvl="0" w:tplc="CFB4BFFE">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53EF5254"/>
    <w:multiLevelType w:val="multilevel"/>
    <w:tmpl w:val="5A88ADE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4F36EE"/>
    <w:multiLevelType w:val="multilevel"/>
    <w:tmpl w:val="0862D9D6"/>
    <w:lvl w:ilvl="0">
      <w:start w:val="12"/>
      <w:numFmt w:val="decimal"/>
      <w:lvlText w:val="%1"/>
      <w:lvlJc w:val="left"/>
      <w:pPr>
        <w:tabs>
          <w:tab w:val="num" w:pos="1275"/>
        </w:tabs>
        <w:ind w:left="1275" w:hanging="1275"/>
      </w:pPr>
      <w:rPr>
        <w:rFonts w:hint="default"/>
      </w:rPr>
    </w:lvl>
    <w:lvl w:ilvl="1">
      <w:start w:val="2"/>
      <w:numFmt w:val="decimal"/>
      <w:lvlText w:val="%1.%2"/>
      <w:lvlJc w:val="left"/>
      <w:pPr>
        <w:tabs>
          <w:tab w:val="num" w:pos="1641"/>
        </w:tabs>
        <w:ind w:left="1641" w:hanging="1275"/>
      </w:pPr>
      <w:rPr>
        <w:rFonts w:hint="default"/>
        <w:sz w:val="32"/>
      </w:rPr>
    </w:lvl>
    <w:lvl w:ilvl="2">
      <w:start w:val="1"/>
      <w:numFmt w:val="decimal"/>
      <w:lvlText w:val="%1.%2.%3"/>
      <w:lvlJc w:val="left"/>
      <w:pPr>
        <w:tabs>
          <w:tab w:val="num" w:pos="2007"/>
        </w:tabs>
        <w:ind w:left="2007" w:hanging="1275"/>
      </w:pPr>
      <w:rPr>
        <w:rFonts w:hint="default"/>
      </w:rPr>
    </w:lvl>
    <w:lvl w:ilvl="3">
      <w:start w:val="1"/>
      <w:numFmt w:val="decimal"/>
      <w:lvlText w:val="%1.%2.%3.%4"/>
      <w:lvlJc w:val="left"/>
      <w:pPr>
        <w:tabs>
          <w:tab w:val="num" w:pos="2373"/>
        </w:tabs>
        <w:ind w:left="2373" w:hanging="1275"/>
      </w:pPr>
      <w:rPr>
        <w:rFonts w:hint="default"/>
      </w:rPr>
    </w:lvl>
    <w:lvl w:ilvl="4">
      <w:start w:val="1"/>
      <w:numFmt w:val="decimal"/>
      <w:lvlText w:val="%1.%2.%3.%4.%5"/>
      <w:lvlJc w:val="left"/>
      <w:pPr>
        <w:tabs>
          <w:tab w:val="num" w:pos="2739"/>
        </w:tabs>
        <w:ind w:left="2739" w:hanging="1275"/>
      </w:pPr>
      <w:rPr>
        <w:rFonts w:hint="default"/>
      </w:rPr>
    </w:lvl>
    <w:lvl w:ilvl="5">
      <w:start w:val="1"/>
      <w:numFmt w:val="decimal"/>
      <w:lvlText w:val="%1.%2.%3.%4.%5.%6"/>
      <w:lvlJc w:val="left"/>
      <w:pPr>
        <w:tabs>
          <w:tab w:val="num" w:pos="3105"/>
        </w:tabs>
        <w:ind w:left="3105" w:hanging="1275"/>
      </w:pPr>
      <w:rPr>
        <w:rFonts w:hint="default"/>
      </w:rPr>
    </w:lvl>
    <w:lvl w:ilvl="6">
      <w:start w:val="1"/>
      <w:numFmt w:val="decimal"/>
      <w:lvlText w:val="%1.%2.%3.%4.%5.%6.%7"/>
      <w:lvlJc w:val="left"/>
      <w:pPr>
        <w:tabs>
          <w:tab w:val="num" w:pos="3471"/>
        </w:tabs>
        <w:ind w:left="3471" w:hanging="1275"/>
      </w:pPr>
      <w:rPr>
        <w:rFonts w:hint="default"/>
      </w:rPr>
    </w:lvl>
    <w:lvl w:ilvl="7">
      <w:start w:val="1"/>
      <w:numFmt w:val="decimal"/>
      <w:lvlText w:val="%1.%2.%3.%4.%5.%6.%7.%8"/>
      <w:lvlJc w:val="left"/>
      <w:pPr>
        <w:tabs>
          <w:tab w:val="num" w:pos="3837"/>
        </w:tabs>
        <w:ind w:left="3837" w:hanging="1275"/>
      </w:pPr>
      <w:rPr>
        <w:rFonts w:hint="default"/>
      </w:rPr>
    </w:lvl>
    <w:lvl w:ilvl="8">
      <w:start w:val="1"/>
      <w:numFmt w:val="decimal"/>
      <w:lvlText w:val="%1.%2.%3.%4.%5.%6.%7.%8.%9"/>
      <w:lvlJc w:val="left"/>
      <w:pPr>
        <w:tabs>
          <w:tab w:val="num" w:pos="4368"/>
        </w:tabs>
        <w:ind w:left="4368" w:hanging="1440"/>
      </w:pPr>
      <w:rPr>
        <w:rFonts w:hint="default"/>
      </w:rPr>
    </w:lvl>
  </w:abstractNum>
  <w:abstractNum w:abstractNumId="20" w15:restartNumberingAfterBreak="0">
    <w:nsid w:val="575F21A2"/>
    <w:multiLevelType w:val="hybridMultilevel"/>
    <w:tmpl w:val="130E7F2E"/>
    <w:lvl w:ilvl="0" w:tplc="0409000F">
      <w:start w:val="1"/>
      <w:numFmt w:val="decimal"/>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 w15:restartNumberingAfterBreak="0">
    <w:nsid w:val="5BF05AB4"/>
    <w:multiLevelType w:val="hybridMultilevel"/>
    <w:tmpl w:val="067C0D1E"/>
    <w:lvl w:ilvl="0" w:tplc="8C307AB6">
      <w:start w:val="1"/>
      <w:numFmt w:val="bullet"/>
      <w:lvlText w:val="-"/>
      <w:lvlJc w:val="left"/>
      <w:pPr>
        <w:tabs>
          <w:tab w:val="num" w:pos="1224"/>
        </w:tabs>
        <w:ind w:left="1224" w:hanging="360"/>
      </w:pPr>
      <w:rPr>
        <w:rFonts w:ascii="Times New Roman" w:hAnsi="Times New Roman"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2701DF9"/>
    <w:multiLevelType w:val="hybridMultilevel"/>
    <w:tmpl w:val="11F685C4"/>
    <w:lvl w:ilvl="0" w:tplc="7DEE8B46">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3A20CF4"/>
    <w:multiLevelType w:val="hybridMultilevel"/>
    <w:tmpl w:val="4CBEAC04"/>
    <w:lvl w:ilvl="0" w:tplc="CA689E4A">
      <w:start w:val="1"/>
      <w:numFmt w:val="thaiLetters"/>
      <w:lvlText w:val="%1)"/>
      <w:lvlJc w:val="left"/>
      <w:pPr>
        <w:ind w:left="965" w:hanging="360"/>
      </w:pPr>
      <w:rPr>
        <w:b/>
        <w:bCs/>
        <w:i w:val="0"/>
        <w:iCs w:val="0"/>
        <w:color w:val="0D0D0D" w:themeColor="text1" w:themeTint="F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C37426"/>
    <w:multiLevelType w:val="hybridMultilevel"/>
    <w:tmpl w:val="5C22194A"/>
    <w:lvl w:ilvl="0" w:tplc="04090011">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69B63CBC"/>
    <w:multiLevelType w:val="hybridMultilevel"/>
    <w:tmpl w:val="73947790"/>
    <w:lvl w:ilvl="0" w:tplc="38FA25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F4657"/>
    <w:multiLevelType w:val="hybridMultilevel"/>
    <w:tmpl w:val="90383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5144E7"/>
    <w:multiLevelType w:val="hybridMultilevel"/>
    <w:tmpl w:val="2656386C"/>
    <w:lvl w:ilvl="0" w:tplc="7DDE2470">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9E64F0A"/>
    <w:multiLevelType w:val="singleLevel"/>
    <w:tmpl w:val="1046CCF0"/>
    <w:lvl w:ilvl="0">
      <w:start w:val="1"/>
      <w:numFmt w:val="decimal"/>
      <w:lvlText w:val="%1."/>
      <w:legacy w:legacy="1" w:legacySpace="0" w:legacyIndent="360"/>
      <w:lvlJc w:val="left"/>
      <w:pPr>
        <w:ind w:left="360" w:hanging="360"/>
      </w:pPr>
    </w:lvl>
  </w:abstractNum>
  <w:num w:numId="1">
    <w:abstractNumId w:val="12"/>
  </w:num>
  <w:num w:numId="2">
    <w:abstractNumId w:val="29"/>
  </w:num>
  <w:num w:numId="3">
    <w:abstractNumId w:val="16"/>
  </w:num>
  <w:num w:numId="4">
    <w:abstractNumId w:val="14"/>
  </w:num>
  <w:num w:numId="5">
    <w:abstractNumId w:val="27"/>
  </w:num>
  <w:num w:numId="6">
    <w:abstractNumId w:val="8"/>
  </w:num>
  <w:num w:numId="7">
    <w:abstractNumId w:val="23"/>
  </w:num>
  <w:num w:numId="8">
    <w:abstractNumId w:val="10"/>
  </w:num>
  <w:num w:numId="9">
    <w:abstractNumId w:val="20"/>
  </w:num>
  <w:num w:numId="10">
    <w:abstractNumId w:val="21"/>
  </w:num>
  <w:num w:numId="11">
    <w:abstractNumId w:val="11"/>
  </w:num>
  <w:num w:numId="12">
    <w:abstractNumId w:val="17"/>
  </w:num>
  <w:num w:numId="13">
    <w:abstractNumId w:val="7"/>
  </w:num>
  <w:num w:numId="14">
    <w:abstractNumId w:val="4"/>
  </w:num>
  <w:num w:numId="15">
    <w:abstractNumId w:val="5"/>
  </w:num>
  <w:num w:numId="16">
    <w:abstractNumId w:val="19"/>
  </w:num>
  <w:num w:numId="17">
    <w:abstractNumId w:val="15"/>
  </w:num>
  <w:num w:numId="18">
    <w:abstractNumId w:val="26"/>
  </w:num>
  <w:num w:numId="19">
    <w:abstractNumId w:val="0"/>
  </w:num>
  <w:num w:numId="20">
    <w:abstractNumId w:val="18"/>
  </w:num>
  <w:num w:numId="21">
    <w:abstractNumId w:val="22"/>
  </w:num>
  <w:num w:numId="22">
    <w:abstractNumId w:val="9"/>
  </w:num>
  <w:num w:numId="23">
    <w:abstractNumId w:val="1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num>
  <w:num w:numId="27">
    <w:abstractNumId w:val="1"/>
  </w:num>
  <w:num w:numId="28">
    <w:abstractNumId w:val="3"/>
  </w:num>
  <w:num w:numId="29">
    <w:abstractNumId w:val="6"/>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48"/>
    <w:rsid w:val="00000120"/>
    <w:rsid w:val="0000057C"/>
    <w:rsid w:val="00000BF1"/>
    <w:rsid w:val="00000DF4"/>
    <w:rsid w:val="000013DB"/>
    <w:rsid w:val="00004666"/>
    <w:rsid w:val="00004EAE"/>
    <w:rsid w:val="00006C92"/>
    <w:rsid w:val="00006EA1"/>
    <w:rsid w:val="00007352"/>
    <w:rsid w:val="0000759E"/>
    <w:rsid w:val="00007B86"/>
    <w:rsid w:val="00007C51"/>
    <w:rsid w:val="0001002E"/>
    <w:rsid w:val="00010F4D"/>
    <w:rsid w:val="00011137"/>
    <w:rsid w:val="00011416"/>
    <w:rsid w:val="00011692"/>
    <w:rsid w:val="00011CC6"/>
    <w:rsid w:val="0001258F"/>
    <w:rsid w:val="000126EA"/>
    <w:rsid w:val="00012777"/>
    <w:rsid w:val="00012D48"/>
    <w:rsid w:val="00013187"/>
    <w:rsid w:val="000133A2"/>
    <w:rsid w:val="00013D8C"/>
    <w:rsid w:val="000165B1"/>
    <w:rsid w:val="000200FC"/>
    <w:rsid w:val="00020637"/>
    <w:rsid w:val="00020CE5"/>
    <w:rsid w:val="000212E9"/>
    <w:rsid w:val="00021CB6"/>
    <w:rsid w:val="00022F46"/>
    <w:rsid w:val="00023402"/>
    <w:rsid w:val="00023BC6"/>
    <w:rsid w:val="00024042"/>
    <w:rsid w:val="000256ED"/>
    <w:rsid w:val="00025AD0"/>
    <w:rsid w:val="00026576"/>
    <w:rsid w:val="000266CF"/>
    <w:rsid w:val="000266DB"/>
    <w:rsid w:val="00027297"/>
    <w:rsid w:val="00027892"/>
    <w:rsid w:val="00027E4A"/>
    <w:rsid w:val="00030727"/>
    <w:rsid w:val="00030BFD"/>
    <w:rsid w:val="000315F1"/>
    <w:rsid w:val="00031957"/>
    <w:rsid w:val="0003224F"/>
    <w:rsid w:val="00033770"/>
    <w:rsid w:val="00033E31"/>
    <w:rsid w:val="00034C4F"/>
    <w:rsid w:val="00034DB1"/>
    <w:rsid w:val="0003560D"/>
    <w:rsid w:val="00036760"/>
    <w:rsid w:val="00037212"/>
    <w:rsid w:val="0003755C"/>
    <w:rsid w:val="00037D78"/>
    <w:rsid w:val="00037F5E"/>
    <w:rsid w:val="0004010F"/>
    <w:rsid w:val="0004020F"/>
    <w:rsid w:val="0004040F"/>
    <w:rsid w:val="00040760"/>
    <w:rsid w:val="00040AD3"/>
    <w:rsid w:val="00040B65"/>
    <w:rsid w:val="00040BE3"/>
    <w:rsid w:val="00041180"/>
    <w:rsid w:val="0004132E"/>
    <w:rsid w:val="000414A0"/>
    <w:rsid w:val="0004189B"/>
    <w:rsid w:val="00041A94"/>
    <w:rsid w:val="000421BE"/>
    <w:rsid w:val="00043966"/>
    <w:rsid w:val="00043F22"/>
    <w:rsid w:val="00044130"/>
    <w:rsid w:val="000444D7"/>
    <w:rsid w:val="00044A29"/>
    <w:rsid w:val="00044DBC"/>
    <w:rsid w:val="00045268"/>
    <w:rsid w:val="00045489"/>
    <w:rsid w:val="00045877"/>
    <w:rsid w:val="000462DF"/>
    <w:rsid w:val="00046980"/>
    <w:rsid w:val="00046C38"/>
    <w:rsid w:val="00047246"/>
    <w:rsid w:val="000479BD"/>
    <w:rsid w:val="00047ADC"/>
    <w:rsid w:val="000509E3"/>
    <w:rsid w:val="000509FA"/>
    <w:rsid w:val="00050AEB"/>
    <w:rsid w:val="00050CFC"/>
    <w:rsid w:val="00051A53"/>
    <w:rsid w:val="00051FFB"/>
    <w:rsid w:val="00052020"/>
    <w:rsid w:val="000526BD"/>
    <w:rsid w:val="00053059"/>
    <w:rsid w:val="00053968"/>
    <w:rsid w:val="00053AC2"/>
    <w:rsid w:val="00053BF0"/>
    <w:rsid w:val="00054C39"/>
    <w:rsid w:val="00056B95"/>
    <w:rsid w:val="00056C22"/>
    <w:rsid w:val="0005709E"/>
    <w:rsid w:val="00060F8C"/>
    <w:rsid w:val="000612DC"/>
    <w:rsid w:val="00062124"/>
    <w:rsid w:val="00062621"/>
    <w:rsid w:val="00062B6D"/>
    <w:rsid w:val="00062C0F"/>
    <w:rsid w:val="000633A3"/>
    <w:rsid w:val="00063D4D"/>
    <w:rsid w:val="00063E3E"/>
    <w:rsid w:val="00065CDE"/>
    <w:rsid w:val="00066DA7"/>
    <w:rsid w:val="00067FEA"/>
    <w:rsid w:val="000702E0"/>
    <w:rsid w:val="00070480"/>
    <w:rsid w:val="00071631"/>
    <w:rsid w:val="0007185D"/>
    <w:rsid w:val="00071B7B"/>
    <w:rsid w:val="00072215"/>
    <w:rsid w:val="00072D1C"/>
    <w:rsid w:val="0007371F"/>
    <w:rsid w:val="00074083"/>
    <w:rsid w:val="00074A3E"/>
    <w:rsid w:val="00074D81"/>
    <w:rsid w:val="000750AB"/>
    <w:rsid w:val="00075B91"/>
    <w:rsid w:val="00076485"/>
    <w:rsid w:val="000764B3"/>
    <w:rsid w:val="00076CF5"/>
    <w:rsid w:val="0007706C"/>
    <w:rsid w:val="00077588"/>
    <w:rsid w:val="00077F1A"/>
    <w:rsid w:val="00080758"/>
    <w:rsid w:val="0008084D"/>
    <w:rsid w:val="00081650"/>
    <w:rsid w:val="000816D8"/>
    <w:rsid w:val="00081A8E"/>
    <w:rsid w:val="00081FBC"/>
    <w:rsid w:val="0008242F"/>
    <w:rsid w:val="00082B54"/>
    <w:rsid w:val="00082DC8"/>
    <w:rsid w:val="00082F9E"/>
    <w:rsid w:val="000832E5"/>
    <w:rsid w:val="00083738"/>
    <w:rsid w:val="000844E2"/>
    <w:rsid w:val="00084C5E"/>
    <w:rsid w:val="0008584B"/>
    <w:rsid w:val="00086138"/>
    <w:rsid w:val="0008662B"/>
    <w:rsid w:val="00086A04"/>
    <w:rsid w:val="00087494"/>
    <w:rsid w:val="00087DB7"/>
    <w:rsid w:val="00090C2B"/>
    <w:rsid w:val="00092139"/>
    <w:rsid w:val="0009290D"/>
    <w:rsid w:val="00094448"/>
    <w:rsid w:val="00094E35"/>
    <w:rsid w:val="000952D7"/>
    <w:rsid w:val="000954EE"/>
    <w:rsid w:val="00095960"/>
    <w:rsid w:val="0009685F"/>
    <w:rsid w:val="000A02AB"/>
    <w:rsid w:val="000A0CDB"/>
    <w:rsid w:val="000A1515"/>
    <w:rsid w:val="000A3376"/>
    <w:rsid w:val="000A366D"/>
    <w:rsid w:val="000A40F7"/>
    <w:rsid w:val="000A4395"/>
    <w:rsid w:val="000A4BA0"/>
    <w:rsid w:val="000A5730"/>
    <w:rsid w:val="000A59FB"/>
    <w:rsid w:val="000A65DA"/>
    <w:rsid w:val="000A6D12"/>
    <w:rsid w:val="000B087D"/>
    <w:rsid w:val="000B1626"/>
    <w:rsid w:val="000B1947"/>
    <w:rsid w:val="000B2B58"/>
    <w:rsid w:val="000B2EB7"/>
    <w:rsid w:val="000B2ED1"/>
    <w:rsid w:val="000B3638"/>
    <w:rsid w:val="000B3B90"/>
    <w:rsid w:val="000B3DC0"/>
    <w:rsid w:val="000B3DDF"/>
    <w:rsid w:val="000B4557"/>
    <w:rsid w:val="000B4A52"/>
    <w:rsid w:val="000B4AD2"/>
    <w:rsid w:val="000B4EFA"/>
    <w:rsid w:val="000B5031"/>
    <w:rsid w:val="000B612A"/>
    <w:rsid w:val="000B66F4"/>
    <w:rsid w:val="000B6D3D"/>
    <w:rsid w:val="000B7437"/>
    <w:rsid w:val="000B7EA5"/>
    <w:rsid w:val="000C0178"/>
    <w:rsid w:val="000C07F8"/>
    <w:rsid w:val="000C0F17"/>
    <w:rsid w:val="000C1757"/>
    <w:rsid w:val="000C2DCF"/>
    <w:rsid w:val="000C32B6"/>
    <w:rsid w:val="000C57E2"/>
    <w:rsid w:val="000C59B8"/>
    <w:rsid w:val="000C5D36"/>
    <w:rsid w:val="000C5FEF"/>
    <w:rsid w:val="000C646E"/>
    <w:rsid w:val="000C6654"/>
    <w:rsid w:val="000C6CBD"/>
    <w:rsid w:val="000C70D0"/>
    <w:rsid w:val="000C796F"/>
    <w:rsid w:val="000C7EC1"/>
    <w:rsid w:val="000D00CC"/>
    <w:rsid w:val="000D07CC"/>
    <w:rsid w:val="000D0B77"/>
    <w:rsid w:val="000D0BB8"/>
    <w:rsid w:val="000D0CC7"/>
    <w:rsid w:val="000D202C"/>
    <w:rsid w:val="000D306B"/>
    <w:rsid w:val="000D32E6"/>
    <w:rsid w:val="000D35A8"/>
    <w:rsid w:val="000D37BB"/>
    <w:rsid w:val="000D3B2C"/>
    <w:rsid w:val="000D3DF1"/>
    <w:rsid w:val="000D400A"/>
    <w:rsid w:val="000D4B37"/>
    <w:rsid w:val="000D4E69"/>
    <w:rsid w:val="000D50CF"/>
    <w:rsid w:val="000D68F3"/>
    <w:rsid w:val="000D7047"/>
    <w:rsid w:val="000D7089"/>
    <w:rsid w:val="000D74FC"/>
    <w:rsid w:val="000D75F1"/>
    <w:rsid w:val="000D7625"/>
    <w:rsid w:val="000D7BDA"/>
    <w:rsid w:val="000D7FC3"/>
    <w:rsid w:val="000E03D8"/>
    <w:rsid w:val="000E0FB6"/>
    <w:rsid w:val="000E1086"/>
    <w:rsid w:val="000E10D3"/>
    <w:rsid w:val="000E1282"/>
    <w:rsid w:val="000E2AB6"/>
    <w:rsid w:val="000E2EC6"/>
    <w:rsid w:val="000E3569"/>
    <w:rsid w:val="000E484A"/>
    <w:rsid w:val="000E4DC4"/>
    <w:rsid w:val="000E50F4"/>
    <w:rsid w:val="000E5349"/>
    <w:rsid w:val="000E60D8"/>
    <w:rsid w:val="000E658E"/>
    <w:rsid w:val="000E6A1F"/>
    <w:rsid w:val="000F23A9"/>
    <w:rsid w:val="000F336D"/>
    <w:rsid w:val="000F372B"/>
    <w:rsid w:val="000F3779"/>
    <w:rsid w:val="000F3868"/>
    <w:rsid w:val="000F4418"/>
    <w:rsid w:val="000F4D94"/>
    <w:rsid w:val="000F65E9"/>
    <w:rsid w:val="000F6F16"/>
    <w:rsid w:val="000F7E72"/>
    <w:rsid w:val="000F7F80"/>
    <w:rsid w:val="00101315"/>
    <w:rsid w:val="00101BDA"/>
    <w:rsid w:val="00102692"/>
    <w:rsid w:val="00103635"/>
    <w:rsid w:val="00104664"/>
    <w:rsid w:val="00105A16"/>
    <w:rsid w:val="00105F6D"/>
    <w:rsid w:val="0010676E"/>
    <w:rsid w:val="001107F1"/>
    <w:rsid w:val="00110FF7"/>
    <w:rsid w:val="00111BF6"/>
    <w:rsid w:val="0011210E"/>
    <w:rsid w:val="00112A30"/>
    <w:rsid w:val="00112DF4"/>
    <w:rsid w:val="00113ACC"/>
    <w:rsid w:val="00114161"/>
    <w:rsid w:val="001145FB"/>
    <w:rsid w:val="00115A6A"/>
    <w:rsid w:val="00115FEF"/>
    <w:rsid w:val="00116447"/>
    <w:rsid w:val="001165EF"/>
    <w:rsid w:val="00117076"/>
    <w:rsid w:val="00117F22"/>
    <w:rsid w:val="00120AE2"/>
    <w:rsid w:val="00121608"/>
    <w:rsid w:val="00122C1B"/>
    <w:rsid w:val="00122FC6"/>
    <w:rsid w:val="00123715"/>
    <w:rsid w:val="00123C65"/>
    <w:rsid w:val="00123C99"/>
    <w:rsid w:val="0012586A"/>
    <w:rsid w:val="00125CDC"/>
    <w:rsid w:val="0012633C"/>
    <w:rsid w:val="00126C5D"/>
    <w:rsid w:val="00126DAB"/>
    <w:rsid w:val="00126FA4"/>
    <w:rsid w:val="001276A1"/>
    <w:rsid w:val="00130170"/>
    <w:rsid w:val="00131729"/>
    <w:rsid w:val="001317AB"/>
    <w:rsid w:val="00131FE7"/>
    <w:rsid w:val="00132686"/>
    <w:rsid w:val="001329C8"/>
    <w:rsid w:val="00132F48"/>
    <w:rsid w:val="0013447E"/>
    <w:rsid w:val="00134A2D"/>
    <w:rsid w:val="001357CA"/>
    <w:rsid w:val="001363AD"/>
    <w:rsid w:val="00136469"/>
    <w:rsid w:val="00136C17"/>
    <w:rsid w:val="00137441"/>
    <w:rsid w:val="00140417"/>
    <w:rsid w:val="00140DE7"/>
    <w:rsid w:val="001410B3"/>
    <w:rsid w:val="00141AE1"/>
    <w:rsid w:val="00142135"/>
    <w:rsid w:val="0014292E"/>
    <w:rsid w:val="00142EF2"/>
    <w:rsid w:val="001435D9"/>
    <w:rsid w:val="0014366B"/>
    <w:rsid w:val="001444C5"/>
    <w:rsid w:val="001445D3"/>
    <w:rsid w:val="00144D48"/>
    <w:rsid w:val="0014629A"/>
    <w:rsid w:val="00146E22"/>
    <w:rsid w:val="00146FD5"/>
    <w:rsid w:val="001470DA"/>
    <w:rsid w:val="00147802"/>
    <w:rsid w:val="0014791D"/>
    <w:rsid w:val="0014793E"/>
    <w:rsid w:val="00147C9E"/>
    <w:rsid w:val="001501C4"/>
    <w:rsid w:val="00150801"/>
    <w:rsid w:val="0015098B"/>
    <w:rsid w:val="00150A12"/>
    <w:rsid w:val="001511EE"/>
    <w:rsid w:val="0015179C"/>
    <w:rsid w:val="001517FF"/>
    <w:rsid w:val="001520AB"/>
    <w:rsid w:val="001523D5"/>
    <w:rsid w:val="00153363"/>
    <w:rsid w:val="001533E6"/>
    <w:rsid w:val="00153643"/>
    <w:rsid w:val="00153B4F"/>
    <w:rsid w:val="00153B52"/>
    <w:rsid w:val="00154066"/>
    <w:rsid w:val="00154303"/>
    <w:rsid w:val="0015478E"/>
    <w:rsid w:val="00155327"/>
    <w:rsid w:val="0015558E"/>
    <w:rsid w:val="001556AD"/>
    <w:rsid w:val="00155ABD"/>
    <w:rsid w:val="001562FC"/>
    <w:rsid w:val="00156487"/>
    <w:rsid w:val="001568FA"/>
    <w:rsid w:val="00157390"/>
    <w:rsid w:val="00157C68"/>
    <w:rsid w:val="00157D0A"/>
    <w:rsid w:val="0016010B"/>
    <w:rsid w:val="00160E13"/>
    <w:rsid w:val="001611FB"/>
    <w:rsid w:val="001617B5"/>
    <w:rsid w:val="001619AA"/>
    <w:rsid w:val="00162930"/>
    <w:rsid w:val="00162E52"/>
    <w:rsid w:val="00163141"/>
    <w:rsid w:val="00163307"/>
    <w:rsid w:val="001639DE"/>
    <w:rsid w:val="00163E29"/>
    <w:rsid w:val="0016400F"/>
    <w:rsid w:val="0016456A"/>
    <w:rsid w:val="00164730"/>
    <w:rsid w:val="001647EC"/>
    <w:rsid w:val="00165302"/>
    <w:rsid w:val="00165CF2"/>
    <w:rsid w:val="001671BA"/>
    <w:rsid w:val="0016790C"/>
    <w:rsid w:val="00170E46"/>
    <w:rsid w:val="00170F58"/>
    <w:rsid w:val="001725BC"/>
    <w:rsid w:val="00172752"/>
    <w:rsid w:val="00172D56"/>
    <w:rsid w:val="00172E03"/>
    <w:rsid w:val="00173AC2"/>
    <w:rsid w:val="00173FBE"/>
    <w:rsid w:val="0017402D"/>
    <w:rsid w:val="00175214"/>
    <w:rsid w:val="00175623"/>
    <w:rsid w:val="00175B5F"/>
    <w:rsid w:val="00175D7F"/>
    <w:rsid w:val="00175E0B"/>
    <w:rsid w:val="001767F9"/>
    <w:rsid w:val="00176DD6"/>
    <w:rsid w:val="00177D9C"/>
    <w:rsid w:val="0018040D"/>
    <w:rsid w:val="001804A5"/>
    <w:rsid w:val="00180644"/>
    <w:rsid w:val="00180F99"/>
    <w:rsid w:val="00181D39"/>
    <w:rsid w:val="00182173"/>
    <w:rsid w:val="001826AA"/>
    <w:rsid w:val="00182761"/>
    <w:rsid w:val="00183292"/>
    <w:rsid w:val="0018329C"/>
    <w:rsid w:val="001837DC"/>
    <w:rsid w:val="0018383A"/>
    <w:rsid w:val="001846D8"/>
    <w:rsid w:val="001846E7"/>
    <w:rsid w:val="00184AFA"/>
    <w:rsid w:val="00184F72"/>
    <w:rsid w:val="00185083"/>
    <w:rsid w:val="001850E3"/>
    <w:rsid w:val="00185281"/>
    <w:rsid w:val="00185D23"/>
    <w:rsid w:val="00185EAE"/>
    <w:rsid w:val="00186074"/>
    <w:rsid w:val="00186140"/>
    <w:rsid w:val="001861FB"/>
    <w:rsid w:val="00186793"/>
    <w:rsid w:val="00187439"/>
    <w:rsid w:val="00187F9F"/>
    <w:rsid w:val="001902F5"/>
    <w:rsid w:val="00190513"/>
    <w:rsid w:val="00190AC9"/>
    <w:rsid w:val="00190B8E"/>
    <w:rsid w:val="001912DD"/>
    <w:rsid w:val="00191927"/>
    <w:rsid w:val="00192AAE"/>
    <w:rsid w:val="0019359E"/>
    <w:rsid w:val="00193E4F"/>
    <w:rsid w:val="00194F04"/>
    <w:rsid w:val="00195204"/>
    <w:rsid w:val="00195207"/>
    <w:rsid w:val="00195E9E"/>
    <w:rsid w:val="001962F0"/>
    <w:rsid w:val="001967EF"/>
    <w:rsid w:val="00196D70"/>
    <w:rsid w:val="00196E03"/>
    <w:rsid w:val="001A0903"/>
    <w:rsid w:val="001A10B0"/>
    <w:rsid w:val="001A17F0"/>
    <w:rsid w:val="001A1DEB"/>
    <w:rsid w:val="001A20EC"/>
    <w:rsid w:val="001A293B"/>
    <w:rsid w:val="001A2CB4"/>
    <w:rsid w:val="001A2CE5"/>
    <w:rsid w:val="001A2EB3"/>
    <w:rsid w:val="001A31C4"/>
    <w:rsid w:val="001A398A"/>
    <w:rsid w:val="001A4B03"/>
    <w:rsid w:val="001A4FC6"/>
    <w:rsid w:val="001A68D9"/>
    <w:rsid w:val="001A6B02"/>
    <w:rsid w:val="001A6B3B"/>
    <w:rsid w:val="001B1A1D"/>
    <w:rsid w:val="001B1CF3"/>
    <w:rsid w:val="001B22F4"/>
    <w:rsid w:val="001B23EE"/>
    <w:rsid w:val="001B24AE"/>
    <w:rsid w:val="001B34DF"/>
    <w:rsid w:val="001B3933"/>
    <w:rsid w:val="001B3CC6"/>
    <w:rsid w:val="001B3CE6"/>
    <w:rsid w:val="001B40DA"/>
    <w:rsid w:val="001B41DF"/>
    <w:rsid w:val="001B43AD"/>
    <w:rsid w:val="001B570E"/>
    <w:rsid w:val="001B60DD"/>
    <w:rsid w:val="001B6376"/>
    <w:rsid w:val="001B6D0A"/>
    <w:rsid w:val="001B7404"/>
    <w:rsid w:val="001C005C"/>
    <w:rsid w:val="001C018F"/>
    <w:rsid w:val="001C0AE5"/>
    <w:rsid w:val="001C1341"/>
    <w:rsid w:val="001C15AE"/>
    <w:rsid w:val="001C17B4"/>
    <w:rsid w:val="001C220B"/>
    <w:rsid w:val="001C2332"/>
    <w:rsid w:val="001C310D"/>
    <w:rsid w:val="001C3AD6"/>
    <w:rsid w:val="001C3DDB"/>
    <w:rsid w:val="001C3EDC"/>
    <w:rsid w:val="001C4015"/>
    <w:rsid w:val="001C4E0C"/>
    <w:rsid w:val="001C64A3"/>
    <w:rsid w:val="001C759E"/>
    <w:rsid w:val="001C7C5E"/>
    <w:rsid w:val="001D03C0"/>
    <w:rsid w:val="001D0CF8"/>
    <w:rsid w:val="001D13CF"/>
    <w:rsid w:val="001D15EB"/>
    <w:rsid w:val="001D1706"/>
    <w:rsid w:val="001D1D38"/>
    <w:rsid w:val="001D2085"/>
    <w:rsid w:val="001D219C"/>
    <w:rsid w:val="001D2DF6"/>
    <w:rsid w:val="001D30EB"/>
    <w:rsid w:val="001D34E3"/>
    <w:rsid w:val="001D3840"/>
    <w:rsid w:val="001D62FB"/>
    <w:rsid w:val="001D64E0"/>
    <w:rsid w:val="001D6C32"/>
    <w:rsid w:val="001D6CC4"/>
    <w:rsid w:val="001D74C8"/>
    <w:rsid w:val="001E040B"/>
    <w:rsid w:val="001E0438"/>
    <w:rsid w:val="001E10FE"/>
    <w:rsid w:val="001E1C66"/>
    <w:rsid w:val="001E1C6A"/>
    <w:rsid w:val="001E2963"/>
    <w:rsid w:val="001E2CAB"/>
    <w:rsid w:val="001E3E61"/>
    <w:rsid w:val="001E4158"/>
    <w:rsid w:val="001E5042"/>
    <w:rsid w:val="001E5C6A"/>
    <w:rsid w:val="001E61E9"/>
    <w:rsid w:val="001E6BC0"/>
    <w:rsid w:val="001E6E92"/>
    <w:rsid w:val="001E72DF"/>
    <w:rsid w:val="001E7526"/>
    <w:rsid w:val="001E7B23"/>
    <w:rsid w:val="001F0251"/>
    <w:rsid w:val="001F0344"/>
    <w:rsid w:val="001F041C"/>
    <w:rsid w:val="001F043B"/>
    <w:rsid w:val="001F0733"/>
    <w:rsid w:val="001F0A51"/>
    <w:rsid w:val="001F10C3"/>
    <w:rsid w:val="001F18A0"/>
    <w:rsid w:val="001F1D0A"/>
    <w:rsid w:val="001F2C81"/>
    <w:rsid w:val="001F3287"/>
    <w:rsid w:val="001F3493"/>
    <w:rsid w:val="001F3680"/>
    <w:rsid w:val="001F4C16"/>
    <w:rsid w:val="001F4E3F"/>
    <w:rsid w:val="001F5664"/>
    <w:rsid w:val="001F630A"/>
    <w:rsid w:val="001F6393"/>
    <w:rsid w:val="001F68B0"/>
    <w:rsid w:val="001F6A69"/>
    <w:rsid w:val="001F6BE5"/>
    <w:rsid w:val="001F735F"/>
    <w:rsid w:val="001F7474"/>
    <w:rsid w:val="001F7849"/>
    <w:rsid w:val="001F7E70"/>
    <w:rsid w:val="00200E01"/>
    <w:rsid w:val="00201125"/>
    <w:rsid w:val="00201468"/>
    <w:rsid w:val="00201584"/>
    <w:rsid w:val="00201864"/>
    <w:rsid w:val="00201B01"/>
    <w:rsid w:val="00201F6D"/>
    <w:rsid w:val="002020FC"/>
    <w:rsid w:val="002024CA"/>
    <w:rsid w:val="00202689"/>
    <w:rsid w:val="00202829"/>
    <w:rsid w:val="00202931"/>
    <w:rsid w:val="00202E54"/>
    <w:rsid w:val="00202F86"/>
    <w:rsid w:val="002031A6"/>
    <w:rsid w:val="002038CE"/>
    <w:rsid w:val="002054E3"/>
    <w:rsid w:val="002058CF"/>
    <w:rsid w:val="0020615D"/>
    <w:rsid w:val="00206218"/>
    <w:rsid w:val="00206414"/>
    <w:rsid w:val="00207F37"/>
    <w:rsid w:val="00211963"/>
    <w:rsid w:val="00211AAC"/>
    <w:rsid w:val="00211BC6"/>
    <w:rsid w:val="0021250D"/>
    <w:rsid w:val="0021267D"/>
    <w:rsid w:val="00213AD2"/>
    <w:rsid w:val="002143B5"/>
    <w:rsid w:val="002148FF"/>
    <w:rsid w:val="002151C6"/>
    <w:rsid w:val="0021544E"/>
    <w:rsid w:val="00215AED"/>
    <w:rsid w:val="00215B1C"/>
    <w:rsid w:val="002169F3"/>
    <w:rsid w:val="002171AC"/>
    <w:rsid w:val="002171C1"/>
    <w:rsid w:val="002177FF"/>
    <w:rsid w:val="00217890"/>
    <w:rsid w:val="0022029A"/>
    <w:rsid w:val="00220FDD"/>
    <w:rsid w:val="00221085"/>
    <w:rsid w:val="00221C87"/>
    <w:rsid w:val="00221F44"/>
    <w:rsid w:val="0022207F"/>
    <w:rsid w:val="00222099"/>
    <w:rsid w:val="002220D2"/>
    <w:rsid w:val="00222941"/>
    <w:rsid w:val="00223ABE"/>
    <w:rsid w:val="00224005"/>
    <w:rsid w:val="00224A79"/>
    <w:rsid w:val="00225630"/>
    <w:rsid w:val="00225E15"/>
    <w:rsid w:val="00226C29"/>
    <w:rsid w:val="00227889"/>
    <w:rsid w:val="00227941"/>
    <w:rsid w:val="00230147"/>
    <w:rsid w:val="00230A24"/>
    <w:rsid w:val="002317B7"/>
    <w:rsid w:val="00231C49"/>
    <w:rsid w:val="002321CC"/>
    <w:rsid w:val="0023234F"/>
    <w:rsid w:val="00232749"/>
    <w:rsid w:val="002332F0"/>
    <w:rsid w:val="00233920"/>
    <w:rsid w:val="002339A9"/>
    <w:rsid w:val="002344EC"/>
    <w:rsid w:val="00236487"/>
    <w:rsid w:val="00236E3F"/>
    <w:rsid w:val="00236EA7"/>
    <w:rsid w:val="00237346"/>
    <w:rsid w:val="00240356"/>
    <w:rsid w:val="002404A2"/>
    <w:rsid w:val="00240988"/>
    <w:rsid w:val="0024110C"/>
    <w:rsid w:val="0024164E"/>
    <w:rsid w:val="002417B6"/>
    <w:rsid w:val="002419E0"/>
    <w:rsid w:val="00241E59"/>
    <w:rsid w:val="0024226F"/>
    <w:rsid w:val="00242485"/>
    <w:rsid w:val="0024279F"/>
    <w:rsid w:val="002437D5"/>
    <w:rsid w:val="00243A56"/>
    <w:rsid w:val="002450B0"/>
    <w:rsid w:val="002458FD"/>
    <w:rsid w:val="00245987"/>
    <w:rsid w:val="002467FF"/>
    <w:rsid w:val="00246F86"/>
    <w:rsid w:val="00247071"/>
    <w:rsid w:val="00247190"/>
    <w:rsid w:val="0025016D"/>
    <w:rsid w:val="00250652"/>
    <w:rsid w:val="00250AD1"/>
    <w:rsid w:val="002510AF"/>
    <w:rsid w:val="0025176B"/>
    <w:rsid w:val="00251D09"/>
    <w:rsid w:val="00252303"/>
    <w:rsid w:val="00252ED7"/>
    <w:rsid w:val="0025337C"/>
    <w:rsid w:val="0025392C"/>
    <w:rsid w:val="002549DD"/>
    <w:rsid w:val="00254F31"/>
    <w:rsid w:val="0025548E"/>
    <w:rsid w:val="00255733"/>
    <w:rsid w:val="00256B9D"/>
    <w:rsid w:val="0025715C"/>
    <w:rsid w:val="002579F9"/>
    <w:rsid w:val="002608A2"/>
    <w:rsid w:val="00260AE5"/>
    <w:rsid w:val="00261820"/>
    <w:rsid w:val="00261826"/>
    <w:rsid w:val="00261C4D"/>
    <w:rsid w:val="00261CB2"/>
    <w:rsid w:val="002629AC"/>
    <w:rsid w:val="00262E0B"/>
    <w:rsid w:val="00263E10"/>
    <w:rsid w:val="00263E55"/>
    <w:rsid w:val="00264512"/>
    <w:rsid w:val="00264705"/>
    <w:rsid w:val="002650BC"/>
    <w:rsid w:val="00265407"/>
    <w:rsid w:val="00265CB3"/>
    <w:rsid w:val="00265F5A"/>
    <w:rsid w:val="002661FB"/>
    <w:rsid w:val="00266240"/>
    <w:rsid w:val="00266CE0"/>
    <w:rsid w:val="00267106"/>
    <w:rsid w:val="00267396"/>
    <w:rsid w:val="002701DC"/>
    <w:rsid w:val="00270396"/>
    <w:rsid w:val="002708DC"/>
    <w:rsid w:val="00270FDF"/>
    <w:rsid w:val="00271380"/>
    <w:rsid w:val="00271502"/>
    <w:rsid w:val="0027196D"/>
    <w:rsid w:val="00271D01"/>
    <w:rsid w:val="00271F2C"/>
    <w:rsid w:val="00272926"/>
    <w:rsid w:val="00272B7D"/>
    <w:rsid w:val="00272CEB"/>
    <w:rsid w:val="00273488"/>
    <w:rsid w:val="0027465E"/>
    <w:rsid w:val="0027484C"/>
    <w:rsid w:val="00274C5A"/>
    <w:rsid w:val="002754B9"/>
    <w:rsid w:val="0027550E"/>
    <w:rsid w:val="002759F5"/>
    <w:rsid w:val="0027687A"/>
    <w:rsid w:val="00276ACF"/>
    <w:rsid w:val="00276B47"/>
    <w:rsid w:val="00276B62"/>
    <w:rsid w:val="00277406"/>
    <w:rsid w:val="0027770D"/>
    <w:rsid w:val="00280845"/>
    <w:rsid w:val="00280D96"/>
    <w:rsid w:val="00281327"/>
    <w:rsid w:val="002816D7"/>
    <w:rsid w:val="00281755"/>
    <w:rsid w:val="00281A76"/>
    <w:rsid w:val="00281BB9"/>
    <w:rsid w:val="0028285F"/>
    <w:rsid w:val="00282B99"/>
    <w:rsid w:val="002830CE"/>
    <w:rsid w:val="002836DA"/>
    <w:rsid w:val="00283ACF"/>
    <w:rsid w:val="00284081"/>
    <w:rsid w:val="002846EB"/>
    <w:rsid w:val="00284997"/>
    <w:rsid w:val="00284EAB"/>
    <w:rsid w:val="00284FD8"/>
    <w:rsid w:val="00285882"/>
    <w:rsid w:val="002858CB"/>
    <w:rsid w:val="00285A79"/>
    <w:rsid w:val="00286099"/>
    <w:rsid w:val="002866FE"/>
    <w:rsid w:val="00286FBB"/>
    <w:rsid w:val="0028730F"/>
    <w:rsid w:val="00287419"/>
    <w:rsid w:val="0028776B"/>
    <w:rsid w:val="00287AA2"/>
    <w:rsid w:val="00287D03"/>
    <w:rsid w:val="00287DE8"/>
    <w:rsid w:val="00290374"/>
    <w:rsid w:val="002903FD"/>
    <w:rsid w:val="002905A6"/>
    <w:rsid w:val="00290D4F"/>
    <w:rsid w:val="002911FA"/>
    <w:rsid w:val="00291361"/>
    <w:rsid w:val="0029140D"/>
    <w:rsid w:val="00291703"/>
    <w:rsid w:val="00291767"/>
    <w:rsid w:val="00291FF6"/>
    <w:rsid w:val="002929BF"/>
    <w:rsid w:val="002935BB"/>
    <w:rsid w:val="0029362F"/>
    <w:rsid w:val="002936E2"/>
    <w:rsid w:val="00294CD3"/>
    <w:rsid w:val="002952C0"/>
    <w:rsid w:val="00295B66"/>
    <w:rsid w:val="00296317"/>
    <w:rsid w:val="00296761"/>
    <w:rsid w:val="002968DA"/>
    <w:rsid w:val="002A0097"/>
    <w:rsid w:val="002A06E9"/>
    <w:rsid w:val="002A1202"/>
    <w:rsid w:val="002A1A7C"/>
    <w:rsid w:val="002A210D"/>
    <w:rsid w:val="002A2F5D"/>
    <w:rsid w:val="002A478B"/>
    <w:rsid w:val="002A498C"/>
    <w:rsid w:val="002A536F"/>
    <w:rsid w:val="002A5867"/>
    <w:rsid w:val="002A596E"/>
    <w:rsid w:val="002A5ADE"/>
    <w:rsid w:val="002A5B05"/>
    <w:rsid w:val="002A5E15"/>
    <w:rsid w:val="002A5F75"/>
    <w:rsid w:val="002A63E5"/>
    <w:rsid w:val="002A6ABA"/>
    <w:rsid w:val="002A717A"/>
    <w:rsid w:val="002A74C9"/>
    <w:rsid w:val="002A762C"/>
    <w:rsid w:val="002B065D"/>
    <w:rsid w:val="002B0831"/>
    <w:rsid w:val="002B11B0"/>
    <w:rsid w:val="002B12CA"/>
    <w:rsid w:val="002B173F"/>
    <w:rsid w:val="002B1AEE"/>
    <w:rsid w:val="002B23D5"/>
    <w:rsid w:val="002B279E"/>
    <w:rsid w:val="002B2C50"/>
    <w:rsid w:val="002B3452"/>
    <w:rsid w:val="002B34B9"/>
    <w:rsid w:val="002B3AC9"/>
    <w:rsid w:val="002B5DAF"/>
    <w:rsid w:val="002B6731"/>
    <w:rsid w:val="002B6B0B"/>
    <w:rsid w:val="002B70DD"/>
    <w:rsid w:val="002B7254"/>
    <w:rsid w:val="002C0129"/>
    <w:rsid w:val="002C0317"/>
    <w:rsid w:val="002C041F"/>
    <w:rsid w:val="002C0755"/>
    <w:rsid w:val="002C0BD1"/>
    <w:rsid w:val="002C0FE6"/>
    <w:rsid w:val="002C23F6"/>
    <w:rsid w:val="002C29ED"/>
    <w:rsid w:val="002C30A2"/>
    <w:rsid w:val="002C3EEA"/>
    <w:rsid w:val="002C3FD3"/>
    <w:rsid w:val="002C43B5"/>
    <w:rsid w:val="002C442A"/>
    <w:rsid w:val="002C44E0"/>
    <w:rsid w:val="002C4A9B"/>
    <w:rsid w:val="002C4BED"/>
    <w:rsid w:val="002C4DE2"/>
    <w:rsid w:val="002C55C2"/>
    <w:rsid w:val="002C57AD"/>
    <w:rsid w:val="002C584F"/>
    <w:rsid w:val="002C7984"/>
    <w:rsid w:val="002D145E"/>
    <w:rsid w:val="002D18EE"/>
    <w:rsid w:val="002D194D"/>
    <w:rsid w:val="002D1A68"/>
    <w:rsid w:val="002D2087"/>
    <w:rsid w:val="002D29CF"/>
    <w:rsid w:val="002D2B16"/>
    <w:rsid w:val="002D3798"/>
    <w:rsid w:val="002D37AE"/>
    <w:rsid w:val="002D47CB"/>
    <w:rsid w:val="002D50D5"/>
    <w:rsid w:val="002D543D"/>
    <w:rsid w:val="002D5C3F"/>
    <w:rsid w:val="002D61C7"/>
    <w:rsid w:val="002D66A9"/>
    <w:rsid w:val="002D6B89"/>
    <w:rsid w:val="002D7029"/>
    <w:rsid w:val="002D725E"/>
    <w:rsid w:val="002E015B"/>
    <w:rsid w:val="002E0200"/>
    <w:rsid w:val="002E0973"/>
    <w:rsid w:val="002E0A7D"/>
    <w:rsid w:val="002E1126"/>
    <w:rsid w:val="002E15DF"/>
    <w:rsid w:val="002E1628"/>
    <w:rsid w:val="002E1B52"/>
    <w:rsid w:val="002E2665"/>
    <w:rsid w:val="002E3369"/>
    <w:rsid w:val="002E398A"/>
    <w:rsid w:val="002E3B29"/>
    <w:rsid w:val="002E4393"/>
    <w:rsid w:val="002E4E48"/>
    <w:rsid w:val="002E5A31"/>
    <w:rsid w:val="002E62C5"/>
    <w:rsid w:val="002E6713"/>
    <w:rsid w:val="002E7CF7"/>
    <w:rsid w:val="002E7F6E"/>
    <w:rsid w:val="002F0036"/>
    <w:rsid w:val="002F06F1"/>
    <w:rsid w:val="002F0A67"/>
    <w:rsid w:val="002F0DF7"/>
    <w:rsid w:val="002F1838"/>
    <w:rsid w:val="002F19CC"/>
    <w:rsid w:val="002F1E18"/>
    <w:rsid w:val="002F1EB7"/>
    <w:rsid w:val="002F28B8"/>
    <w:rsid w:val="002F2F65"/>
    <w:rsid w:val="002F366C"/>
    <w:rsid w:val="002F393F"/>
    <w:rsid w:val="002F3EB8"/>
    <w:rsid w:val="002F4207"/>
    <w:rsid w:val="002F4715"/>
    <w:rsid w:val="002F4EFA"/>
    <w:rsid w:val="002F516E"/>
    <w:rsid w:val="002F55FE"/>
    <w:rsid w:val="002F5AE2"/>
    <w:rsid w:val="002F64FB"/>
    <w:rsid w:val="002F6AF0"/>
    <w:rsid w:val="002F6C3F"/>
    <w:rsid w:val="002F6D66"/>
    <w:rsid w:val="002F6E18"/>
    <w:rsid w:val="002F79E3"/>
    <w:rsid w:val="002F7D7B"/>
    <w:rsid w:val="00302F97"/>
    <w:rsid w:val="00303B32"/>
    <w:rsid w:val="0030403B"/>
    <w:rsid w:val="00304646"/>
    <w:rsid w:val="00304717"/>
    <w:rsid w:val="00304734"/>
    <w:rsid w:val="003047C5"/>
    <w:rsid w:val="00304D43"/>
    <w:rsid w:val="00304F9A"/>
    <w:rsid w:val="003056AD"/>
    <w:rsid w:val="003068CB"/>
    <w:rsid w:val="00307A5C"/>
    <w:rsid w:val="00307F6D"/>
    <w:rsid w:val="00310854"/>
    <w:rsid w:val="00310F25"/>
    <w:rsid w:val="00311525"/>
    <w:rsid w:val="00311BD0"/>
    <w:rsid w:val="00314332"/>
    <w:rsid w:val="0031451A"/>
    <w:rsid w:val="00314D49"/>
    <w:rsid w:val="00314FF9"/>
    <w:rsid w:val="00315336"/>
    <w:rsid w:val="003158E7"/>
    <w:rsid w:val="00315A35"/>
    <w:rsid w:val="0031668A"/>
    <w:rsid w:val="0031716E"/>
    <w:rsid w:val="0031734F"/>
    <w:rsid w:val="003175C4"/>
    <w:rsid w:val="003210B8"/>
    <w:rsid w:val="00321226"/>
    <w:rsid w:val="00321A99"/>
    <w:rsid w:val="0032244D"/>
    <w:rsid w:val="0032272A"/>
    <w:rsid w:val="00322D58"/>
    <w:rsid w:val="00322EA1"/>
    <w:rsid w:val="003249BA"/>
    <w:rsid w:val="00324A04"/>
    <w:rsid w:val="00324C6A"/>
    <w:rsid w:val="00324EDF"/>
    <w:rsid w:val="00325984"/>
    <w:rsid w:val="00326A08"/>
    <w:rsid w:val="00327DF7"/>
    <w:rsid w:val="00330409"/>
    <w:rsid w:val="003306D0"/>
    <w:rsid w:val="003309F6"/>
    <w:rsid w:val="00330D2C"/>
    <w:rsid w:val="00330E61"/>
    <w:rsid w:val="00332078"/>
    <w:rsid w:val="00332985"/>
    <w:rsid w:val="00333372"/>
    <w:rsid w:val="0033351F"/>
    <w:rsid w:val="003340CB"/>
    <w:rsid w:val="00334CF2"/>
    <w:rsid w:val="00334D43"/>
    <w:rsid w:val="00336E48"/>
    <w:rsid w:val="00337D86"/>
    <w:rsid w:val="003401E4"/>
    <w:rsid w:val="003407CF"/>
    <w:rsid w:val="003408C5"/>
    <w:rsid w:val="00340C7F"/>
    <w:rsid w:val="00340ED3"/>
    <w:rsid w:val="00341081"/>
    <w:rsid w:val="00341402"/>
    <w:rsid w:val="0034200D"/>
    <w:rsid w:val="00343AD0"/>
    <w:rsid w:val="00343E1A"/>
    <w:rsid w:val="003442AE"/>
    <w:rsid w:val="00344958"/>
    <w:rsid w:val="003458F8"/>
    <w:rsid w:val="003466AF"/>
    <w:rsid w:val="00346701"/>
    <w:rsid w:val="00347D5A"/>
    <w:rsid w:val="00347ECA"/>
    <w:rsid w:val="00347FB0"/>
    <w:rsid w:val="00350208"/>
    <w:rsid w:val="00350E40"/>
    <w:rsid w:val="00351030"/>
    <w:rsid w:val="003511D6"/>
    <w:rsid w:val="00351C93"/>
    <w:rsid w:val="003523F9"/>
    <w:rsid w:val="00352B02"/>
    <w:rsid w:val="00352EC7"/>
    <w:rsid w:val="00352F9F"/>
    <w:rsid w:val="00352FA8"/>
    <w:rsid w:val="00353AA0"/>
    <w:rsid w:val="00354446"/>
    <w:rsid w:val="00354F5B"/>
    <w:rsid w:val="003550BB"/>
    <w:rsid w:val="003554C6"/>
    <w:rsid w:val="00355582"/>
    <w:rsid w:val="00355745"/>
    <w:rsid w:val="00355D66"/>
    <w:rsid w:val="00355DE1"/>
    <w:rsid w:val="00355E7F"/>
    <w:rsid w:val="00360079"/>
    <w:rsid w:val="00360BC8"/>
    <w:rsid w:val="003611EB"/>
    <w:rsid w:val="003614DA"/>
    <w:rsid w:val="00361767"/>
    <w:rsid w:val="003618DA"/>
    <w:rsid w:val="00361CF2"/>
    <w:rsid w:val="003622B2"/>
    <w:rsid w:val="003623A8"/>
    <w:rsid w:val="0036302D"/>
    <w:rsid w:val="003632B8"/>
    <w:rsid w:val="00363376"/>
    <w:rsid w:val="00363509"/>
    <w:rsid w:val="00363A46"/>
    <w:rsid w:val="00364176"/>
    <w:rsid w:val="00364386"/>
    <w:rsid w:val="00364BD6"/>
    <w:rsid w:val="0036548C"/>
    <w:rsid w:val="00365CF1"/>
    <w:rsid w:val="003667A8"/>
    <w:rsid w:val="003673E8"/>
    <w:rsid w:val="003679E3"/>
    <w:rsid w:val="003705A1"/>
    <w:rsid w:val="00370EDB"/>
    <w:rsid w:val="00370F35"/>
    <w:rsid w:val="00371046"/>
    <w:rsid w:val="0037184A"/>
    <w:rsid w:val="00371F9E"/>
    <w:rsid w:val="00372AA3"/>
    <w:rsid w:val="00372D83"/>
    <w:rsid w:val="00372E16"/>
    <w:rsid w:val="00372F01"/>
    <w:rsid w:val="00373675"/>
    <w:rsid w:val="003737B4"/>
    <w:rsid w:val="00373DCD"/>
    <w:rsid w:val="003752E3"/>
    <w:rsid w:val="00375684"/>
    <w:rsid w:val="0037622E"/>
    <w:rsid w:val="00376F7F"/>
    <w:rsid w:val="00377240"/>
    <w:rsid w:val="003773E2"/>
    <w:rsid w:val="00380022"/>
    <w:rsid w:val="0038003C"/>
    <w:rsid w:val="003804A5"/>
    <w:rsid w:val="003809AF"/>
    <w:rsid w:val="00381360"/>
    <w:rsid w:val="003815B0"/>
    <w:rsid w:val="003815B8"/>
    <w:rsid w:val="003816BF"/>
    <w:rsid w:val="00382151"/>
    <w:rsid w:val="00382538"/>
    <w:rsid w:val="00383168"/>
    <w:rsid w:val="003831CE"/>
    <w:rsid w:val="00383457"/>
    <w:rsid w:val="00383EE8"/>
    <w:rsid w:val="0038404B"/>
    <w:rsid w:val="00384A07"/>
    <w:rsid w:val="003855A4"/>
    <w:rsid w:val="0038606E"/>
    <w:rsid w:val="003872D3"/>
    <w:rsid w:val="003906AB"/>
    <w:rsid w:val="003911A6"/>
    <w:rsid w:val="00391624"/>
    <w:rsid w:val="00391943"/>
    <w:rsid w:val="0039252D"/>
    <w:rsid w:val="003925DD"/>
    <w:rsid w:val="00392861"/>
    <w:rsid w:val="003928DC"/>
    <w:rsid w:val="003931DF"/>
    <w:rsid w:val="003933F0"/>
    <w:rsid w:val="00393639"/>
    <w:rsid w:val="00393FBF"/>
    <w:rsid w:val="00394F28"/>
    <w:rsid w:val="003953D7"/>
    <w:rsid w:val="0039685D"/>
    <w:rsid w:val="003969F9"/>
    <w:rsid w:val="00396AEF"/>
    <w:rsid w:val="00397711"/>
    <w:rsid w:val="00397803"/>
    <w:rsid w:val="003A050B"/>
    <w:rsid w:val="003A0D5D"/>
    <w:rsid w:val="003A1996"/>
    <w:rsid w:val="003A1B23"/>
    <w:rsid w:val="003A1D22"/>
    <w:rsid w:val="003A20A4"/>
    <w:rsid w:val="003A347D"/>
    <w:rsid w:val="003A3BC1"/>
    <w:rsid w:val="003A40B4"/>
    <w:rsid w:val="003A4D45"/>
    <w:rsid w:val="003A5064"/>
    <w:rsid w:val="003A5535"/>
    <w:rsid w:val="003A64C9"/>
    <w:rsid w:val="003A6588"/>
    <w:rsid w:val="003A6B1E"/>
    <w:rsid w:val="003A7AC1"/>
    <w:rsid w:val="003A7ECF"/>
    <w:rsid w:val="003B18A1"/>
    <w:rsid w:val="003B1FB8"/>
    <w:rsid w:val="003B28A0"/>
    <w:rsid w:val="003B2B58"/>
    <w:rsid w:val="003B3619"/>
    <w:rsid w:val="003B3A08"/>
    <w:rsid w:val="003B481F"/>
    <w:rsid w:val="003B4D78"/>
    <w:rsid w:val="003B538A"/>
    <w:rsid w:val="003B5DAD"/>
    <w:rsid w:val="003B646A"/>
    <w:rsid w:val="003B6508"/>
    <w:rsid w:val="003B728F"/>
    <w:rsid w:val="003C0188"/>
    <w:rsid w:val="003C0372"/>
    <w:rsid w:val="003C0416"/>
    <w:rsid w:val="003C071C"/>
    <w:rsid w:val="003C0A1E"/>
    <w:rsid w:val="003C0D64"/>
    <w:rsid w:val="003C1C2E"/>
    <w:rsid w:val="003C1F2E"/>
    <w:rsid w:val="003C1FC5"/>
    <w:rsid w:val="003C2904"/>
    <w:rsid w:val="003C2B4C"/>
    <w:rsid w:val="003C2BE5"/>
    <w:rsid w:val="003C2C8F"/>
    <w:rsid w:val="003C2CB6"/>
    <w:rsid w:val="003C2EF1"/>
    <w:rsid w:val="003C312F"/>
    <w:rsid w:val="003C3414"/>
    <w:rsid w:val="003C401B"/>
    <w:rsid w:val="003C41CD"/>
    <w:rsid w:val="003C52F6"/>
    <w:rsid w:val="003C58E8"/>
    <w:rsid w:val="003C5E0C"/>
    <w:rsid w:val="003C6064"/>
    <w:rsid w:val="003C7042"/>
    <w:rsid w:val="003C7152"/>
    <w:rsid w:val="003C77E2"/>
    <w:rsid w:val="003D00CA"/>
    <w:rsid w:val="003D18EB"/>
    <w:rsid w:val="003D3B51"/>
    <w:rsid w:val="003D3FBF"/>
    <w:rsid w:val="003D43E8"/>
    <w:rsid w:val="003D4D62"/>
    <w:rsid w:val="003D57CC"/>
    <w:rsid w:val="003D5CF0"/>
    <w:rsid w:val="003D7819"/>
    <w:rsid w:val="003E002A"/>
    <w:rsid w:val="003E06FA"/>
    <w:rsid w:val="003E0A31"/>
    <w:rsid w:val="003E1093"/>
    <w:rsid w:val="003E1104"/>
    <w:rsid w:val="003E1E1B"/>
    <w:rsid w:val="003E24DF"/>
    <w:rsid w:val="003E2694"/>
    <w:rsid w:val="003E343F"/>
    <w:rsid w:val="003E3DE9"/>
    <w:rsid w:val="003E4352"/>
    <w:rsid w:val="003E45DA"/>
    <w:rsid w:val="003E4937"/>
    <w:rsid w:val="003E4B57"/>
    <w:rsid w:val="003E4F2C"/>
    <w:rsid w:val="003E556A"/>
    <w:rsid w:val="003E559A"/>
    <w:rsid w:val="003E5922"/>
    <w:rsid w:val="003E5A66"/>
    <w:rsid w:val="003E5C08"/>
    <w:rsid w:val="003E686E"/>
    <w:rsid w:val="003E6A1B"/>
    <w:rsid w:val="003E6E02"/>
    <w:rsid w:val="003E7C0A"/>
    <w:rsid w:val="003F014B"/>
    <w:rsid w:val="003F06A7"/>
    <w:rsid w:val="003F09C3"/>
    <w:rsid w:val="003F0C20"/>
    <w:rsid w:val="003F0E16"/>
    <w:rsid w:val="003F113E"/>
    <w:rsid w:val="003F1318"/>
    <w:rsid w:val="003F14B0"/>
    <w:rsid w:val="003F17E1"/>
    <w:rsid w:val="003F2D20"/>
    <w:rsid w:val="003F3401"/>
    <w:rsid w:val="003F384A"/>
    <w:rsid w:val="003F3AE3"/>
    <w:rsid w:val="003F41C6"/>
    <w:rsid w:val="003F48DB"/>
    <w:rsid w:val="003F49C1"/>
    <w:rsid w:val="003F4D47"/>
    <w:rsid w:val="003F4E01"/>
    <w:rsid w:val="003F5946"/>
    <w:rsid w:val="003F598A"/>
    <w:rsid w:val="003F5E46"/>
    <w:rsid w:val="003F7708"/>
    <w:rsid w:val="00400095"/>
    <w:rsid w:val="004003D0"/>
    <w:rsid w:val="00400C9D"/>
    <w:rsid w:val="0040169A"/>
    <w:rsid w:val="0040182F"/>
    <w:rsid w:val="00401F0C"/>
    <w:rsid w:val="00402772"/>
    <w:rsid w:val="004028CB"/>
    <w:rsid w:val="0040295E"/>
    <w:rsid w:val="004029A5"/>
    <w:rsid w:val="00403114"/>
    <w:rsid w:val="0040338F"/>
    <w:rsid w:val="004034B2"/>
    <w:rsid w:val="0040569E"/>
    <w:rsid w:val="00405709"/>
    <w:rsid w:val="00405B15"/>
    <w:rsid w:val="00406090"/>
    <w:rsid w:val="00406711"/>
    <w:rsid w:val="00406713"/>
    <w:rsid w:val="00406DF6"/>
    <w:rsid w:val="00407640"/>
    <w:rsid w:val="004076ED"/>
    <w:rsid w:val="00410247"/>
    <w:rsid w:val="0041025B"/>
    <w:rsid w:val="00411286"/>
    <w:rsid w:val="00411802"/>
    <w:rsid w:val="004124ED"/>
    <w:rsid w:val="00412CCC"/>
    <w:rsid w:val="00412FC5"/>
    <w:rsid w:val="00413291"/>
    <w:rsid w:val="00414075"/>
    <w:rsid w:val="00414A10"/>
    <w:rsid w:val="0041501A"/>
    <w:rsid w:val="004158CE"/>
    <w:rsid w:val="0041707D"/>
    <w:rsid w:val="004175EC"/>
    <w:rsid w:val="00417B1C"/>
    <w:rsid w:val="00420565"/>
    <w:rsid w:val="00420EE3"/>
    <w:rsid w:val="0042104D"/>
    <w:rsid w:val="0042127E"/>
    <w:rsid w:val="004212C2"/>
    <w:rsid w:val="00421ECC"/>
    <w:rsid w:val="00423C05"/>
    <w:rsid w:val="00424950"/>
    <w:rsid w:val="00425890"/>
    <w:rsid w:val="00425A38"/>
    <w:rsid w:val="004266AC"/>
    <w:rsid w:val="004269ED"/>
    <w:rsid w:val="004269F6"/>
    <w:rsid w:val="00426A66"/>
    <w:rsid w:val="00426DF3"/>
    <w:rsid w:val="004271CF"/>
    <w:rsid w:val="00427950"/>
    <w:rsid w:val="00427CFB"/>
    <w:rsid w:val="0043081B"/>
    <w:rsid w:val="00430909"/>
    <w:rsid w:val="004313CC"/>
    <w:rsid w:val="004315E8"/>
    <w:rsid w:val="00431867"/>
    <w:rsid w:val="00431E2B"/>
    <w:rsid w:val="0043229A"/>
    <w:rsid w:val="00432A24"/>
    <w:rsid w:val="00432B12"/>
    <w:rsid w:val="0043425D"/>
    <w:rsid w:val="004342B6"/>
    <w:rsid w:val="0043547B"/>
    <w:rsid w:val="004355B5"/>
    <w:rsid w:val="00435ACF"/>
    <w:rsid w:val="00435EA8"/>
    <w:rsid w:val="00436BC5"/>
    <w:rsid w:val="00436FC2"/>
    <w:rsid w:val="004370A0"/>
    <w:rsid w:val="00437AB5"/>
    <w:rsid w:val="00440271"/>
    <w:rsid w:val="004402DD"/>
    <w:rsid w:val="00440421"/>
    <w:rsid w:val="00440B84"/>
    <w:rsid w:val="00440D73"/>
    <w:rsid w:val="004413EC"/>
    <w:rsid w:val="004415CF"/>
    <w:rsid w:val="00441E3A"/>
    <w:rsid w:val="0044241C"/>
    <w:rsid w:val="00443570"/>
    <w:rsid w:val="004438F0"/>
    <w:rsid w:val="00443BD2"/>
    <w:rsid w:val="0044410F"/>
    <w:rsid w:val="0044551E"/>
    <w:rsid w:val="00445BC6"/>
    <w:rsid w:val="00445F5F"/>
    <w:rsid w:val="004460A5"/>
    <w:rsid w:val="00446A05"/>
    <w:rsid w:val="00446B03"/>
    <w:rsid w:val="00446F84"/>
    <w:rsid w:val="00446F89"/>
    <w:rsid w:val="00447877"/>
    <w:rsid w:val="00447889"/>
    <w:rsid w:val="00450D0A"/>
    <w:rsid w:val="00450F89"/>
    <w:rsid w:val="004511E9"/>
    <w:rsid w:val="004516DD"/>
    <w:rsid w:val="00451A69"/>
    <w:rsid w:val="0045274F"/>
    <w:rsid w:val="00452840"/>
    <w:rsid w:val="00452CE3"/>
    <w:rsid w:val="00452F3F"/>
    <w:rsid w:val="00453871"/>
    <w:rsid w:val="0045433F"/>
    <w:rsid w:val="00454681"/>
    <w:rsid w:val="004546EE"/>
    <w:rsid w:val="00454FCC"/>
    <w:rsid w:val="00455887"/>
    <w:rsid w:val="00455C8E"/>
    <w:rsid w:val="00456896"/>
    <w:rsid w:val="00456BD5"/>
    <w:rsid w:val="00456E89"/>
    <w:rsid w:val="0045797C"/>
    <w:rsid w:val="004579E2"/>
    <w:rsid w:val="00457F48"/>
    <w:rsid w:val="004603B5"/>
    <w:rsid w:val="004614D4"/>
    <w:rsid w:val="00461C7F"/>
    <w:rsid w:val="00462320"/>
    <w:rsid w:val="004625B0"/>
    <w:rsid w:val="00462BF3"/>
    <w:rsid w:val="0046322E"/>
    <w:rsid w:val="00464763"/>
    <w:rsid w:val="0046495A"/>
    <w:rsid w:val="00464AAA"/>
    <w:rsid w:val="00464C78"/>
    <w:rsid w:val="004658D8"/>
    <w:rsid w:val="00466336"/>
    <w:rsid w:val="004664D6"/>
    <w:rsid w:val="004666E3"/>
    <w:rsid w:val="00466F62"/>
    <w:rsid w:val="0047044F"/>
    <w:rsid w:val="00470A3C"/>
    <w:rsid w:val="00470BF7"/>
    <w:rsid w:val="00470FF5"/>
    <w:rsid w:val="0047120C"/>
    <w:rsid w:val="00471D30"/>
    <w:rsid w:val="0047249D"/>
    <w:rsid w:val="00472919"/>
    <w:rsid w:val="00472EA3"/>
    <w:rsid w:val="004735D9"/>
    <w:rsid w:val="00473B95"/>
    <w:rsid w:val="004742FF"/>
    <w:rsid w:val="004746E4"/>
    <w:rsid w:val="004747A9"/>
    <w:rsid w:val="00475389"/>
    <w:rsid w:val="004753B7"/>
    <w:rsid w:val="00475A5F"/>
    <w:rsid w:val="0047629A"/>
    <w:rsid w:val="00476912"/>
    <w:rsid w:val="004774FB"/>
    <w:rsid w:val="0047766E"/>
    <w:rsid w:val="00477878"/>
    <w:rsid w:val="00477DD6"/>
    <w:rsid w:val="00477EFB"/>
    <w:rsid w:val="00480581"/>
    <w:rsid w:val="00480CC9"/>
    <w:rsid w:val="00480D74"/>
    <w:rsid w:val="00480D87"/>
    <w:rsid w:val="004813D5"/>
    <w:rsid w:val="004813EB"/>
    <w:rsid w:val="00481B5A"/>
    <w:rsid w:val="00482066"/>
    <w:rsid w:val="0048241E"/>
    <w:rsid w:val="00482F04"/>
    <w:rsid w:val="00483305"/>
    <w:rsid w:val="00483AAD"/>
    <w:rsid w:val="00483B9C"/>
    <w:rsid w:val="00484269"/>
    <w:rsid w:val="0048467A"/>
    <w:rsid w:val="00486491"/>
    <w:rsid w:val="00486EEC"/>
    <w:rsid w:val="00487539"/>
    <w:rsid w:val="0049008A"/>
    <w:rsid w:val="004900E6"/>
    <w:rsid w:val="00490407"/>
    <w:rsid w:val="00491469"/>
    <w:rsid w:val="004915A9"/>
    <w:rsid w:val="00491BDE"/>
    <w:rsid w:val="0049248F"/>
    <w:rsid w:val="00493060"/>
    <w:rsid w:val="00493171"/>
    <w:rsid w:val="00493308"/>
    <w:rsid w:val="004938EE"/>
    <w:rsid w:val="00493BB2"/>
    <w:rsid w:val="00493C41"/>
    <w:rsid w:val="00494DD5"/>
    <w:rsid w:val="00495256"/>
    <w:rsid w:val="00495582"/>
    <w:rsid w:val="0049650E"/>
    <w:rsid w:val="004966DB"/>
    <w:rsid w:val="00496B0A"/>
    <w:rsid w:val="00497350"/>
    <w:rsid w:val="00497894"/>
    <w:rsid w:val="00497C8C"/>
    <w:rsid w:val="004A0A35"/>
    <w:rsid w:val="004A0C4D"/>
    <w:rsid w:val="004A0EA7"/>
    <w:rsid w:val="004A153D"/>
    <w:rsid w:val="004A1CB1"/>
    <w:rsid w:val="004A1F95"/>
    <w:rsid w:val="004A2213"/>
    <w:rsid w:val="004A54AC"/>
    <w:rsid w:val="004A5BDC"/>
    <w:rsid w:val="004A6199"/>
    <w:rsid w:val="004A67C4"/>
    <w:rsid w:val="004A7301"/>
    <w:rsid w:val="004B062C"/>
    <w:rsid w:val="004B0E74"/>
    <w:rsid w:val="004B1D0B"/>
    <w:rsid w:val="004B2228"/>
    <w:rsid w:val="004B23E4"/>
    <w:rsid w:val="004B26DD"/>
    <w:rsid w:val="004B3636"/>
    <w:rsid w:val="004B398E"/>
    <w:rsid w:val="004B3A48"/>
    <w:rsid w:val="004B3F51"/>
    <w:rsid w:val="004B3F5A"/>
    <w:rsid w:val="004B4731"/>
    <w:rsid w:val="004B4A75"/>
    <w:rsid w:val="004B5D17"/>
    <w:rsid w:val="004B628D"/>
    <w:rsid w:val="004B685A"/>
    <w:rsid w:val="004B6D0C"/>
    <w:rsid w:val="004B7DCB"/>
    <w:rsid w:val="004B7F2A"/>
    <w:rsid w:val="004C0AC2"/>
    <w:rsid w:val="004C0AD8"/>
    <w:rsid w:val="004C100F"/>
    <w:rsid w:val="004C1187"/>
    <w:rsid w:val="004C1DAB"/>
    <w:rsid w:val="004C1DF7"/>
    <w:rsid w:val="004C219B"/>
    <w:rsid w:val="004C267A"/>
    <w:rsid w:val="004C2C24"/>
    <w:rsid w:val="004C30A2"/>
    <w:rsid w:val="004C321F"/>
    <w:rsid w:val="004C3C66"/>
    <w:rsid w:val="004C4204"/>
    <w:rsid w:val="004C44B0"/>
    <w:rsid w:val="004C4ECA"/>
    <w:rsid w:val="004C5307"/>
    <w:rsid w:val="004C59BA"/>
    <w:rsid w:val="004C5B89"/>
    <w:rsid w:val="004C6DEA"/>
    <w:rsid w:val="004C6E9D"/>
    <w:rsid w:val="004C6FB5"/>
    <w:rsid w:val="004C7D73"/>
    <w:rsid w:val="004C7EDE"/>
    <w:rsid w:val="004D02A0"/>
    <w:rsid w:val="004D1357"/>
    <w:rsid w:val="004D1577"/>
    <w:rsid w:val="004D1DBC"/>
    <w:rsid w:val="004D2249"/>
    <w:rsid w:val="004D263A"/>
    <w:rsid w:val="004D27F6"/>
    <w:rsid w:val="004D29CF"/>
    <w:rsid w:val="004D2EB1"/>
    <w:rsid w:val="004D2FFE"/>
    <w:rsid w:val="004D336B"/>
    <w:rsid w:val="004D35FC"/>
    <w:rsid w:val="004D3856"/>
    <w:rsid w:val="004D3985"/>
    <w:rsid w:val="004D3CBA"/>
    <w:rsid w:val="004D47E7"/>
    <w:rsid w:val="004D5295"/>
    <w:rsid w:val="004D5E92"/>
    <w:rsid w:val="004D6822"/>
    <w:rsid w:val="004D738A"/>
    <w:rsid w:val="004D76F1"/>
    <w:rsid w:val="004D7C33"/>
    <w:rsid w:val="004E0345"/>
    <w:rsid w:val="004E1FB8"/>
    <w:rsid w:val="004E28B3"/>
    <w:rsid w:val="004E2CF4"/>
    <w:rsid w:val="004E2F54"/>
    <w:rsid w:val="004E2F64"/>
    <w:rsid w:val="004E2F89"/>
    <w:rsid w:val="004E3558"/>
    <w:rsid w:val="004E3619"/>
    <w:rsid w:val="004E3929"/>
    <w:rsid w:val="004E47BD"/>
    <w:rsid w:val="004E4BCF"/>
    <w:rsid w:val="004E4E91"/>
    <w:rsid w:val="004E4F18"/>
    <w:rsid w:val="004E54A8"/>
    <w:rsid w:val="004E617F"/>
    <w:rsid w:val="004E6361"/>
    <w:rsid w:val="004E6397"/>
    <w:rsid w:val="004E6398"/>
    <w:rsid w:val="004E68B5"/>
    <w:rsid w:val="004E7181"/>
    <w:rsid w:val="004E74F9"/>
    <w:rsid w:val="004E7E2A"/>
    <w:rsid w:val="004E7E76"/>
    <w:rsid w:val="004F02B4"/>
    <w:rsid w:val="004F0325"/>
    <w:rsid w:val="004F0721"/>
    <w:rsid w:val="004F0998"/>
    <w:rsid w:val="004F0C58"/>
    <w:rsid w:val="004F112E"/>
    <w:rsid w:val="004F1A3B"/>
    <w:rsid w:val="004F1B2A"/>
    <w:rsid w:val="004F1C3B"/>
    <w:rsid w:val="004F1F03"/>
    <w:rsid w:val="004F3222"/>
    <w:rsid w:val="004F3932"/>
    <w:rsid w:val="004F5852"/>
    <w:rsid w:val="004F5AB0"/>
    <w:rsid w:val="004F68C2"/>
    <w:rsid w:val="004F6ACC"/>
    <w:rsid w:val="004F7182"/>
    <w:rsid w:val="004F7DE1"/>
    <w:rsid w:val="004F7E5D"/>
    <w:rsid w:val="00500B16"/>
    <w:rsid w:val="00500D53"/>
    <w:rsid w:val="00500D89"/>
    <w:rsid w:val="00501541"/>
    <w:rsid w:val="005015F7"/>
    <w:rsid w:val="00501672"/>
    <w:rsid w:val="005016F5"/>
    <w:rsid w:val="00502203"/>
    <w:rsid w:val="00502B70"/>
    <w:rsid w:val="00502D27"/>
    <w:rsid w:val="00502E83"/>
    <w:rsid w:val="005036B1"/>
    <w:rsid w:val="00503AEC"/>
    <w:rsid w:val="00503D20"/>
    <w:rsid w:val="005043A4"/>
    <w:rsid w:val="005043B2"/>
    <w:rsid w:val="005049CC"/>
    <w:rsid w:val="00504DFD"/>
    <w:rsid w:val="00504E47"/>
    <w:rsid w:val="0050535A"/>
    <w:rsid w:val="00506507"/>
    <w:rsid w:val="00507DFA"/>
    <w:rsid w:val="00507F4B"/>
    <w:rsid w:val="00510E9B"/>
    <w:rsid w:val="005118CC"/>
    <w:rsid w:val="00511A3A"/>
    <w:rsid w:val="005123B6"/>
    <w:rsid w:val="00512A94"/>
    <w:rsid w:val="00512DFC"/>
    <w:rsid w:val="00512F98"/>
    <w:rsid w:val="00513A33"/>
    <w:rsid w:val="00514479"/>
    <w:rsid w:val="00514978"/>
    <w:rsid w:val="00515322"/>
    <w:rsid w:val="00515799"/>
    <w:rsid w:val="005157F1"/>
    <w:rsid w:val="005158AE"/>
    <w:rsid w:val="005159C4"/>
    <w:rsid w:val="00517379"/>
    <w:rsid w:val="005210B0"/>
    <w:rsid w:val="00522048"/>
    <w:rsid w:val="00522457"/>
    <w:rsid w:val="00522A84"/>
    <w:rsid w:val="00522E95"/>
    <w:rsid w:val="005244B0"/>
    <w:rsid w:val="00524B54"/>
    <w:rsid w:val="00524DD5"/>
    <w:rsid w:val="00525B15"/>
    <w:rsid w:val="00525B28"/>
    <w:rsid w:val="00525F10"/>
    <w:rsid w:val="00526725"/>
    <w:rsid w:val="00526D92"/>
    <w:rsid w:val="00527FB5"/>
    <w:rsid w:val="0053118E"/>
    <w:rsid w:val="00532776"/>
    <w:rsid w:val="005331FF"/>
    <w:rsid w:val="005334C5"/>
    <w:rsid w:val="00533B3C"/>
    <w:rsid w:val="0053409E"/>
    <w:rsid w:val="00534F04"/>
    <w:rsid w:val="0053532B"/>
    <w:rsid w:val="0053559C"/>
    <w:rsid w:val="005358C8"/>
    <w:rsid w:val="00535AF0"/>
    <w:rsid w:val="00537A11"/>
    <w:rsid w:val="00537A63"/>
    <w:rsid w:val="0054009E"/>
    <w:rsid w:val="00540594"/>
    <w:rsid w:val="00540EA2"/>
    <w:rsid w:val="00541085"/>
    <w:rsid w:val="005411DD"/>
    <w:rsid w:val="00541204"/>
    <w:rsid w:val="005415B7"/>
    <w:rsid w:val="005419D2"/>
    <w:rsid w:val="00542813"/>
    <w:rsid w:val="00542CD0"/>
    <w:rsid w:val="00542FDF"/>
    <w:rsid w:val="00543A18"/>
    <w:rsid w:val="00543B7D"/>
    <w:rsid w:val="00543B96"/>
    <w:rsid w:val="005441C2"/>
    <w:rsid w:val="00544833"/>
    <w:rsid w:val="00544C6B"/>
    <w:rsid w:val="0054536B"/>
    <w:rsid w:val="00545664"/>
    <w:rsid w:val="0054669C"/>
    <w:rsid w:val="00546B16"/>
    <w:rsid w:val="00546EF6"/>
    <w:rsid w:val="00546FB0"/>
    <w:rsid w:val="0055085D"/>
    <w:rsid w:val="00550C6E"/>
    <w:rsid w:val="005516E8"/>
    <w:rsid w:val="00551A57"/>
    <w:rsid w:val="0055216F"/>
    <w:rsid w:val="0055281D"/>
    <w:rsid w:val="00552858"/>
    <w:rsid w:val="00552D12"/>
    <w:rsid w:val="00553217"/>
    <w:rsid w:val="005534B7"/>
    <w:rsid w:val="00553922"/>
    <w:rsid w:val="00553B06"/>
    <w:rsid w:val="00554BA4"/>
    <w:rsid w:val="00555023"/>
    <w:rsid w:val="005576A3"/>
    <w:rsid w:val="00557A9A"/>
    <w:rsid w:val="00560628"/>
    <w:rsid w:val="00561A4C"/>
    <w:rsid w:val="00561F0F"/>
    <w:rsid w:val="0056234B"/>
    <w:rsid w:val="00564CA1"/>
    <w:rsid w:val="00565C85"/>
    <w:rsid w:val="005666D6"/>
    <w:rsid w:val="0056692A"/>
    <w:rsid w:val="005677C5"/>
    <w:rsid w:val="00570884"/>
    <w:rsid w:val="005709CE"/>
    <w:rsid w:val="00570D48"/>
    <w:rsid w:val="00571199"/>
    <w:rsid w:val="005713BA"/>
    <w:rsid w:val="005716B4"/>
    <w:rsid w:val="00571F2D"/>
    <w:rsid w:val="00572CCC"/>
    <w:rsid w:val="0057316A"/>
    <w:rsid w:val="0057331D"/>
    <w:rsid w:val="00573695"/>
    <w:rsid w:val="00573BF7"/>
    <w:rsid w:val="005745CD"/>
    <w:rsid w:val="00574750"/>
    <w:rsid w:val="00575575"/>
    <w:rsid w:val="00576AF4"/>
    <w:rsid w:val="00576C05"/>
    <w:rsid w:val="00577163"/>
    <w:rsid w:val="005775CE"/>
    <w:rsid w:val="005805DC"/>
    <w:rsid w:val="00580DE2"/>
    <w:rsid w:val="0058269A"/>
    <w:rsid w:val="00582D49"/>
    <w:rsid w:val="005830D7"/>
    <w:rsid w:val="0058322F"/>
    <w:rsid w:val="00583329"/>
    <w:rsid w:val="005833DF"/>
    <w:rsid w:val="0058363E"/>
    <w:rsid w:val="00583CA0"/>
    <w:rsid w:val="0058400A"/>
    <w:rsid w:val="00584249"/>
    <w:rsid w:val="005845C4"/>
    <w:rsid w:val="00584A8E"/>
    <w:rsid w:val="00584A97"/>
    <w:rsid w:val="00585236"/>
    <w:rsid w:val="00585307"/>
    <w:rsid w:val="0058578A"/>
    <w:rsid w:val="0058578C"/>
    <w:rsid w:val="00585AE3"/>
    <w:rsid w:val="00586329"/>
    <w:rsid w:val="00586792"/>
    <w:rsid w:val="005874AD"/>
    <w:rsid w:val="00587BEC"/>
    <w:rsid w:val="00587F2F"/>
    <w:rsid w:val="00590277"/>
    <w:rsid w:val="00590485"/>
    <w:rsid w:val="00590F5F"/>
    <w:rsid w:val="005919CE"/>
    <w:rsid w:val="00591B5B"/>
    <w:rsid w:val="00591D5D"/>
    <w:rsid w:val="005926D4"/>
    <w:rsid w:val="005935C3"/>
    <w:rsid w:val="00593958"/>
    <w:rsid w:val="00593CEB"/>
    <w:rsid w:val="0059406F"/>
    <w:rsid w:val="005943B4"/>
    <w:rsid w:val="00594BCD"/>
    <w:rsid w:val="005957D4"/>
    <w:rsid w:val="00595E51"/>
    <w:rsid w:val="00595FB0"/>
    <w:rsid w:val="00596A89"/>
    <w:rsid w:val="00597F1A"/>
    <w:rsid w:val="005A0B68"/>
    <w:rsid w:val="005A1429"/>
    <w:rsid w:val="005A168C"/>
    <w:rsid w:val="005A27C1"/>
    <w:rsid w:val="005A3E28"/>
    <w:rsid w:val="005A4204"/>
    <w:rsid w:val="005A4D87"/>
    <w:rsid w:val="005A5C58"/>
    <w:rsid w:val="005A5E9F"/>
    <w:rsid w:val="005A6858"/>
    <w:rsid w:val="005A6B02"/>
    <w:rsid w:val="005A7FC5"/>
    <w:rsid w:val="005B0B2B"/>
    <w:rsid w:val="005B0B5A"/>
    <w:rsid w:val="005B3FBE"/>
    <w:rsid w:val="005B472B"/>
    <w:rsid w:val="005B4EAB"/>
    <w:rsid w:val="005B53A3"/>
    <w:rsid w:val="005B57C0"/>
    <w:rsid w:val="005B58FF"/>
    <w:rsid w:val="005B5F5C"/>
    <w:rsid w:val="005B603E"/>
    <w:rsid w:val="005B62AC"/>
    <w:rsid w:val="005B75D9"/>
    <w:rsid w:val="005B7CE7"/>
    <w:rsid w:val="005C08DD"/>
    <w:rsid w:val="005C0F3C"/>
    <w:rsid w:val="005C1098"/>
    <w:rsid w:val="005C2D62"/>
    <w:rsid w:val="005C2EB8"/>
    <w:rsid w:val="005C2EE7"/>
    <w:rsid w:val="005C3A39"/>
    <w:rsid w:val="005C464E"/>
    <w:rsid w:val="005C4799"/>
    <w:rsid w:val="005C4976"/>
    <w:rsid w:val="005C49BF"/>
    <w:rsid w:val="005C5BA1"/>
    <w:rsid w:val="005C6019"/>
    <w:rsid w:val="005C6614"/>
    <w:rsid w:val="005C7056"/>
    <w:rsid w:val="005C7301"/>
    <w:rsid w:val="005C7A55"/>
    <w:rsid w:val="005D07F7"/>
    <w:rsid w:val="005D185B"/>
    <w:rsid w:val="005D2BDB"/>
    <w:rsid w:val="005D2D14"/>
    <w:rsid w:val="005D3485"/>
    <w:rsid w:val="005D3A04"/>
    <w:rsid w:val="005D3AEC"/>
    <w:rsid w:val="005D4486"/>
    <w:rsid w:val="005D454B"/>
    <w:rsid w:val="005D5B9A"/>
    <w:rsid w:val="005D6E3D"/>
    <w:rsid w:val="005D7B6A"/>
    <w:rsid w:val="005D7C7C"/>
    <w:rsid w:val="005E1AF6"/>
    <w:rsid w:val="005E1D14"/>
    <w:rsid w:val="005E2AA6"/>
    <w:rsid w:val="005E2C5F"/>
    <w:rsid w:val="005E3241"/>
    <w:rsid w:val="005E3E83"/>
    <w:rsid w:val="005E3FAB"/>
    <w:rsid w:val="005E416A"/>
    <w:rsid w:val="005E41C1"/>
    <w:rsid w:val="005E48A1"/>
    <w:rsid w:val="005E5882"/>
    <w:rsid w:val="005E5A14"/>
    <w:rsid w:val="005E5B9A"/>
    <w:rsid w:val="005E5E99"/>
    <w:rsid w:val="005E71F4"/>
    <w:rsid w:val="005E733D"/>
    <w:rsid w:val="005E763D"/>
    <w:rsid w:val="005E772F"/>
    <w:rsid w:val="005E7754"/>
    <w:rsid w:val="005E7FA8"/>
    <w:rsid w:val="005F0717"/>
    <w:rsid w:val="005F1B83"/>
    <w:rsid w:val="005F2434"/>
    <w:rsid w:val="005F2854"/>
    <w:rsid w:val="005F3226"/>
    <w:rsid w:val="005F3B1E"/>
    <w:rsid w:val="005F412D"/>
    <w:rsid w:val="005F4677"/>
    <w:rsid w:val="005F50F9"/>
    <w:rsid w:val="005F563D"/>
    <w:rsid w:val="005F5CA0"/>
    <w:rsid w:val="005F5D9D"/>
    <w:rsid w:val="005F6B82"/>
    <w:rsid w:val="005F6BDE"/>
    <w:rsid w:val="005F6EDC"/>
    <w:rsid w:val="005F752F"/>
    <w:rsid w:val="006003AD"/>
    <w:rsid w:val="00600A16"/>
    <w:rsid w:val="00600F15"/>
    <w:rsid w:val="006014CB"/>
    <w:rsid w:val="00601AC2"/>
    <w:rsid w:val="0060227C"/>
    <w:rsid w:val="006023DE"/>
    <w:rsid w:val="00602484"/>
    <w:rsid w:val="006025B0"/>
    <w:rsid w:val="00602BFB"/>
    <w:rsid w:val="00602DCD"/>
    <w:rsid w:val="00603878"/>
    <w:rsid w:val="00603CFA"/>
    <w:rsid w:val="006043A4"/>
    <w:rsid w:val="00604B82"/>
    <w:rsid w:val="0060542A"/>
    <w:rsid w:val="00605596"/>
    <w:rsid w:val="00605635"/>
    <w:rsid w:val="00605996"/>
    <w:rsid w:val="00605FE8"/>
    <w:rsid w:val="00607155"/>
    <w:rsid w:val="00610C60"/>
    <w:rsid w:val="00610CCE"/>
    <w:rsid w:val="00612193"/>
    <w:rsid w:val="00612B50"/>
    <w:rsid w:val="00612C01"/>
    <w:rsid w:val="006137BC"/>
    <w:rsid w:val="00613815"/>
    <w:rsid w:val="00613AC5"/>
    <w:rsid w:val="00614387"/>
    <w:rsid w:val="0061467D"/>
    <w:rsid w:val="006149AF"/>
    <w:rsid w:val="00614ADC"/>
    <w:rsid w:val="00615260"/>
    <w:rsid w:val="00615610"/>
    <w:rsid w:val="00615892"/>
    <w:rsid w:val="0061596E"/>
    <w:rsid w:val="00616F72"/>
    <w:rsid w:val="00620FE7"/>
    <w:rsid w:val="006214AA"/>
    <w:rsid w:val="0062152C"/>
    <w:rsid w:val="006215DD"/>
    <w:rsid w:val="006217B1"/>
    <w:rsid w:val="006218E2"/>
    <w:rsid w:val="00622521"/>
    <w:rsid w:val="00622539"/>
    <w:rsid w:val="00622574"/>
    <w:rsid w:val="00622B6A"/>
    <w:rsid w:val="00622DFD"/>
    <w:rsid w:val="006230CE"/>
    <w:rsid w:val="00623244"/>
    <w:rsid w:val="00623637"/>
    <w:rsid w:val="006239C8"/>
    <w:rsid w:val="00623D7E"/>
    <w:rsid w:val="00623FA3"/>
    <w:rsid w:val="006241E7"/>
    <w:rsid w:val="00624550"/>
    <w:rsid w:val="00624587"/>
    <w:rsid w:val="00624A48"/>
    <w:rsid w:val="0062519C"/>
    <w:rsid w:val="0062600D"/>
    <w:rsid w:val="006261D0"/>
    <w:rsid w:val="00626B90"/>
    <w:rsid w:val="0062723C"/>
    <w:rsid w:val="00627976"/>
    <w:rsid w:val="00627E6C"/>
    <w:rsid w:val="006301A3"/>
    <w:rsid w:val="00630B08"/>
    <w:rsid w:val="0063150C"/>
    <w:rsid w:val="0063232F"/>
    <w:rsid w:val="00632512"/>
    <w:rsid w:val="00632935"/>
    <w:rsid w:val="00632EC5"/>
    <w:rsid w:val="006335BE"/>
    <w:rsid w:val="00633828"/>
    <w:rsid w:val="00633DA7"/>
    <w:rsid w:val="0063404A"/>
    <w:rsid w:val="00634214"/>
    <w:rsid w:val="00634E13"/>
    <w:rsid w:val="00635EFA"/>
    <w:rsid w:val="00635F72"/>
    <w:rsid w:val="00636801"/>
    <w:rsid w:val="006375D8"/>
    <w:rsid w:val="006409C9"/>
    <w:rsid w:val="00641D75"/>
    <w:rsid w:val="006429BB"/>
    <w:rsid w:val="00642BE9"/>
    <w:rsid w:val="0064327C"/>
    <w:rsid w:val="006438EF"/>
    <w:rsid w:val="00643B44"/>
    <w:rsid w:val="00643EFB"/>
    <w:rsid w:val="00644487"/>
    <w:rsid w:val="00644F69"/>
    <w:rsid w:val="006453B2"/>
    <w:rsid w:val="006459E1"/>
    <w:rsid w:val="00645C7B"/>
    <w:rsid w:val="006508D0"/>
    <w:rsid w:val="00650BAC"/>
    <w:rsid w:val="00651332"/>
    <w:rsid w:val="00651D2F"/>
    <w:rsid w:val="0065264F"/>
    <w:rsid w:val="00652D5A"/>
    <w:rsid w:val="0065363A"/>
    <w:rsid w:val="00653DCD"/>
    <w:rsid w:val="006553ED"/>
    <w:rsid w:val="006554FD"/>
    <w:rsid w:val="00655B9C"/>
    <w:rsid w:val="006569C2"/>
    <w:rsid w:val="00656CA9"/>
    <w:rsid w:val="00656CC4"/>
    <w:rsid w:val="00656CFE"/>
    <w:rsid w:val="006570CA"/>
    <w:rsid w:val="006576FD"/>
    <w:rsid w:val="00657E1D"/>
    <w:rsid w:val="006603E4"/>
    <w:rsid w:val="00660DFC"/>
    <w:rsid w:val="0066152F"/>
    <w:rsid w:val="00661711"/>
    <w:rsid w:val="00661B1D"/>
    <w:rsid w:val="00661EC1"/>
    <w:rsid w:val="00662851"/>
    <w:rsid w:val="006629BC"/>
    <w:rsid w:val="006636D9"/>
    <w:rsid w:val="00663E4F"/>
    <w:rsid w:val="0066454C"/>
    <w:rsid w:val="006645B9"/>
    <w:rsid w:val="006665CC"/>
    <w:rsid w:val="00666903"/>
    <w:rsid w:val="0066747A"/>
    <w:rsid w:val="00667B88"/>
    <w:rsid w:val="0067007C"/>
    <w:rsid w:val="00670328"/>
    <w:rsid w:val="006710BF"/>
    <w:rsid w:val="00671562"/>
    <w:rsid w:val="0067170E"/>
    <w:rsid w:val="006721FF"/>
    <w:rsid w:val="006733AA"/>
    <w:rsid w:val="006734DB"/>
    <w:rsid w:val="00673B68"/>
    <w:rsid w:val="00673E2B"/>
    <w:rsid w:val="0067476D"/>
    <w:rsid w:val="00674E11"/>
    <w:rsid w:val="00674F3A"/>
    <w:rsid w:val="006757FE"/>
    <w:rsid w:val="00675A01"/>
    <w:rsid w:val="00675EA5"/>
    <w:rsid w:val="00676B5B"/>
    <w:rsid w:val="006774A3"/>
    <w:rsid w:val="006776A1"/>
    <w:rsid w:val="00677C27"/>
    <w:rsid w:val="00677FBE"/>
    <w:rsid w:val="00680240"/>
    <w:rsid w:val="006807BC"/>
    <w:rsid w:val="00680ABC"/>
    <w:rsid w:val="00680CA6"/>
    <w:rsid w:val="00680E37"/>
    <w:rsid w:val="00680E6B"/>
    <w:rsid w:val="00680E80"/>
    <w:rsid w:val="006812F2"/>
    <w:rsid w:val="00681388"/>
    <w:rsid w:val="006814CE"/>
    <w:rsid w:val="0068283D"/>
    <w:rsid w:val="00682986"/>
    <w:rsid w:val="00682C77"/>
    <w:rsid w:val="00682D85"/>
    <w:rsid w:val="006830DC"/>
    <w:rsid w:val="006831C3"/>
    <w:rsid w:val="00683D84"/>
    <w:rsid w:val="006843DA"/>
    <w:rsid w:val="00684EA5"/>
    <w:rsid w:val="00685AFA"/>
    <w:rsid w:val="00685D8A"/>
    <w:rsid w:val="00685DCC"/>
    <w:rsid w:val="006861D8"/>
    <w:rsid w:val="006872ED"/>
    <w:rsid w:val="0068751A"/>
    <w:rsid w:val="00690226"/>
    <w:rsid w:val="0069052A"/>
    <w:rsid w:val="006911CF"/>
    <w:rsid w:val="0069178A"/>
    <w:rsid w:val="00693AE1"/>
    <w:rsid w:val="00693C2B"/>
    <w:rsid w:val="0069402B"/>
    <w:rsid w:val="0069487C"/>
    <w:rsid w:val="00695126"/>
    <w:rsid w:val="00695D97"/>
    <w:rsid w:val="00697500"/>
    <w:rsid w:val="006A030B"/>
    <w:rsid w:val="006A0375"/>
    <w:rsid w:val="006A07FC"/>
    <w:rsid w:val="006A143E"/>
    <w:rsid w:val="006A145F"/>
    <w:rsid w:val="006A276F"/>
    <w:rsid w:val="006A29AF"/>
    <w:rsid w:val="006A2EC6"/>
    <w:rsid w:val="006A37EE"/>
    <w:rsid w:val="006A3B0C"/>
    <w:rsid w:val="006A3F74"/>
    <w:rsid w:val="006A3FB2"/>
    <w:rsid w:val="006A4004"/>
    <w:rsid w:val="006A498D"/>
    <w:rsid w:val="006A5BB1"/>
    <w:rsid w:val="006A6D02"/>
    <w:rsid w:val="006A7ACD"/>
    <w:rsid w:val="006A7E36"/>
    <w:rsid w:val="006A7F81"/>
    <w:rsid w:val="006B01C6"/>
    <w:rsid w:val="006B068B"/>
    <w:rsid w:val="006B07FD"/>
    <w:rsid w:val="006B0B07"/>
    <w:rsid w:val="006B1661"/>
    <w:rsid w:val="006B1E6B"/>
    <w:rsid w:val="006B1E84"/>
    <w:rsid w:val="006B1F5B"/>
    <w:rsid w:val="006B2816"/>
    <w:rsid w:val="006B28C9"/>
    <w:rsid w:val="006B2AC2"/>
    <w:rsid w:val="006B3921"/>
    <w:rsid w:val="006B3E47"/>
    <w:rsid w:val="006B3E9B"/>
    <w:rsid w:val="006B4211"/>
    <w:rsid w:val="006B43C4"/>
    <w:rsid w:val="006B45F5"/>
    <w:rsid w:val="006B4C68"/>
    <w:rsid w:val="006B4E12"/>
    <w:rsid w:val="006B50FA"/>
    <w:rsid w:val="006B5191"/>
    <w:rsid w:val="006B5A7D"/>
    <w:rsid w:val="006B6650"/>
    <w:rsid w:val="006B703B"/>
    <w:rsid w:val="006B7F39"/>
    <w:rsid w:val="006C0F6D"/>
    <w:rsid w:val="006C114A"/>
    <w:rsid w:val="006C1BFA"/>
    <w:rsid w:val="006C23ED"/>
    <w:rsid w:val="006C296C"/>
    <w:rsid w:val="006C368C"/>
    <w:rsid w:val="006C4852"/>
    <w:rsid w:val="006C4A0D"/>
    <w:rsid w:val="006C5352"/>
    <w:rsid w:val="006C54D4"/>
    <w:rsid w:val="006C66A6"/>
    <w:rsid w:val="006C675E"/>
    <w:rsid w:val="006C6D56"/>
    <w:rsid w:val="006C7008"/>
    <w:rsid w:val="006C7A27"/>
    <w:rsid w:val="006C7B43"/>
    <w:rsid w:val="006D00D8"/>
    <w:rsid w:val="006D0995"/>
    <w:rsid w:val="006D1FD5"/>
    <w:rsid w:val="006D2B29"/>
    <w:rsid w:val="006D3FEA"/>
    <w:rsid w:val="006D4A95"/>
    <w:rsid w:val="006D4CDA"/>
    <w:rsid w:val="006D53C4"/>
    <w:rsid w:val="006D58EF"/>
    <w:rsid w:val="006D6545"/>
    <w:rsid w:val="006D6772"/>
    <w:rsid w:val="006D6C3B"/>
    <w:rsid w:val="006D7062"/>
    <w:rsid w:val="006E068D"/>
    <w:rsid w:val="006E110D"/>
    <w:rsid w:val="006E114D"/>
    <w:rsid w:val="006E1CE8"/>
    <w:rsid w:val="006E1F6D"/>
    <w:rsid w:val="006E3320"/>
    <w:rsid w:val="006E3C5E"/>
    <w:rsid w:val="006E3F70"/>
    <w:rsid w:val="006E458E"/>
    <w:rsid w:val="006E4DCF"/>
    <w:rsid w:val="006E5368"/>
    <w:rsid w:val="006E545A"/>
    <w:rsid w:val="006E6358"/>
    <w:rsid w:val="006E6402"/>
    <w:rsid w:val="006E6849"/>
    <w:rsid w:val="006E6909"/>
    <w:rsid w:val="006E6BF0"/>
    <w:rsid w:val="006E6D54"/>
    <w:rsid w:val="006E6E7B"/>
    <w:rsid w:val="006E76DD"/>
    <w:rsid w:val="006F0F66"/>
    <w:rsid w:val="006F14C5"/>
    <w:rsid w:val="006F2802"/>
    <w:rsid w:val="006F2B18"/>
    <w:rsid w:val="006F4AFF"/>
    <w:rsid w:val="006F52A2"/>
    <w:rsid w:val="006F61E4"/>
    <w:rsid w:val="006F6A1B"/>
    <w:rsid w:val="006F729B"/>
    <w:rsid w:val="006F76D1"/>
    <w:rsid w:val="0070081A"/>
    <w:rsid w:val="00700A27"/>
    <w:rsid w:val="007010C3"/>
    <w:rsid w:val="007014F3"/>
    <w:rsid w:val="00701C0A"/>
    <w:rsid w:val="00702448"/>
    <w:rsid w:val="00702A37"/>
    <w:rsid w:val="00702A78"/>
    <w:rsid w:val="00702A8C"/>
    <w:rsid w:val="00702C19"/>
    <w:rsid w:val="00702DD2"/>
    <w:rsid w:val="00703BBA"/>
    <w:rsid w:val="007047FB"/>
    <w:rsid w:val="00704ABD"/>
    <w:rsid w:val="00704C0A"/>
    <w:rsid w:val="00705532"/>
    <w:rsid w:val="00705D5F"/>
    <w:rsid w:val="00705DA7"/>
    <w:rsid w:val="00705E34"/>
    <w:rsid w:val="00706334"/>
    <w:rsid w:val="007063B0"/>
    <w:rsid w:val="00706763"/>
    <w:rsid w:val="00706E71"/>
    <w:rsid w:val="00706F8E"/>
    <w:rsid w:val="00707904"/>
    <w:rsid w:val="007079FB"/>
    <w:rsid w:val="00707CD0"/>
    <w:rsid w:val="00710538"/>
    <w:rsid w:val="00710C10"/>
    <w:rsid w:val="00711118"/>
    <w:rsid w:val="0071255A"/>
    <w:rsid w:val="00712C31"/>
    <w:rsid w:val="00712CAC"/>
    <w:rsid w:val="00713634"/>
    <w:rsid w:val="00715BEC"/>
    <w:rsid w:val="007161C8"/>
    <w:rsid w:val="0071622D"/>
    <w:rsid w:val="0071648A"/>
    <w:rsid w:val="00716F1B"/>
    <w:rsid w:val="00717946"/>
    <w:rsid w:val="00717E92"/>
    <w:rsid w:val="00720561"/>
    <w:rsid w:val="00722CF0"/>
    <w:rsid w:val="00722E26"/>
    <w:rsid w:val="0072338A"/>
    <w:rsid w:val="0072344C"/>
    <w:rsid w:val="007236D0"/>
    <w:rsid w:val="00724152"/>
    <w:rsid w:val="00725117"/>
    <w:rsid w:val="007256F0"/>
    <w:rsid w:val="007268A6"/>
    <w:rsid w:val="00726983"/>
    <w:rsid w:val="00726993"/>
    <w:rsid w:val="00730943"/>
    <w:rsid w:val="007328B7"/>
    <w:rsid w:val="00733FFD"/>
    <w:rsid w:val="00734C42"/>
    <w:rsid w:val="00735008"/>
    <w:rsid w:val="00735203"/>
    <w:rsid w:val="0073562B"/>
    <w:rsid w:val="0073586E"/>
    <w:rsid w:val="00737498"/>
    <w:rsid w:val="00737FCE"/>
    <w:rsid w:val="0074093C"/>
    <w:rsid w:val="00740AF3"/>
    <w:rsid w:val="00741A66"/>
    <w:rsid w:val="00741DB3"/>
    <w:rsid w:val="0074209B"/>
    <w:rsid w:val="00742671"/>
    <w:rsid w:val="00743368"/>
    <w:rsid w:val="00743E4A"/>
    <w:rsid w:val="0074407D"/>
    <w:rsid w:val="0074471A"/>
    <w:rsid w:val="00744874"/>
    <w:rsid w:val="00745128"/>
    <w:rsid w:val="00747CE7"/>
    <w:rsid w:val="00750273"/>
    <w:rsid w:val="00750F2B"/>
    <w:rsid w:val="00751220"/>
    <w:rsid w:val="00751229"/>
    <w:rsid w:val="0075188E"/>
    <w:rsid w:val="00752189"/>
    <w:rsid w:val="00754757"/>
    <w:rsid w:val="00754A8B"/>
    <w:rsid w:val="00755A73"/>
    <w:rsid w:val="007578A4"/>
    <w:rsid w:val="00757A0D"/>
    <w:rsid w:val="00757F87"/>
    <w:rsid w:val="00757FD0"/>
    <w:rsid w:val="00760E6D"/>
    <w:rsid w:val="007614DC"/>
    <w:rsid w:val="00761513"/>
    <w:rsid w:val="0076166A"/>
    <w:rsid w:val="0076206F"/>
    <w:rsid w:val="007627C0"/>
    <w:rsid w:val="007634CC"/>
    <w:rsid w:val="007636C8"/>
    <w:rsid w:val="007638E8"/>
    <w:rsid w:val="00763BCC"/>
    <w:rsid w:val="0076431D"/>
    <w:rsid w:val="00764F30"/>
    <w:rsid w:val="00766071"/>
    <w:rsid w:val="00766573"/>
    <w:rsid w:val="00766D43"/>
    <w:rsid w:val="00766FB6"/>
    <w:rsid w:val="00767319"/>
    <w:rsid w:val="00767593"/>
    <w:rsid w:val="007679A0"/>
    <w:rsid w:val="00767C78"/>
    <w:rsid w:val="0077239B"/>
    <w:rsid w:val="00774086"/>
    <w:rsid w:val="007741D1"/>
    <w:rsid w:val="0077482E"/>
    <w:rsid w:val="00775499"/>
    <w:rsid w:val="00775ADE"/>
    <w:rsid w:val="0077661D"/>
    <w:rsid w:val="00776776"/>
    <w:rsid w:val="0077685B"/>
    <w:rsid w:val="00776F8C"/>
    <w:rsid w:val="007801B6"/>
    <w:rsid w:val="0078020B"/>
    <w:rsid w:val="0078046C"/>
    <w:rsid w:val="00780EA1"/>
    <w:rsid w:val="00781D22"/>
    <w:rsid w:val="00781EB5"/>
    <w:rsid w:val="00781FFC"/>
    <w:rsid w:val="00782D67"/>
    <w:rsid w:val="0078315B"/>
    <w:rsid w:val="00783A17"/>
    <w:rsid w:val="00783A6C"/>
    <w:rsid w:val="00783E14"/>
    <w:rsid w:val="007848AA"/>
    <w:rsid w:val="0078560E"/>
    <w:rsid w:val="00785967"/>
    <w:rsid w:val="007859C2"/>
    <w:rsid w:val="00786653"/>
    <w:rsid w:val="00787188"/>
    <w:rsid w:val="0078738A"/>
    <w:rsid w:val="00787580"/>
    <w:rsid w:val="00787A4E"/>
    <w:rsid w:val="00790C90"/>
    <w:rsid w:val="00790E8F"/>
    <w:rsid w:val="007920A7"/>
    <w:rsid w:val="0079210B"/>
    <w:rsid w:val="0079339D"/>
    <w:rsid w:val="0079356C"/>
    <w:rsid w:val="00793726"/>
    <w:rsid w:val="007939B9"/>
    <w:rsid w:val="0079416F"/>
    <w:rsid w:val="0079439B"/>
    <w:rsid w:val="00794B02"/>
    <w:rsid w:val="00795394"/>
    <w:rsid w:val="007955AF"/>
    <w:rsid w:val="00795778"/>
    <w:rsid w:val="0079587B"/>
    <w:rsid w:val="00795B62"/>
    <w:rsid w:val="00795E79"/>
    <w:rsid w:val="00796D57"/>
    <w:rsid w:val="00797987"/>
    <w:rsid w:val="00797AFA"/>
    <w:rsid w:val="00797B58"/>
    <w:rsid w:val="007A05E5"/>
    <w:rsid w:val="007A1094"/>
    <w:rsid w:val="007A2888"/>
    <w:rsid w:val="007A2967"/>
    <w:rsid w:val="007A2BAE"/>
    <w:rsid w:val="007A3462"/>
    <w:rsid w:val="007A4133"/>
    <w:rsid w:val="007A4A27"/>
    <w:rsid w:val="007A5281"/>
    <w:rsid w:val="007A58BE"/>
    <w:rsid w:val="007A5A8D"/>
    <w:rsid w:val="007A5D1C"/>
    <w:rsid w:val="007A637A"/>
    <w:rsid w:val="007A6840"/>
    <w:rsid w:val="007A6F6E"/>
    <w:rsid w:val="007A73F1"/>
    <w:rsid w:val="007A7587"/>
    <w:rsid w:val="007A7803"/>
    <w:rsid w:val="007A78E8"/>
    <w:rsid w:val="007A7B36"/>
    <w:rsid w:val="007A7BB5"/>
    <w:rsid w:val="007A7D19"/>
    <w:rsid w:val="007B011F"/>
    <w:rsid w:val="007B0377"/>
    <w:rsid w:val="007B0B51"/>
    <w:rsid w:val="007B0BB4"/>
    <w:rsid w:val="007B1726"/>
    <w:rsid w:val="007B1FCA"/>
    <w:rsid w:val="007B2899"/>
    <w:rsid w:val="007B3E8C"/>
    <w:rsid w:val="007B4106"/>
    <w:rsid w:val="007B453C"/>
    <w:rsid w:val="007B4BF1"/>
    <w:rsid w:val="007B537F"/>
    <w:rsid w:val="007B6D64"/>
    <w:rsid w:val="007C04E8"/>
    <w:rsid w:val="007C0B12"/>
    <w:rsid w:val="007C1CD1"/>
    <w:rsid w:val="007C1D5A"/>
    <w:rsid w:val="007C271D"/>
    <w:rsid w:val="007C30A3"/>
    <w:rsid w:val="007C367D"/>
    <w:rsid w:val="007C40A5"/>
    <w:rsid w:val="007C40BE"/>
    <w:rsid w:val="007C428B"/>
    <w:rsid w:val="007C4F1A"/>
    <w:rsid w:val="007C5F59"/>
    <w:rsid w:val="007C78CD"/>
    <w:rsid w:val="007D04AA"/>
    <w:rsid w:val="007D0937"/>
    <w:rsid w:val="007D0C4A"/>
    <w:rsid w:val="007D0CD6"/>
    <w:rsid w:val="007D0D03"/>
    <w:rsid w:val="007D1CFF"/>
    <w:rsid w:val="007D2013"/>
    <w:rsid w:val="007D2C76"/>
    <w:rsid w:val="007D2CEB"/>
    <w:rsid w:val="007D36B1"/>
    <w:rsid w:val="007D3752"/>
    <w:rsid w:val="007D4525"/>
    <w:rsid w:val="007D46B6"/>
    <w:rsid w:val="007D48EB"/>
    <w:rsid w:val="007D4F06"/>
    <w:rsid w:val="007D5802"/>
    <w:rsid w:val="007D5C91"/>
    <w:rsid w:val="007D5D4A"/>
    <w:rsid w:val="007D64D1"/>
    <w:rsid w:val="007D6C16"/>
    <w:rsid w:val="007D6E94"/>
    <w:rsid w:val="007D79F3"/>
    <w:rsid w:val="007E0B4A"/>
    <w:rsid w:val="007E1CF8"/>
    <w:rsid w:val="007E266F"/>
    <w:rsid w:val="007E3C49"/>
    <w:rsid w:val="007E3E19"/>
    <w:rsid w:val="007E40F2"/>
    <w:rsid w:val="007E504D"/>
    <w:rsid w:val="007E5A6A"/>
    <w:rsid w:val="007E68FC"/>
    <w:rsid w:val="007E6903"/>
    <w:rsid w:val="007E69B9"/>
    <w:rsid w:val="007E73E3"/>
    <w:rsid w:val="007E7479"/>
    <w:rsid w:val="007E756C"/>
    <w:rsid w:val="007E7701"/>
    <w:rsid w:val="007E7D7F"/>
    <w:rsid w:val="007F010A"/>
    <w:rsid w:val="007F04C5"/>
    <w:rsid w:val="007F0A56"/>
    <w:rsid w:val="007F195E"/>
    <w:rsid w:val="007F1BCD"/>
    <w:rsid w:val="007F2509"/>
    <w:rsid w:val="007F272C"/>
    <w:rsid w:val="007F2AC7"/>
    <w:rsid w:val="007F3F1D"/>
    <w:rsid w:val="007F412B"/>
    <w:rsid w:val="007F504F"/>
    <w:rsid w:val="007F52B7"/>
    <w:rsid w:val="007F5613"/>
    <w:rsid w:val="007F57E4"/>
    <w:rsid w:val="007F637D"/>
    <w:rsid w:val="007F6516"/>
    <w:rsid w:val="007F6933"/>
    <w:rsid w:val="007F6A7F"/>
    <w:rsid w:val="007F779A"/>
    <w:rsid w:val="00801070"/>
    <w:rsid w:val="00801149"/>
    <w:rsid w:val="00801720"/>
    <w:rsid w:val="00801B3B"/>
    <w:rsid w:val="0080238F"/>
    <w:rsid w:val="00803581"/>
    <w:rsid w:val="00803C16"/>
    <w:rsid w:val="00804B04"/>
    <w:rsid w:val="00805434"/>
    <w:rsid w:val="00805887"/>
    <w:rsid w:val="00805B44"/>
    <w:rsid w:val="00805B8C"/>
    <w:rsid w:val="00805FF2"/>
    <w:rsid w:val="008075D9"/>
    <w:rsid w:val="0080773A"/>
    <w:rsid w:val="00807B1A"/>
    <w:rsid w:val="00807BFF"/>
    <w:rsid w:val="00810203"/>
    <w:rsid w:val="008104A2"/>
    <w:rsid w:val="00811F18"/>
    <w:rsid w:val="00811F1A"/>
    <w:rsid w:val="0081301E"/>
    <w:rsid w:val="008135F6"/>
    <w:rsid w:val="008136B9"/>
    <w:rsid w:val="008137DE"/>
    <w:rsid w:val="00813C45"/>
    <w:rsid w:val="00813E41"/>
    <w:rsid w:val="0081600B"/>
    <w:rsid w:val="00816858"/>
    <w:rsid w:val="008173D8"/>
    <w:rsid w:val="008176B7"/>
    <w:rsid w:val="00820066"/>
    <w:rsid w:val="00820D75"/>
    <w:rsid w:val="00822DF4"/>
    <w:rsid w:val="00823227"/>
    <w:rsid w:val="00823F8B"/>
    <w:rsid w:val="00824643"/>
    <w:rsid w:val="00825D64"/>
    <w:rsid w:val="008268F8"/>
    <w:rsid w:val="00826E07"/>
    <w:rsid w:val="00826F17"/>
    <w:rsid w:val="0082742E"/>
    <w:rsid w:val="00831628"/>
    <w:rsid w:val="00831989"/>
    <w:rsid w:val="008325BF"/>
    <w:rsid w:val="00832919"/>
    <w:rsid w:val="00832B28"/>
    <w:rsid w:val="00832E6B"/>
    <w:rsid w:val="008339A0"/>
    <w:rsid w:val="00833A97"/>
    <w:rsid w:val="00834605"/>
    <w:rsid w:val="00835ABF"/>
    <w:rsid w:val="0083623D"/>
    <w:rsid w:val="008374DD"/>
    <w:rsid w:val="00837659"/>
    <w:rsid w:val="008377DD"/>
    <w:rsid w:val="00840058"/>
    <w:rsid w:val="0084006B"/>
    <w:rsid w:val="00840DD2"/>
    <w:rsid w:val="008413C4"/>
    <w:rsid w:val="00841473"/>
    <w:rsid w:val="0084259C"/>
    <w:rsid w:val="00842CBA"/>
    <w:rsid w:val="00842DCE"/>
    <w:rsid w:val="00843053"/>
    <w:rsid w:val="00843A62"/>
    <w:rsid w:val="00843DAF"/>
    <w:rsid w:val="008442C1"/>
    <w:rsid w:val="008443CC"/>
    <w:rsid w:val="00844F68"/>
    <w:rsid w:val="00845269"/>
    <w:rsid w:val="0084558A"/>
    <w:rsid w:val="00845A81"/>
    <w:rsid w:val="00847300"/>
    <w:rsid w:val="0084756E"/>
    <w:rsid w:val="00847C78"/>
    <w:rsid w:val="00850237"/>
    <w:rsid w:val="008505A8"/>
    <w:rsid w:val="00851EA6"/>
    <w:rsid w:val="008525D8"/>
    <w:rsid w:val="008529B5"/>
    <w:rsid w:val="0085304B"/>
    <w:rsid w:val="008531FE"/>
    <w:rsid w:val="00853501"/>
    <w:rsid w:val="00853B16"/>
    <w:rsid w:val="0085424D"/>
    <w:rsid w:val="00854BEE"/>
    <w:rsid w:val="0085502B"/>
    <w:rsid w:val="008557EC"/>
    <w:rsid w:val="00855975"/>
    <w:rsid w:val="00855CC3"/>
    <w:rsid w:val="00855D25"/>
    <w:rsid w:val="0085721B"/>
    <w:rsid w:val="00857A29"/>
    <w:rsid w:val="00857CB0"/>
    <w:rsid w:val="0086033A"/>
    <w:rsid w:val="008612CE"/>
    <w:rsid w:val="00861745"/>
    <w:rsid w:val="00862849"/>
    <w:rsid w:val="00864175"/>
    <w:rsid w:val="00864A29"/>
    <w:rsid w:val="00865260"/>
    <w:rsid w:val="00866043"/>
    <w:rsid w:val="0086644E"/>
    <w:rsid w:val="00866E97"/>
    <w:rsid w:val="00866F4D"/>
    <w:rsid w:val="00867A4D"/>
    <w:rsid w:val="008701F0"/>
    <w:rsid w:val="008703E3"/>
    <w:rsid w:val="008705A9"/>
    <w:rsid w:val="00870C6E"/>
    <w:rsid w:val="00872305"/>
    <w:rsid w:val="00872508"/>
    <w:rsid w:val="0087333B"/>
    <w:rsid w:val="008735E5"/>
    <w:rsid w:val="008737EB"/>
    <w:rsid w:val="00875E36"/>
    <w:rsid w:val="00875FF8"/>
    <w:rsid w:val="008761EA"/>
    <w:rsid w:val="008768C3"/>
    <w:rsid w:val="008769B5"/>
    <w:rsid w:val="00876C95"/>
    <w:rsid w:val="00876DCB"/>
    <w:rsid w:val="00877562"/>
    <w:rsid w:val="00880921"/>
    <w:rsid w:val="00881182"/>
    <w:rsid w:val="00881BD1"/>
    <w:rsid w:val="00881C88"/>
    <w:rsid w:val="00881E00"/>
    <w:rsid w:val="00881F9A"/>
    <w:rsid w:val="00882206"/>
    <w:rsid w:val="00882F37"/>
    <w:rsid w:val="00883524"/>
    <w:rsid w:val="008838A4"/>
    <w:rsid w:val="008846C8"/>
    <w:rsid w:val="00885AF5"/>
    <w:rsid w:val="00887551"/>
    <w:rsid w:val="00890339"/>
    <w:rsid w:val="00890A8C"/>
    <w:rsid w:val="00890AB5"/>
    <w:rsid w:val="00890F33"/>
    <w:rsid w:val="008914CF"/>
    <w:rsid w:val="008914FD"/>
    <w:rsid w:val="008918A3"/>
    <w:rsid w:val="008924B8"/>
    <w:rsid w:val="008924D4"/>
    <w:rsid w:val="00894C31"/>
    <w:rsid w:val="00895709"/>
    <w:rsid w:val="00895A5E"/>
    <w:rsid w:val="0089714B"/>
    <w:rsid w:val="00897ED2"/>
    <w:rsid w:val="008A094B"/>
    <w:rsid w:val="008A0AD2"/>
    <w:rsid w:val="008A1031"/>
    <w:rsid w:val="008A190F"/>
    <w:rsid w:val="008A1960"/>
    <w:rsid w:val="008A22AC"/>
    <w:rsid w:val="008A3999"/>
    <w:rsid w:val="008A3A3F"/>
    <w:rsid w:val="008A3F02"/>
    <w:rsid w:val="008A3FD2"/>
    <w:rsid w:val="008A456A"/>
    <w:rsid w:val="008A4741"/>
    <w:rsid w:val="008A486F"/>
    <w:rsid w:val="008A5F70"/>
    <w:rsid w:val="008A6564"/>
    <w:rsid w:val="008A682D"/>
    <w:rsid w:val="008A699E"/>
    <w:rsid w:val="008A72C1"/>
    <w:rsid w:val="008A75E0"/>
    <w:rsid w:val="008A7D5D"/>
    <w:rsid w:val="008B044D"/>
    <w:rsid w:val="008B0AD5"/>
    <w:rsid w:val="008B0D89"/>
    <w:rsid w:val="008B20E3"/>
    <w:rsid w:val="008B25D4"/>
    <w:rsid w:val="008B28AD"/>
    <w:rsid w:val="008B2DA6"/>
    <w:rsid w:val="008B2DCA"/>
    <w:rsid w:val="008B383C"/>
    <w:rsid w:val="008B3EE2"/>
    <w:rsid w:val="008B4BC2"/>
    <w:rsid w:val="008B65B0"/>
    <w:rsid w:val="008B6AB9"/>
    <w:rsid w:val="008C002C"/>
    <w:rsid w:val="008C0342"/>
    <w:rsid w:val="008C0823"/>
    <w:rsid w:val="008C0CF2"/>
    <w:rsid w:val="008C2203"/>
    <w:rsid w:val="008C23D9"/>
    <w:rsid w:val="008C402B"/>
    <w:rsid w:val="008C43C5"/>
    <w:rsid w:val="008C481A"/>
    <w:rsid w:val="008C5E0C"/>
    <w:rsid w:val="008C7EEF"/>
    <w:rsid w:val="008C7FA3"/>
    <w:rsid w:val="008D04BB"/>
    <w:rsid w:val="008D0E50"/>
    <w:rsid w:val="008D1432"/>
    <w:rsid w:val="008D193F"/>
    <w:rsid w:val="008D19B0"/>
    <w:rsid w:val="008D1A6C"/>
    <w:rsid w:val="008D2C03"/>
    <w:rsid w:val="008D30DF"/>
    <w:rsid w:val="008D3274"/>
    <w:rsid w:val="008D407F"/>
    <w:rsid w:val="008D40EE"/>
    <w:rsid w:val="008D4167"/>
    <w:rsid w:val="008D557F"/>
    <w:rsid w:val="008D5BE0"/>
    <w:rsid w:val="008D6BFC"/>
    <w:rsid w:val="008D6C2C"/>
    <w:rsid w:val="008D72FA"/>
    <w:rsid w:val="008D73CB"/>
    <w:rsid w:val="008E000B"/>
    <w:rsid w:val="008E13CC"/>
    <w:rsid w:val="008E176F"/>
    <w:rsid w:val="008E1A6C"/>
    <w:rsid w:val="008E1AC6"/>
    <w:rsid w:val="008E242B"/>
    <w:rsid w:val="008E244B"/>
    <w:rsid w:val="008E2B02"/>
    <w:rsid w:val="008E2F5C"/>
    <w:rsid w:val="008E416D"/>
    <w:rsid w:val="008E41F3"/>
    <w:rsid w:val="008E454B"/>
    <w:rsid w:val="008E4791"/>
    <w:rsid w:val="008E4E77"/>
    <w:rsid w:val="008E5A4C"/>
    <w:rsid w:val="008E5FFC"/>
    <w:rsid w:val="008E6EF2"/>
    <w:rsid w:val="008E6F95"/>
    <w:rsid w:val="008E76DF"/>
    <w:rsid w:val="008E7948"/>
    <w:rsid w:val="008F12DE"/>
    <w:rsid w:val="008F18B7"/>
    <w:rsid w:val="008F1CF2"/>
    <w:rsid w:val="008F24CA"/>
    <w:rsid w:val="008F26B0"/>
    <w:rsid w:val="008F28A0"/>
    <w:rsid w:val="008F2C08"/>
    <w:rsid w:val="008F45AE"/>
    <w:rsid w:val="008F481F"/>
    <w:rsid w:val="008F49C7"/>
    <w:rsid w:val="008F49CC"/>
    <w:rsid w:val="008F56C4"/>
    <w:rsid w:val="008F57E2"/>
    <w:rsid w:val="008F6005"/>
    <w:rsid w:val="008F6A8D"/>
    <w:rsid w:val="008F6CA4"/>
    <w:rsid w:val="008F6F34"/>
    <w:rsid w:val="008F748F"/>
    <w:rsid w:val="008F76A2"/>
    <w:rsid w:val="008F78CC"/>
    <w:rsid w:val="008F7E39"/>
    <w:rsid w:val="008F7EC7"/>
    <w:rsid w:val="00900226"/>
    <w:rsid w:val="00900BBE"/>
    <w:rsid w:val="00900CA2"/>
    <w:rsid w:val="00900FB2"/>
    <w:rsid w:val="00901073"/>
    <w:rsid w:val="0090198C"/>
    <w:rsid w:val="00901FDE"/>
    <w:rsid w:val="00903B54"/>
    <w:rsid w:val="00903B90"/>
    <w:rsid w:val="00905BA1"/>
    <w:rsid w:val="009064AF"/>
    <w:rsid w:val="00910418"/>
    <w:rsid w:val="00910F1E"/>
    <w:rsid w:val="0091136F"/>
    <w:rsid w:val="009113AF"/>
    <w:rsid w:val="0091194A"/>
    <w:rsid w:val="0091199A"/>
    <w:rsid w:val="00911ABE"/>
    <w:rsid w:val="00911ECB"/>
    <w:rsid w:val="0091218B"/>
    <w:rsid w:val="00913C9E"/>
    <w:rsid w:val="00913D28"/>
    <w:rsid w:val="009148D2"/>
    <w:rsid w:val="00917D57"/>
    <w:rsid w:val="0092009F"/>
    <w:rsid w:val="00921F03"/>
    <w:rsid w:val="00921F16"/>
    <w:rsid w:val="0092273B"/>
    <w:rsid w:val="00922B9F"/>
    <w:rsid w:val="0092310B"/>
    <w:rsid w:val="00923D38"/>
    <w:rsid w:val="0092496F"/>
    <w:rsid w:val="00924AB5"/>
    <w:rsid w:val="00924C76"/>
    <w:rsid w:val="009261A4"/>
    <w:rsid w:val="00926214"/>
    <w:rsid w:val="00926A16"/>
    <w:rsid w:val="00926B34"/>
    <w:rsid w:val="00926E4B"/>
    <w:rsid w:val="009305E9"/>
    <w:rsid w:val="0093064C"/>
    <w:rsid w:val="00930F3C"/>
    <w:rsid w:val="009311FB"/>
    <w:rsid w:val="00931977"/>
    <w:rsid w:val="00931D23"/>
    <w:rsid w:val="00932EA5"/>
    <w:rsid w:val="00934488"/>
    <w:rsid w:val="00934527"/>
    <w:rsid w:val="009349DE"/>
    <w:rsid w:val="00937050"/>
    <w:rsid w:val="00937945"/>
    <w:rsid w:val="00937BD4"/>
    <w:rsid w:val="0094014D"/>
    <w:rsid w:val="00940151"/>
    <w:rsid w:val="00940175"/>
    <w:rsid w:val="00940E4C"/>
    <w:rsid w:val="0094291D"/>
    <w:rsid w:val="00942F45"/>
    <w:rsid w:val="009431D4"/>
    <w:rsid w:val="0094329B"/>
    <w:rsid w:val="00944392"/>
    <w:rsid w:val="00944DB5"/>
    <w:rsid w:val="00945D7E"/>
    <w:rsid w:val="009464E6"/>
    <w:rsid w:val="00946683"/>
    <w:rsid w:val="00946773"/>
    <w:rsid w:val="00946879"/>
    <w:rsid w:val="009468CC"/>
    <w:rsid w:val="00946F8E"/>
    <w:rsid w:val="009470CA"/>
    <w:rsid w:val="00947425"/>
    <w:rsid w:val="009474E7"/>
    <w:rsid w:val="00947873"/>
    <w:rsid w:val="00947AD8"/>
    <w:rsid w:val="00950078"/>
    <w:rsid w:val="009500A5"/>
    <w:rsid w:val="0095033D"/>
    <w:rsid w:val="00950396"/>
    <w:rsid w:val="009503E1"/>
    <w:rsid w:val="00950BF4"/>
    <w:rsid w:val="00951A21"/>
    <w:rsid w:val="00951E17"/>
    <w:rsid w:val="00952671"/>
    <w:rsid w:val="00952F42"/>
    <w:rsid w:val="00953304"/>
    <w:rsid w:val="00953679"/>
    <w:rsid w:val="0095393B"/>
    <w:rsid w:val="00953B97"/>
    <w:rsid w:val="00955051"/>
    <w:rsid w:val="009552B8"/>
    <w:rsid w:val="00955435"/>
    <w:rsid w:val="00955AF9"/>
    <w:rsid w:val="009562E9"/>
    <w:rsid w:val="009563FB"/>
    <w:rsid w:val="009566BA"/>
    <w:rsid w:val="00956DE8"/>
    <w:rsid w:val="009602F6"/>
    <w:rsid w:val="00960AFE"/>
    <w:rsid w:val="00960D6A"/>
    <w:rsid w:val="00961644"/>
    <w:rsid w:val="00961CA3"/>
    <w:rsid w:val="0096224A"/>
    <w:rsid w:val="00963106"/>
    <w:rsid w:val="00964084"/>
    <w:rsid w:val="00964887"/>
    <w:rsid w:val="009648A6"/>
    <w:rsid w:val="009660BF"/>
    <w:rsid w:val="0096644B"/>
    <w:rsid w:val="0096701C"/>
    <w:rsid w:val="00967651"/>
    <w:rsid w:val="009701BD"/>
    <w:rsid w:val="0097078D"/>
    <w:rsid w:val="0097085E"/>
    <w:rsid w:val="0097106E"/>
    <w:rsid w:val="00971309"/>
    <w:rsid w:val="00971FBC"/>
    <w:rsid w:val="009726AA"/>
    <w:rsid w:val="00972EFE"/>
    <w:rsid w:val="00973D84"/>
    <w:rsid w:val="00973F18"/>
    <w:rsid w:val="00974688"/>
    <w:rsid w:val="009747D2"/>
    <w:rsid w:val="00974D52"/>
    <w:rsid w:val="0097594E"/>
    <w:rsid w:val="009759C6"/>
    <w:rsid w:val="00975FA2"/>
    <w:rsid w:val="00976623"/>
    <w:rsid w:val="009774A6"/>
    <w:rsid w:val="009779AD"/>
    <w:rsid w:val="009803FE"/>
    <w:rsid w:val="00980C67"/>
    <w:rsid w:val="00981D9B"/>
    <w:rsid w:val="00982BCD"/>
    <w:rsid w:val="00983074"/>
    <w:rsid w:val="009833C1"/>
    <w:rsid w:val="00983696"/>
    <w:rsid w:val="00983B9A"/>
    <w:rsid w:val="00984191"/>
    <w:rsid w:val="00984D24"/>
    <w:rsid w:val="009862F9"/>
    <w:rsid w:val="00986976"/>
    <w:rsid w:val="00986BCA"/>
    <w:rsid w:val="00987EBC"/>
    <w:rsid w:val="00990110"/>
    <w:rsid w:val="0099052C"/>
    <w:rsid w:val="009908DA"/>
    <w:rsid w:val="00991E03"/>
    <w:rsid w:val="00991E6D"/>
    <w:rsid w:val="00991FAC"/>
    <w:rsid w:val="009926BF"/>
    <w:rsid w:val="00992C53"/>
    <w:rsid w:val="00993BD3"/>
    <w:rsid w:val="00993EAF"/>
    <w:rsid w:val="00993FEE"/>
    <w:rsid w:val="00994A96"/>
    <w:rsid w:val="00994B89"/>
    <w:rsid w:val="00995557"/>
    <w:rsid w:val="00996330"/>
    <w:rsid w:val="009966ED"/>
    <w:rsid w:val="00997077"/>
    <w:rsid w:val="0099726B"/>
    <w:rsid w:val="0099726C"/>
    <w:rsid w:val="009A1013"/>
    <w:rsid w:val="009A26C2"/>
    <w:rsid w:val="009A2B0B"/>
    <w:rsid w:val="009A2BEF"/>
    <w:rsid w:val="009A3077"/>
    <w:rsid w:val="009A3112"/>
    <w:rsid w:val="009A3395"/>
    <w:rsid w:val="009A3555"/>
    <w:rsid w:val="009A4582"/>
    <w:rsid w:val="009A4A4B"/>
    <w:rsid w:val="009A4D71"/>
    <w:rsid w:val="009A4E1F"/>
    <w:rsid w:val="009A4FD5"/>
    <w:rsid w:val="009A553E"/>
    <w:rsid w:val="009A58F2"/>
    <w:rsid w:val="009A6398"/>
    <w:rsid w:val="009A6899"/>
    <w:rsid w:val="009A6D3F"/>
    <w:rsid w:val="009A6DF4"/>
    <w:rsid w:val="009A7880"/>
    <w:rsid w:val="009A78D3"/>
    <w:rsid w:val="009B0748"/>
    <w:rsid w:val="009B10E7"/>
    <w:rsid w:val="009B1499"/>
    <w:rsid w:val="009B191D"/>
    <w:rsid w:val="009B19D5"/>
    <w:rsid w:val="009B1D0E"/>
    <w:rsid w:val="009B1E4A"/>
    <w:rsid w:val="009B235B"/>
    <w:rsid w:val="009B2582"/>
    <w:rsid w:val="009B2681"/>
    <w:rsid w:val="009B2DBF"/>
    <w:rsid w:val="009B2F29"/>
    <w:rsid w:val="009B3094"/>
    <w:rsid w:val="009B35B9"/>
    <w:rsid w:val="009B3698"/>
    <w:rsid w:val="009B3865"/>
    <w:rsid w:val="009B38C1"/>
    <w:rsid w:val="009B3F8C"/>
    <w:rsid w:val="009B6188"/>
    <w:rsid w:val="009B718A"/>
    <w:rsid w:val="009B7D7B"/>
    <w:rsid w:val="009C044E"/>
    <w:rsid w:val="009C05B9"/>
    <w:rsid w:val="009C0746"/>
    <w:rsid w:val="009C0A83"/>
    <w:rsid w:val="009C0DC9"/>
    <w:rsid w:val="009C170A"/>
    <w:rsid w:val="009C2053"/>
    <w:rsid w:val="009C3625"/>
    <w:rsid w:val="009C3746"/>
    <w:rsid w:val="009C3801"/>
    <w:rsid w:val="009C3E31"/>
    <w:rsid w:val="009C43D0"/>
    <w:rsid w:val="009C49D8"/>
    <w:rsid w:val="009C4EAA"/>
    <w:rsid w:val="009C59D6"/>
    <w:rsid w:val="009C5F1C"/>
    <w:rsid w:val="009C670B"/>
    <w:rsid w:val="009C69D2"/>
    <w:rsid w:val="009C6B73"/>
    <w:rsid w:val="009C7E4C"/>
    <w:rsid w:val="009D04E4"/>
    <w:rsid w:val="009D10B6"/>
    <w:rsid w:val="009D183B"/>
    <w:rsid w:val="009D1906"/>
    <w:rsid w:val="009D244C"/>
    <w:rsid w:val="009D29C3"/>
    <w:rsid w:val="009D362A"/>
    <w:rsid w:val="009D38B5"/>
    <w:rsid w:val="009D5C1A"/>
    <w:rsid w:val="009D7EE3"/>
    <w:rsid w:val="009E002B"/>
    <w:rsid w:val="009E02A3"/>
    <w:rsid w:val="009E0F47"/>
    <w:rsid w:val="009E15C5"/>
    <w:rsid w:val="009E16F6"/>
    <w:rsid w:val="009E22F7"/>
    <w:rsid w:val="009E2F0F"/>
    <w:rsid w:val="009E31D5"/>
    <w:rsid w:val="009E4B3F"/>
    <w:rsid w:val="009E5E32"/>
    <w:rsid w:val="009E608C"/>
    <w:rsid w:val="009E6C3B"/>
    <w:rsid w:val="009E70B5"/>
    <w:rsid w:val="009E7A3C"/>
    <w:rsid w:val="009F19F2"/>
    <w:rsid w:val="009F281F"/>
    <w:rsid w:val="009F2BC2"/>
    <w:rsid w:val="009F2DCB"/>
    <w:rsid w:val="009F335D"/>
    <w:rsid w:val="009F3504"/>
    <w:rsid w:val="009F36E8"/>
    <w:rsid w:val="009F425A"/>
    <w:rsid w:val="009F43BF"/>
    <w:rsid w:val="009F56E9"/>
    <w:rsid w:val="009F5B8F"/>
    <w:rsid w:val="009F5E2E"/>
    <w:rsid w:val="009F5F44"/>
    <w:rsid w:val="009F6327"/>
    <w:rsid w:val="009F6787"/>
    <w:rsid w:val="009F78FF"/>
    <w:rsid w:val="009F79EE"/>
    <w:rsid w:val="009F7D80"/>
    <w:rsid w:val="00A00519"/>
    <w:rsid w:val="00A009BC"/>
    <w:rsid w:val="00A00C51"/>
    <w:rsid w:val="00A00EBA"/>
    <w:rsid w:val="00A010FE"/>
    <w:rsid w:val="00A01CB1"/>
    <w:rsid w:val="00A024CF"/>
    <w:rsid w:val="00A0284A"/>
    <w:rsid w:val="00A02A1D"/>
    <w:rsid w:val="00A0333B"/>
    <w:rsid w:val="00A03658"/>
    <w:rsid w:val="00A03E9B"/>
    <w:rsid w:val="00A04043"/>
    <w:rsid w:val="00A040F6"/>
    <w:rsid w:val="00A0422E"/>
    <w:rsid w:val="00A042DF"/>
    <w:rsid w:val="00A04A97"/>
    <w:rsid w:val="00A05AC5"/>
    <w:rsid w:val="00A07449"/>
    <w:rsid w:val="00A0775A"/>
    <w:rsid w:val="00A07DB9"/>
    <w:rsid w:val="00A102DC"/>
    <w:rsid w:val="00A104F3"/>
    <w:rsid w:val="00A10800"/>
    <w:rsid w:val="00A1149E"/>
    <w:rsid w:val="00A11989"/>
    <w:rsid w:val="00A11F96"/>
    <w:rsid w:val="00A11FB4"/>
    <w:rsid w:val="00A12594"/>
    <w:rsid w:val="00A128D1"/>
    <w:rsid w:val="00A13292"/>
    <w:rsid w:val="00A13C44"/>
    <w:rsid w:val="00A155A3"/>
    <w:rsid w:val="00A15D4C"/>
    <w:rsid w:val="00A1630E"/>
    <w:rsid w:val="00A16F6F"/>
    <w:rsid w:val="00A171E8"/>
    <w:rsid w:val="00A17DB0"/>
    <w:rsid w:val="00A207BF"/>
    <w:rsid w:val="00A21307"/>
    <w:rsid w:val="00A21B03"/>
    <w:rsid w:val="00A22540"/>
    <w:rsid w:val="00A22A1D"/>
    <w:rsid w:val="00A23162"/>
    <w:rsid w:val="00A241D9"/>
    <w:rsid w:val="00A24240"/>
    <w:rsid w:val="00A245D7"/>
    <w:rsid w:val="00A25357"/>
    <w:rsid w:val="00A26FAE"/>
    <w:rsid w:val="00A27785"/>
    <w:rsid w:val="00A27FCB"/>
    <w:rsid w:val="00A30145"/>
    <w:rsid w:val="00A30542"/>
    <w:rsid w:val="00A30C27"/>
    <w:rsid w:val="00A31416"/>
    <w:rsid w:val="00A330D1"/>
    <w:rsid w:val="00A3355F"/>
    <w:rsid w:val="00A33624"/>
    <w:rsid w:val="00A347BD"/>
    <w:rsid w:val="00A35216"/>
    <w:rsid w:val="00A35387"/>
    <w:rsid w:val="00A35E32"/>
    <w:rsid w:val="00A36CC7"/>
    <w:rsid w:val="00A36CCB"/>
    <w:rsid w:val="00A36EB6"/>
    <w:rsid w:val="00A36F52"/>
    <w:rsid w:val="00A3717A"/>
    <w:rsid w:val="00A40474"/>
    <w:rsid w:val="00A409E7"/>
    <w:rsid w:val="00A40CDE"/>
    <w:rsid w:val="00A41128"/>
    <w:rsid w:val="00A4142C"/>
    <w:rsid w:val="00A41858"/>
    <w:rsid w:val="00A41C07"/>
    <w:rsid w:val="00A42893"/>
    <w:rsid w:val="00A42D6B"/>
    <w:rsid w:val="00A4304E"/>
    <w:rsid w:val="00A430BF"/>
    <w:rsid w:val="00A43270"/>
    <w:rsid w:val="00A4377E"/>
    <w:rsid w:val="00A43F36"/>
    <w:rsid w:val="00A44802"/>
    <w:rsid w:val="00A44BB9"/>
    <w:rsid w:val="00A44CFB"/>
    <w:rsid w:val="00A457AA"/>
    <w:rsid w:val="00A46126"/>
    <w:rsid w:val="00A462BF"/>
    <w:rsid w:val="00A46709"/>
    <w:rsid w:val="00A4702E"/>
    <w:rsid w:val="00A471CD"/>
    <w:rsid w:val="00A504D4"/>
    <w:rsid w:val="00A509FF"/>
    <w:rsid w:val="00A50F1A"/>
    <w:rsid w:val="00A5126B"/>
    <w:rsid w:val="00A51F2F"/>
    <w:rsid w:val="00A52355"/>
    <w:rsid w:val="00A52406"/>
    <w:rsid w:val="00A534A4"/>
    <w:rsid w:val="00A534F8"/>
    <w:rsid w:val="00A53E0A"/>
    <w:rsid w:val="00A54120"/>
    <w:rsid w:val="00A55643"/>
    <w:rsid w:val="00A55849"/>
    <w:rsid w:val="00A55937"/>
    <w:rsid w:val="00A55D62"/>
    <w:rsid w:val="00A5722A"/>
    <w:rsid w:val="00A576BE"/>
    <w:rsid w:val="00A57A2B"/>
    <w:rsid w:val="00A57D11"/>
    <w:rsid w:val="00A60446"/>
    <w:rsid w:val="00A61B2F"/>
    <w:rsid w:val="00A61CC1"/>
    <w:rsid w:val="00A61FFB"/>
    <w:rsid w:val="00A63302"/>
    <w:rsid w:val="00A63447"/>
    <w:rsid w:val="00A6369B"/>
    <w:rsid w:val="00A63BD2"/>
    <w:rsid w:val="00A64191"/>
    <w:rsid w:val="00A65243"/>
    <w:rsid w:val="00A665EA"/>
    <w:rsid w:val="00A66F5E"/>
    <w:rsid w:val="00A6720D"/>
    <w:rsid w:val="00A6734B"/>
    <w:rsid w:val="00A674EB"/>
    <w:rsid w:val="00A67A4E"/>
    <w:rsid w:val="00A7062E"/>
    <w:rsid w:val="00A70994"/>
    <w:rsid w:val="00A70CEC"/>
    <w:rsid w:val="00A71061"/>
    <w:rsid w:val="00A71B9B"/>
    <w:rsid w:val="00A72060"/>
    <w:rsid w:val="00A72F10"/>
    <w:rsid w:val="00A734EC"/>
    <w:rsid w:val="00A73914"/>
    <w:rsid w:val="00A73B6D"/>
    <w:rsid w:val="00A752C6"/>
    <w:rsid w:val="00A75304"/>
    <w:rsid w:val="00A75AFC"/>
    <w:rsid w:val="00A76BD4"/>
    <w:rsid w:val="00A771F4"/>
    <w:rsid w:val="00A772DB"/>
    <w:rsid w:val="00A77317"/>
    <w:rsid w:val="00A77543"/>
    <w:rsid w:val="00A8138F"/>
    <w:rsid w:val="00A81F66"/>
    <w:rsid w:val="00A821CA"/>
    <w:rsid w:val="00A827A3"/>
    <w:rsid w:val="00A82F0E"/>
    <w:rsid w:val="00A8311E"/>
    <w:rsid w:val="00A8326F"/>
    <w:rsid w:val="00A83381"/>
    <w:rsid w:val="00A83C13"/>
    <w:rsid w:val="00A866D7"/>
    <w:rsid w:val="00A87E03"/>
    <w:rsid w:val="00A9038D"/>
    <w:rsid w:val="00A903AF"/>
    <w:rsid w:val="00A9172B"/>
    <w:rsid w:val="00A91BDF"/>
    <w:rsid w:val="00A934B1"/>
    <w:rsid w:val="00A93903"/>
    <w:rsid w:val="00A93A74"/>
    <w:rsid w:val="00A93F74"/>
    <w:rsid w:val="00A944BD"/>
    <w:rsid w:val="00A95CC5"/>
    <w:rsid w:val="00A961DE"/>
    <w:rsid w:val="00A961FC"/>
    <w:rsid w:val="00A967E4"/>
    <w:rsid w:val="00A968AA"/>
    <w:rsid w:val="00A96936"/>
    <w:rsid w:val="00A97121"/>
    <w:rsid w:val="00A97407"/>
    <w:rsid w:val="00A974CB"/>
    <w:rsid w:val="00A975DE"/>
    <w:rsid w:val="00A97BBD"/>
    <w:rsid w:val="00AA0743"/>
    <w:rsid w:val="00AA09C4"/>
    <w:rsid w:val="00AA0AFC"/>
    <w:rsid w:val="00AA0BF0"/>
    <w:rsid w:val="00AA0FC5"/>
    <w:rsid w:val="00AA1158"/>
    <w:rsid w:val="00AA1BA9"/>
    <w:rsid w:val="00AA2050"/>
    <w:rsid w:val="00AA2112"/>
    <w:rsid w:val="00AA2F3A"/>
    <w:rsid w:val="00AA32A0"/>
    <w:rsid w:val="00AA33C2"/>
    <w:rsid w:val="00AA3559"/>
    <w:rsid w:val="00AA37E9"/>
    <w:rsid w:val="00AA3B18"/>
    <w:rsid w:val="00AA3E6F"/>
    <w:rsid w:val="00AA3FCB"/>
    <w:rsid w:val="00AA470E"/>
    <w:rsid w:val="00AA5756"/>
    <w:rsid w:val="00AA5FB2"/>
    <w:rsid w:val="00AA66BE"/>
    <w:rsid w:val="00AA7890"/>
    <w:rsid w:val="00AA79B6"/>
    <w:rsid w:val="00AB1A59"/>
    <w:rsid w:val="00AB1AA4"/>
    <w:rsid w:val="00AB2140"/>
    <w:rsid w:val="00AB33DD"/>
    <w:rsid w:val="00AB360D"/>
    <w:rsid w:val="00AB47E5"/>
    <w:rsid w:val="00AB4ACC"/>
    <w:rsid w:val="00AB4D2D"/>
    <w:rsid w:val="00AB5306"/>
    <w:rsid w:val="00AB5AB5"/>
    <w:rsid w:val="00AB61B6"/>
    <w:rsid w:val="00AB666D"/>
    <w:rsid w:val="00AB6859"/>
    <w:rsid w:val="00AB6C64"/>
    <w:rsid w:val="00AB7020"/>
    <w:rsid w:val="00AB7080"/>
    <w:rsid w:val="00AB772E"/>
    <w:rsid w:val="00AB799B"/>
    <w:rsid w:val="00AB7BC3"/>
    <w:rsid w:val="00AC0145"/>
    <w:rsid w:val="00AC17F5"/>
    <w:rsid w:val="00AC1F85"/>
    <w:rsid w:val="00AC20A3"/>
    <w:rsid w:val="00AC20E7"/>
    <w:rsid w:val="00AC236D"/>
    <w:rsid w:val="00AC265F"/>
    <w:rsid w:val="00AC33D1"/>
    <w:rsid w:val="00AC4023"/>
    <w:rsid w:val="00AC4BC0"/>
    <w:rsid w:val="00AC518C"/>
    <w:rsid w:val="00AC564E"/>
    <w:rsid w:val="00AC5DD9"/>
    <w:rsid w:val="00AC69CB"/>
    <w:rsid w:val="00AD01E0"/>
    <w:rsid w:val="00AD189E"/>
    <w:rsid w:val="00AD1D0E"/>
    <w:rsid w:val="00AD2194"/>
    <w:rsid w:val="00AD2400"/>
    <w:rsid w:val="00AD2438"/>
    <w:rsid w:val="00AD263C"/>
    <w:rsid w:val="00AD2772"/>
    <w:rsid w:val="00AD2BB7"/>
    <w:rsid w:val="00AD4D7B"/>
    <w:rsid w:val="00AD5273"/>
    <w:rsid w:val="00AD52FA"/>
    <w:rsid w:val="00AD56E6"/>
    <w:rsid w:val="00AD5EFD"/>
    <w:rsid w:val="00AD6F04"/>
    <w:rsid w:val="00AD7D6F"/>
    <w:rsid w:val="00AD7FC8"/>
    <w:rsid w:val="00AE0143"/>
    <w:rsid w:val="00AE031A"/>
    <w:rsid w:val="00AE1152"/>
    <w:rsid w:val="00AE2050"/>
    <w:rsid w:val="00AE225E"/>
    <w:rsid w:val="00AE30DC"/>
    <w:rsid w:val="00AE3822"/>
    <w:rsid w:val="00AE3DB4"/>
    <w:rsid w:val="00AE4539"/>
    <w:rsid w:val="00AE4E51"/>
    <w:rsid w:val="00AE4F82"/>
    <w:rsid w:val="00AE5B9B"/>
    <w:rsid w:val="00AE5C34"/>
    <w:rsid w:val="00AE5C6A"/>
    <w:rsid w:val="00AE6335"/>
    <w:rsid w:val="00AE6AF7"/>
    <w:rsid w:val="00AE6B10"/>
    <w:rsid w:val="00AE79F1"/>
    <w:rsid w:val="00AF102F"/>
    <w:rsid w:val="00AF1133"/>
    <w:rsid w:val="00AF14E9"/>
    <w:rsid w:val="00AF1994"/>
    <w:rsid w:val="00AF3932"/>
    <w:rsid w:val="00AF3D2D"/>
    <w:rsid w:val="00AF3E67"/>
    <w:rsid w:val="00AF3F49"/>
    <w:rsid w:val="00AF43D1"/>
    <w:rsid w:val="00AF5EE8"/>
    <w:rsid w:val="00AF62B3"/>
    <w:rsid w:val="00AF687D"/>
    <w:rsid w:val="00AF6B7B"/>
    <w:rsid w:val="00AF6F44"/>
    <w:rsid w:val="00AF75E5"/>
    <w:rsid w:val="00AF7BE7"/>
    <w:rsid w:val="00B00029"/>
    <w:rsid w:val="00B008E6"/>
    <w:rsid w:val="00B01A1A"/>
    <w:rsid w:val="00B01DAE"/>
    <w:rsid w:val="00B035D5"/>
    <w:rsid w:val="00B0371F"/>
    <w:rsid w:val="00B0377E"/>
    <w:rsid w:val="00B0427C"/>
    <w:rsid w:val="00B05035"/>
    <w:rsid w:val="00B0614D"/>
    <w:rsid w:val="00B070EC"/>
    <w:rsid w:val="00B072B3"/>
    <w:rsid w:val="00B0775F"/>
    <w:rsid w:val="00B07DAA"/>
    <w:rsid w:val="00B10324"/>
    <w:rsid w:val="00B116C1"/>
    <w:rsid w:val="00B1274C"/>
    <w:rsid w:val="00B13FD9"/>
    <w:rsid w:val="00B143F0"/>
    <w:rsid w:val="00B157BD"/>
    <w:rsid w:val="00B15852"/>
    <w:rsid w:val="00B158FC"/>
    <w:rsid w:val="00B159D5"/>
    <w:rsid w:val="00B168C0"/>
    <w:rsid w:val="00B17AC7"/>
    <w:rsid w:val="00B211F0"/>
    <w:rsid w:val="00B2178A"/>
    <w:rsid w:val="00B21E71"/>
    <w:rsid w:val="00B22548"/>
    <w:rsid w:val="00B22628"/>
    <w:rsid w:val="00B23C01"/>
    <w:rsid w:val="00B2466E"/>
    <w:rsid w:val="00B24B04"/>
    <w:rsid w:val="00B24E40"/>
    <w:rsid w:val="00B25007"/>
    <w:rsid w:val="00B25FCE"/>
    <w:rsid w:val="00B266AE"/>
    <w:rsid w:val="00B2676D"/>
    <w:rsid w:val="00B267AC"/>
    <w:rsid w:val="00B26AC5"/>
    <w:rsid w:val="00B26F1A"/>
    <w:rsid w:val="00B27292"/>
    <w:rsid w:val="00B30AD0"/>
    <w:rsid w:val="00B30D69"/>
    <w:rsid w:val="00B333D8"/>
    <w:rsid w:val="00B33A09"/>
    <w:rsid w:val="00B33EE7"/>
    <w:rsid w:val="00B34820"/>
    <w:rsid w:val="00B34916"/>
    <w:rsid w:val="00B34C70"/>
    <w:rsid w:val="00B35D97"/>
    <w:rsid w:val="00B36150"/>
    <w:rsid w:val="00B36365"/>
    <w:rsid w:val="00B3640F"/>
    <w:rsid w:val="00B371AE"/>
    <w:rsid w:val="00B40794"/>
    <w:rsid w:val="00B4322C"/>
    <w:rsid w:val="00B43722"/>
    <w:rsid w:val="00B43763"/>
    <w:rsid w:val="00B45961"/>
    <w:rsid w:val="00B45F3B"/>
    <w:rsid w:val="00B46486"/>
    <w:rsid w:val="00B4682F"/>
    <w:rsid w:val="00B46B09"/>
    <w:rsid w:val="00B46E22"/>
    <w:rsid w:val="00B47524"/>
    <w:rsid w:val="00B477E3"/>
    <w:rsid w:val="00B47E4A"/>
    <w:rsid w:val="00B47F39"/>
    <w:rsid w:val="00B500C0"/>
    <w:rsid w:val="00B506D6"/>
    <w:rsid w:val="00B5099F"/>
    <w:rsid w:val="00B5147E"/>
    <w:rsid w:val="00B527D7"/>
    <w:rsid w:val="00B528B0"/>
    <w:rsid w:val="00B52B5E"/>
    <w:rsid w:val="00B52B9A"/>
    <w:rsid w:val="00B53242"/>
    <w:rsid w:val="00B537EE"/>
    <w:rsid w:val="00B55116"/>
    <w:rsid w:val="00B55623"/>
    <w:rsid w:val="00B556FA"/>
    <w:rsid w:val="00B56854"/>
    <w:rsid w:val="00B56ADC"/>
    <w:rsid w:val="00B572EF"/>
    <w:rsid w:val="00B57489"/>
    <w:rsid w:val="00B5767B"/>
    <w:rsid w:val="00B608A4"/>
    <w:rsid w:val="00B60932"/>
    <w:rsid w:val="00B60A1F"/>
    <w:rsid w:val="00B60B55"/>
    <w:rsid w:val="00B614D2"/>
    <w:rsid w:val="00B62270"/>
    <w:rsid w:val="00B628F5"/>
    <w:rsid w:val="00B63210"/>
    <w:rsid w:val="00B63353"/>
    <w:rsid w:val="00B63B58"/>
    <w:rsid w:val="00B63E97"/>
    <w:rsid w:val="00B641BA"/>
    <w:rsid w:val="00B64E29"/>
    <w:rsid w:val="00B65847"/>
    <w:rsid w:val="00B65A1D"/>
    <w:rsid w:val="00B65BA7"/>
    <w:rsid w:val="00B66DAC"/>
    <w:rsid w:val="00B66F67"/>
    <w:rsid w:val="00B672A7"/>
    <w:rsid w:val="00B6745E"/>
    <w:rsid w:val="00B70675"/>
    <w:rsid w:val="00B70C2A"/>
    <w:rsid w:val="00B7149E"/>
    <w:rsid w:val="00B7154B"/>
    <w:rsid w:val="00B71C10"/>
    <w:rsid w:val="00B72248"/>
    <w:rsid w:val="00B72797"/>
    <w:rsid w:val="00B73201"/>
    <w:rsid w:val="00B73D7C"/>
    <w:rsid w:val="00B74A4F"/>
    <w:rsid w:val="00B75F33"/>
    <w:rsid w:val="00B76659"/>
    <w:rsid w:val="00B76D71"/>
    <w:rsid w:val="00B77264"/>
    <w:rsid w:val="00B776D4"/>
    <w:rsid w:val="00B8002B"/>
    <w:rsid w:val="00B80749"/>
    <w:rsid w:val="00B80A95"/>
    <w:rsid w:val="00B814AF"/>
    <w:rsid w:val="00B81C19"/>
    <w:rsid w:val="00B823B0"/>
    <w:rsid w:val="00B829A9"/>
    <w:rsid w:val="00B83FB7"/>
    <w:rsid w:val="00B8420E"/>
    <w:rsid w:val="00B84971"/>
    <w:rsid w:val="00B85106"/>
    <w:rsid w:val="00B85A91"/>
    <w:rsid w:val="00B868E8"/>
    <w:rsid w:val="00B86C38"/>
    <w:rsid w:val="00B87238"/>
    <w:rsid w:val="00B87325"/>
    <w:rsid w:val="00B87BB5"/>
    <w:rsid w:val="00B90015"/>
    <w:rsid w:val="00B90AF4"/>
    <w:rsid w:val="00B91198"/>
    <w:rsid w:val="00B913AE"/>
    <w:rsid w:val="00B913AF"/>
    <w:rsid w:val="00B91672"/>
    <w:rsid w:val="00B91784"/>
    <w:rsid w:val="00B92713"/>
    <w:rsid w:val="00B93099"/>
    <w:rsid w:val="00B93335"/>
    <w:rsid w:val="00B93516"/>
    <w:rsid w:val="00B93718"/>
    <w:rsid w:val="00B9497E"/>
    <w:rsid w:val="00B95A88"/>
    <w:rsid w:val="00B95FBE"/>
    <w:rsid w:val="00B9614B"/>
    <w:rsid w:val="00B96173"/>
    <w:rsid w:val="00B96A39"/>
    <w:rsid w:val="00B96AF3"/>
    <w:rsid w:val="00B97A56"/>
    <w:rsid w:val="00B97BAA"/>
    <w:rsid w:val="00BA048E"/>
    <w:rsid w:val="00BA0B84"/>
    <w:rsid w:val="00BA0C54"/>
    <w:rsid w:val="00BA0CC1"/>
    <w:rsid w:val="00BA1A02"/>
    <w:rsid w:val="00BA1B27"/>
    <w:rsid w:val="00BA21FC"/>
    <w:rsid w:val="00BA2BDC"/>
    <w:rsid w:val="00BA3E93"/>
    <w:rsid w:val="00BA4529"/>
    <w:rsid w:val="00BA4EA1"/>
    <w:rsid w:val="00BA5691"/>
    <w:rsid w:val="00BA5BAE"/>
    <w:rsid w:val="00BA761B"/>
    <w:rsid w:val="00BB1309"/>
    <w:rsid w:val="00BB19BA"/>
    <w:rsid w:val="00BB2616"/>
    <w:rsid w:val="00BB3316"/>
    <w:rsid w:val="00BB3321"/>
    <w:rsid w:val="00BB3FC8"/>
    <w:rsid w:val="00BB49BF"/>
    <w:rsid w:val="00BB5DDC"/>
    <w:rsid w:val="00BB645D"/>
    <w:rsid w:val="00BB657E"/>
    <w:rsid w:val="00BB6CB3"/>
    <w:rsid w:val="00BB7035"/>
    <w:rsid w:val="00BB7DE4"/>
    <w:rsid w:val="00BC03FB"/>
    <w:rsid w:val="00BC0678"/>
    <w:rsid w:val="00BC06FD"/>
    <w:rsid w:val="00BC0B09"/>
    <w:rsid w:val="00BC0E68"/>
    <w:rsid w:val="00BC127F"/>
    <w:rsid w:val="00BC183D"/>
    <w:rsid w:val="00BC1F0B"/>
    <w:rsid w:val="00BC29DB"/>
    <w:rsid w:val="00BC2D3E"/>
    <w:rsid w:val="00BC2F77"/>
    <w:rsid w:val="00BC3772"/>
    <w:rsid w:val="00BC41CC"/>
    <w:rsid w:val="00BC4A3F"/>
    <w:rsid w:val="00BC4DB9"/>
    <w:rsid w:val="00BC5461"/>
    <w:rsid w:val="00BC7164"/>
    <w:rsid w:val="00BC742D"/>
    <w:rsid w:val="00BC7CCD"/>
    <w:rsid w:val="00BD01D1"/>
    <w:rsid w:val="00BD0686"/>
    <w:rsid w:val="00BD0B92"/>
    <w:rsid w:val="00BD0CEE"/>
    <w:rsid w:val="00BD1ADE"/>
    <w:rsid w:val="00BD1D31"/>
    <w:rsid w:val="00BD1E86"/>
    <w:rsid w:val="00BD204C"/>
    <w:rsid w:val="00BD2F48"/>
    <w:rsid w:val="00BD304D"/>
    <w:rsid w:val="00BD39B7"/>
    <w:rsid w:val="00BD3B74"/>
    <w:rsid w:val="00BD4847"/>
    <w:rsid w:val="00BD52BB"/>
    <w:rsid w:val="00BD5798"/>
    <w:rsid w:val="00BD58BE"/>
    <w:rsid w:val="00BD5A6E"/>
    <w:rsid w:val="00BD5B87"/>
    <w:rsid w:val="00BD5E6A"/>
    <w:rsid w:val="00BD6308"/>
    <w:rsid w:val="00BD7138"/>
    <w:rsid w:val="00BD7689"/>
    <w:rsid w:val="00BD779C"/>
    <w:rsid w:val="00BE00C3"/>
    <w:rsid w:val="00BE03DE"/>
    <w:rsid w:val="00BE2560"/>
    <w:rsid w:val="00BE2B81"/>
    <w:rsid w:val="00BE2FD4"/>
    <w:rsid w:val="00BE39FB"/>
    <w:rsid w:val="00BE4C7F"/>
    <w:rsid w:val="00BE4D8D"/>
    <w:rsid w:val="00BE5827"/>
    <w:rsid w:val="00BE6568"/>
    <w:rsid w:val="00BE67E4"/>
    <w:rsid w:val="00BE6DA2"/>
    <w:rsid w:val="00BE7B3A"/>
    <w:rsid w:val="00BE7CEF"/>
    <w:rsid w:val="00BE7D77"/>
    <w:rsid w:val="00BF070C"/>
    <w:rsid w:val="00BF1097"/>
    <w:rsid w:val="00BF1D89"/>
    <w:rsid w:val="00BF30BF"/>
    <w:rsid w:val="00BF334B"/>
    <w:rsid w:val="00BF3921"/>
    <w:rsid w:val="00BF3940"/>
    <w:rsid w:val="00BF3CD6"/>
    <w:rsid w:val="00BF3DFB"/>
    <w:rsid w:val="00BF5497"/>
    <w:rsid w:val="00BF582C"/>
    <w:rsid w:val="00BF5A1F"/>
    <w:rsid w:val="00BF621D"/>
    <w:rsid w:val="00BF6785"/>
    <w:rsid w:val="00BF716D"/>
    <w:rsid w:val="00BF73CE"/>
    <w:rsid w:val="00BF75F7"/>
    <w:rsid w:val="00BF782F"/>
    <w:rsid w:val="00BF7843"/>
    <w:rsid w:val="00BF7A68"/>
    <w:rsid w:val="00C01170"/>
    <w:rsid w:val="00C0187C"/>
    <w:rsid w:val="00C018B4"/>
    <w:rsid w:val="00C022AD"/>
    <w:rsid w:val="00C0236C"/>
    <w:rsid w:val="00C025FA"/>
    <w:rsid w:val="00C03964"/>
    <w:rsid w:val="00C03D3D"/>
    <w:rsid w:val="00C040A0"/>
    <w:rsid w:val="00C044A7"/>
    <w:rsid w:val="00C04844"/>
    <w:rsid w:val="00C04CCA"/>
    <w:rsid w:val="00C04D93"/>
    <w:rsid w:val="00C0508D"/>
    <w:rsid w:val="00C054A7"/>
    <w:rsid w:val="00C05CDD"/>
    <w:rsid w:val="00C05D8E"/>
    <w:rsid w:val="00C05FBB"/>
    <w:rsid w:val="00C0621B"/>
    <w:rsid w:val="00C06BAD"/>
    <w:rsid w:val="00C06C07"/>
    <w:rsid w:val="00C07058"/>
    <w:rsid w:val="00C0744B"/>
    <w:rsid w:val="00C101A2"/>
    <w:rsid w:val="00C1141F"/>
    <w:rsid w:val="00C11592"/>
    <w:rsid w:val="00C11946"/>
    <w:rsid w:val="00C1248B"/>
    <w:rsid w:val="00C124A3"/>
    <w:rsid w:val="00C1252C"/>
    <w:rsid w:val="00C13131"/>
    <w:rsid w:val="00C13641"/>
    <w:rsid w:val="00C1365C"/>
    <w:rsid w:val="00C13C91"/>
    <w:rsid w:val="00C13DB7"/>
    <w:rsid w:val="00C140A0"/>
    <w:rsid w:val="00C1423B"/>
    <w:rsid w:val="00C146C6"/>
    <w:rsid w:val="00C15462"/>
    <w:rsid w:val="00C15CFA"/>
    <w:rsid w:val="00C15F34"/>
    <w:rsid w:val="00C15F93"/>
    <w:rsid w:val="00C16BD5"/>
    <w:rsid w:val="00C17C4E"/>
    <w:rsid w:val="00C21206"/>
    <w:rsid w:val="00C212F3"/>
    <w:rsid w:val="00C2205E"/>
    <w:rsid w:val="00C22997"/>
    <w:rsid w:val="00C22A69"/>
    <w:rsid w:val="00C22AD4"/>
    <w:rsid w:val="00C22D2F"/>
    <w:rsid w:val="00C234AD"/>
    <w:rsid w:val="00C236BC"/>
    <w:rsid w:val="00C237A7"/>
    <w:rsid w:val="00C237D4"/>
    <w:rsid w:val="00C23F57"/>
    <w:rsid w:val="00C24E14"/>
    <w:rsid w:val="00C2594B"/>
    <w:rsid w:val="00C2653B"/>
    <w:rsid w:val="00C26B38"/>
    <w:rsid w:val="00C26E96"/>
    <w:rsid w:val="00C27D38"/>
    <w:rsid w:val="00C308A1"/>
    <w:rsid w:val="00C309C2"/>
    <w:rsid w:val="00C31013"/>
    <w:rsid w:val="00C311BF"/>
    <w:rsid w:val="00C3273A"/>
    <w:rsid w:val="00C32D60"/>
    <w:rsid w:val="00C33592"/>
    <w:rsid w:val="00C33B75"/>
    <w:rsid w:val="00C33BF9"/>
    <w:rsid w:val="00C33C3D"/>
    <w:rsid w:val="00C33D84"/>
    <w:rsid w:val="00C33E98"/>
    <w:rsid w:val="00C3434D"/>
    <w:rsid w:val="00C34917"/>
    <w:rsid w:val="00C34CDF"/>
    <w:rsid w:val="00C34F2C"/>
    <w:rsid w:val="00C34F49"/>
    <w:rsid w:val="00C34F53"/>
    <w:rsid w:val="00C352E6"/>
    <w:rsid w:val="00C3566C"/>
    <w:rsid w:val="00C35720"/>
    <w:rsid w:val="00C35AE3"/>
    <w:rsid w:val="00C35C2E"/>
    <w:rsid w:val="00C35F67"/>
    <w:rsid w:val="00C3652F"/>
    <w:rsid w:val="00C36559"/>
    <w:rsid w:val="00C36B82"/>
    <w:rsid w:val="00C370E2"/>
    <w:rsid w:val="00C3735E"/>
    <w:rsid w:val="00C374E4"/>
    <w:rsid w:val="00C37544"/>
    <w:rsid w:val="00C400FB"/>
    <w:rsid w:val="00C405E4"/>
    <w:rsid w:val="00C40AB0"/>
    <w:rsid w:val="00C40F24"/>
    <w:rsid w:val="00C41083"/>
    <w:rsid w:val="00C41166"/>
    <w:rsid w:val="00C425E9"/>
    <w:rsid w:val="00C42EA6"/>
    <w:rsid w:val="00C432B9"/>
    <w:rsid w:val="00C4353E"/>
    <w:rsid w:val="00C43956"/>
    <w:rsid w:val="00C44BD4"/>
    <w:rsid w:val="00C45097"/>
    <w:rsid w:val="00C45A43"/>
    <w:rsid w:val="00C4612F"/>
    <w:rsid w:val="00C46956"/>
    <w:rsid w:val="00C47106"/>
    <w:rsid w:val="00C47528"/>
    <w:rsid w:val="00C475BF"/>
    <w:rsid w:val="00C50EDF"/>
    <w:rsid w:val="00C51A51"/>
    <w:rsid w:val="00C51EEA"/>
    <w:rsid w:val="00C529B5"/>
    <w:rsid w:val="00C52C3C"/>
    <w:rsid w:val="00C52DF1"/>
    <w:rsid w:val="00C53357"/>
    <w:rsid w:val="00C53953"/>
    <w:rsid w:val="00C539FF"/>
    <w:rsid w:val="00C53C6D"/>
    <w:rsid w:val="00C53FF0"/>
    <w:rsid w:val="00C54140"/>
    <w:rsid w:val="00C546B8"/>
    <w:rsid w:val="00C54DC7"/>
    <w:rsid w:val="00C5572B"/>
    <w:rsid w:val="00C55BA0"/>
    <w:rsid w:val="00C56470"/>
    <w:rsid w:val="00C56761"/>
    <w:rsid w:val="00C57154"/>
    <w:rsid w:val="00C57166"/>
    <w:rsid w:val="00C57406"/>
    <w:rsid w:val="00C57A05"/>
    <w:rsid w:val="00C6044C"/>
    <w:rsid w:val="00C6044D"/>
    <w:rsid w:val="00C605FC"/>
    <w:rsid w:val="00C6064B"/>
    <w:rsid w:val="00C6164C"/>
    <w:rsid w:val="00C62865"/>
    <w:rsid w:val="00C62BE7"/>
    <w:rsid w:val="00C63164"/>
    <w:rsid w:val="00C63226"/>
    <w:rsid w:val="00C64194"/>
    <w:rsid w:val="00C6421F"/>
    <w:rsid w:val="00C6500B"/>
    <w:rsid w:val="00C65161"/>
    <w:rsid w:val="00C65273"/>
    <w:rsid w:val="00C65C66"/>
    <w:rsid w:val="00C66662"/>
    <w:rsid w:val="00C666C9"/>
    <w:rsid w:val="00C674AF"/>
    <w:rsid w:val="00C70186"/>
    <w:rsid w:val="00C70981"/>
    <w:rsid w:val="00C70CA5"/>
    <w:rsid w:val="00C71101"/>
    <w:rsid w:val="00C713BB"/>
    <w:rsid w:val="00C71443"/>
    <w:rsid w:val="00C7243C"/>
    <w:rsid w:val="00C724F7"/>
    <w:rsid w:val="00C72658"/>
    <w:rsid w:val="00C7280C"/>
    <w:rsid w:val="00C72D9C"/>
    <w:rsid w:val="00C73BCC"/>
    <w:rsid w:val="00C74BD5"/>
    <w:rsid w:val="00C74C52"/>
    <w:rsid w:val="00C75F4B"/>
    <w:rsid w:val="00C769E6"/>
    <w:rsid w:val="00C77584"/>
    <w:rsid w:val="00C77618"/>
    <w:rsid w:val="00C776D1"/>
    <w:rsid w:val="00C77D2D"/>
    <w:rsid w:val="00C80EE8"/>
    <w:rsid w:val="00C8141D"/>
    <w:rsid w:val="00C8150A"/>
    <w:rsid w:val="00C81A0D"/>
    <w:rsid w:val="00C8243B"/>
    <w:rsid w:val="00C82A21"/>
    <w:rsid w:val="00C82D62"/>
    <w:rsid w:val="00C83299"/>
    <w:rsid w:val="00C8338E"/>
    <w:rsid w:val="00C837FD"/>
    <w:rsid w:val="00C8392D"/>
    <w:rsid w:val="00C83A03"/>
    <w:rsid w:val="00C83A04"/>
    <w:rsid w:val="00C84154"/>
    <w:rsid w:val="00C8511F"/>
    <w:rsid w:val="00C85278"/>
    <w:rsid w:val="00C85555"/>
    <w:rsid w:val="00C8730B"/>
    <w:rsid w:val="00C8756B"/>
    <w:rsid w:val="00C87906"/>
    <w:rsid w:val="00C87B56"/>
    <w:rsid w:val="00C87C12"/>
    <w:rsid w:val="00C9016F"/>
    <w:rsid w:val="00C91E73"/>
    <w:rsid w:val="00C9249A"/>
    <w:rsid w:val="00C93770"/>
    <w:rsid w:val="00C94C90"/>
    <w:rsid w:val="00C95586"/>
    <w:rsid w:val="00C95F35"/>
    <w:rsid w:val="00C96295"/>
    <w:rsid w:val="00C976B6"/>
    <w:rsid w:val="00C976D0"/>
    <w:rsid w:val="00C97F9E"/>
    <w:rsid w:val="00CA006E"/>
    <w:rsid w:val="00CA1256"/>
    <w:rsid w:val="00CA1CBE"/>
    <w:rsid w:val="00CA27F3"/>
    <w:rsid w:val="00CA37F4"/>
    <w:rsid w:val="00CA39EC"/>
    <w:rsid w:val="00CA3CEC"/>
    <w:rsid w:val="00CA3D85"/>
    <w:rsid w:val="00CA5164"/>
    <w:rsid w:val="00CA51E9"/>
    <w:rsid w:val="00CA58DE"/>
    <w:rsid w:val="00CA5BEA"/>
    <w:rsid w:val="00CA5C74"/>
    <w:rsid w:val="00CA5E5B"/>
    <w:rsid w:val="00CA60BF"/>
    <w:rsid w:val="00CA6C49"/>
    <w:rsid w:val="00CA6D26"/>
    <w:rsid w:val="00CA7C53"/>
    <w:rsid w:val="00CA7ECB"/>
    <w:rsid w:val="00CB0040"/>
    <w:rsid w:val="00CB02C8"/>
    <w:rsid w:val="00CB107C"/>
    <w:rsid w:val="00CB11A9"/>
    <w:rsid w:val="00CB16A4"/>
    <w:rsid w:val="00CB232A"/>
    <w:rsid w:val="00CB2980"/>
    <w:rsid w:val="00CB2C5B"/>
    <w:rsid w:val="00CB34A4"/>
    <w:rsid w:val="00CB3669"/>
    <w:rsid w:val="00CB3BE6"/>
    <w:rsid w:val="00CB4203"/>
    <w:rsid w:val="00CB44DF"/>
    <w:rsid w:val="00CB44EB"/>
    <w:rsid w:val="00CB511D"/>
    <w:rsid w:val="00CB54CF"/>
    <w:rsid w:val="00CB6309"/>
    <w:rsid w:val="00CB761B"/>
    <w:rsid w:val="00CC0E3D"/>
    <w:rsid w:val="00CC1E55"/>
    <w:rsid w:val="00CC2587"/>
    <w:rsid w:val="00CC27FE"/>
    <w:rsid w:val="00CC2AE4"/>
    <w:rsid w:val="00CC2DCB"/>
    <w:rsid w:val="00CC32BD"/>
    <w:rsid w:val="00CC3D94"/>
    <w:rsid w:val="00CC48AA"/>
    <w:rsid w:val="00CC4DA9"/>
    <w:rsid w:val="00CC57D0"/>
    <w:rsid w:val="00CC5B0C"/>
    <w:rsid w:val="00CC6051"/>
    <w:rsid w:val="00CC79F0"/>
    <w:rsid w:val="00CC7E24"/>
    <w:rsid w:val="00CD0661"/>
    <w:rsid w:val="00CD07AF"/>
    <w:rsid w:val="00CD0830"/>
    <w:rsid w:val="00CD10D7"/>
    <w:rsid w:val="00CD14E4"/>
    <w:rsid w:val="00CD3054"/>
    <w:rsid w:val="00CD32C5"/>
    <w:rsid w:val="00CD3928"/>
    <w:rsid w:val="00CD3D4C"/>
    <w:rsid w:val="00CD3E30"/>
    <w:rsid w:val="00CD4447"/>
    <w:rsid w:val="00CD486E"/>
    <w:rsid w:val="00CD4CF6"/>
    <w:rsid w:val="00CD4ED1"/>
    <w:rsid w:val="00CD54EB"/>
    <w:rsid w:val="00CD5748"/>
    <w:rsid w:val="00CD5ADC"/>
    <w:rsid w:val="00CD6572"/>
    <w:rsid w:val="00CD6D56"/>
    <w:rsid w:val="00CD7265"/>
    <w:rsid w:val="00CE0448"/>
    <w:rsid w:val="00CE1E15"/>
    <w:rsid w:val="00CE2B62"/>
    <w:rsid w:val="00CE310D"/>
    <w:rsid w:val="00CE354A"/>
    <w:rsid w:val="00CE45A9"/>
    <w:rsid w:val="00CE47DA"/>
    <w:rsid w:val="00CE48E8"/>
    <w:rsid w:val="00CE4989"/>
    <w:rsid w:val="00CE4993"/>
    <w:rsid w:val="00CE4F25"/>
    <w:rsid w:val="00CE5E0A"/>
    <w:rsid w:val="00CE618A"/>
    <w:rsid w:val="00CE6193"/>
    <w:rsid w:val="00CE6304"/>
    <w:rsid w:val="00CE647F"/>
    <w:rsid w:val="00CE682D"/>
    <w:rsid w:val="00CE6DE6"/>
    <w:rsid w:val="00CE7316"/>
    <w:rsid w:val="00CE7644"/>
    <w:rsid w:val="00CE7732"/>
    <w:rsid w:val="00CE7909"/>
    <w:rsid w:val="00CE7FDD"/>
    <w:rsid w:val="00CF008A"/>
    <w:rsid w:val="00CF0826"/>
    <w:rsid w:val="00CF09B4"/>
    <w:rsid w:val="00CF1CF3"/>
    <w:rsid w:val="00CF22A8"/>
    <w:rsid w:val="00CF26B4"/>
    <w:rsid w:val="00CF343F"/>
    <w:rsid w:val="00CF3B6B"/>
    <w:rsid w:val="00CF438D"/>
    <w:rsid w:val="00CF4EA1"/>
    <w:rsid w:val="00CF5CF4"/>
    <w:rsid w:val="00CF65A5"/>
    <w:rsid w:val="00CF6911"/>
    <w:rsid w:val="00CF715F"/>
    <w:rsid w:val="00CF7483"/>
    <w:rsid w:val="00CF7611"/>
    <w:rsid w:val="00D00425"/>
    <w:rsid w:val="00D01D07"/>
    <w:rsid w:val="00D024CB"/>
    <w:rsid w:val="00D031CE"/>
    <w:rsid w:val="00D035C8"/>
    <w:rsid w:val="00D03A85"/>
    <w:rsid w:val="00D03BDD"/>
    <w:rsid w:val="00D04F3A"/>
    <w:rsid w:val="00D04F3C"/>
    <w:rsid w:val="00D05B92"/>
    <w:rsid w:val="00D05DA0"/>
    <w:rsid w:val="00D0673B"/>
    <w:rsid w:val="00D06873"/>
    <w:rsid w:val="00D0692E"/>
    <w:rsid w:val="00D069C8"/>
    <w:rsid w:val="00D06B58"/>
    <w:rsid w:val="00D06D1A"/>
    <w:rsid w:val="00D06E4F"/>
    <w:rsid w:val="00D07795"/>
    <w:rsid w:val="00D07C52"/>
    <w:rsid w:val="00D104A1"/>
    <w:rsid w:val="00D10E30"/>
    <w:rsid w:val="00D1116B"/>
    <w:rsid w:val="00D12660"/>
    <w:rsid w:val="00D12C7E"/>
    <w:rsid w:val="00D1341F"/>
    <w:rsid w:val="00D1374B"/>
    <w:rsid w:val="00D13E33"/>
    <w:rsid w:val="00D143B3"/>
    <w:rsid w:val="00D14856"/>
    <w:rsid w:val="00D14B9F"/>
    <w:rsid w:val="00D15A00"/>
    <w:rsid w:val="00D162C5"/>
    <w:rsid w:val="00D1661B"/>
    <w:rsid w:val="00D20A56"/>
    <w:rsid w:val="00D2126C"/>
    <w:rsid w:val="00D212AA"/>
    <w:rsid w:val="00D213CA"/>
    <w:rsid w:val="00D21563"/>
    <w:rsid w:val="00D21937"/>
    <w:rsid w:val="00D21BED"/>
    <w:rsid w:val="00D21E0C"/>
    <w:rsid w:val="00D21FC1"/>
    <w:rsid w:val="00D223CF"/>
    <w:rsid w:val="00D23239"/>
    <w:rsid w:val="00D235D8"/>
    <w:rsid w:val="00D24723"/>
    <w:rsid w:val="00D2523F"/>
    <w:rsid w:val="00D25359"/>
    <w:rsid w:val="00D258E8"/>
    <w:rsid w:val="00D25B20"/>
    <w:rsid w:val="00D267FE"/>
    <w:rsid w:val="00D26DC1"/>
    <w:rsid w:val="00D275EA"/>
    <w:rsid w:val="00D27ABB"/>
    <w:rsid w:val="00D27DBA"/>
    <w:rsid w:val="00D30C32"/>
    <w:rsid w:val="00D30EB3"/>
    <w:rsid w:val="00D32076"/>
    <w:rsid w:val="00D327AD"/>
    <w:rsid w:val="00D32AD8"/>
    <w:rsid w:val="00D33176"/>
    <w:rsid w:val="00D3653A"/>
    <w:rsid w:val="00D36688"/>
    <w:rsid w:val="00D36F7D"/>
    <w:rsid w:val="00D37240"/>
    <w:rsid w:val="00D3724B"/>
    <w:rsid w:val="00D377E0"/>
    <w:rsid w:val="00D40414"/>
    <w:rsid w:val="00D4080C"/>
    <w:rsid w:val="00D40BC1"/>
    <w:rsid w:val="00D40D1B"/>
    <w:rsid w:val="00D40EDE"/>
    <w:rsid w:val="00D41216"/>
    <w:rsid w:val="00D4188A"/>
    <w:rsid w:val="00D41C5B"/>
    <w:rsid w:val="00D41D0C"/>
    <w:rsid w:val="00D42C56"/>
    <w:rsid w:val="00D42F9C"/>
    <w:rsid w:val="00D43032"/>
    <w:rsid w:val="00D434A6"/>
    <w:rsid w:val="00D441A3"/>
    <w:rsid w:val="00D44210"/>
    <w:rsid w:val="00D44D40"/>
    <w:rsid w:val="00D45E84"/>
    <w:rsid w:val="00D466EA"/>
    <w:rsid w:val="00D46F53"/>
    <w:rsid w:val="00D4716E"/>
    <w:rsid w:val="00D472A3"/>
    <w:rsid w:val="00D50474"/>
    <w:rsid w:val="00D504C8"/>
    <w:rsid w:val="00D5155C"/>
    <w:rsid w:val="00D519E8"/>
    <w:rsid w:val="00D51C45"/>
    <w:rsid w:val="00D51EDC"/>
    <w:rsid w:val="00D520B6"/>
    <w:rsid w:val="00D5214E"/>
    <w:rsid w:val="00D533B3"/>
    <w:rsid w:val="00D53819"/>
    <w:rsid w:val="00D542A2"/>
    <w:rsid w:val="00D54BC3"/>
    <w:rsid w:val="00D55237"/>
    <w:rsid w:val="00D559BA"/>
    <w:rsid w:val="00D55F5A"/>
    <w:rsid w:val="00D56FF7"/>
    <w:rsid w:val="00D573D4"/>
    <w:rsid w:val="00D57480"/>
    <w:rsid w:val="00D574F0"/>
    <w:rsid w:val="00D57650"/>
    <w:rsid w:val="00D576DF"/>
    <w:rsid w:val="00D57B11"/>
    <w:rsid w:val="00D614E1"/>
    <w:rsid w:val="00D61B3A"/>
    <w:rsid w:val="00D61F6B"/>
    <w:rsid w:val="00D62CE3"/>
    <w:rsid w:val="00D6313C"/>
    <w:rsid w:val="00D632A7"/>
    <w:rsid w:val="00D65309"/>
    <w:rsid w:val="00D65AB4"/>
    <w:rsid w:val="00D66399"/>
    <w:rsid w:val="00D66C2F"/>
    <w:rsid w:val="00D66D48"/>
    <w:rsid w:val="00D67042"/>
    <w:rsid w:val="00D6714C"/>
    <w:rsid w:val="00D679F0"/>
    <w:rsid w:val="00D70BC8"/>
    <w:rsid w:val="00D71158"/>
    <w:rsid w:val="00D71619"/>
    <w:rsid w:val="00D71F4D"/>
    <w:rsid w:val="00D71F98"/>
    <w:rsid w:val="00D72415"/>
    <w:rsid w:val="00D732C9"/>
    <w:rsid w:val="00D73557"/>
    <w:rsid w:val="00D744EA"/>
    <w:rsid w:val="00D7461F"/>
    <w:rsid w:val="00D75100"/>
    <w:rsid w:val="00D75648"/>
    <w:rsid w:val="00D761DA"/>
    <w:rsid w:val="00D76840"/>
    <w:rsid w:val="00D7688D"/>
    <w:rsid w:val="00D77E17"/>
    <w:rsid w:val="00D80060"/>
    <w:rsid w:val="00D80164"/>
    <w:rsid w:val="00D80A0A"/>
    <w:rsid w:val="00D80DDB"/>
    <w:rsid w:val="00D81F87"/>
    <w:rsid w:val="00D82A05"/>
    <w:rsid w:val="00D82FD9"/>
    <w:rsid w:val="00D8371C"/>
    <w:rsid w:val="00D84174"/>
    <w:rsid w:val="00D84383"/>
    <w:rsid w:val="00D8494E"/>
    <w:rsid w:val="00D8536F"/>
    <w:rsid w:val="00D85415"/>
    <w:rsid w:val="00D8618E"/>
    <w:rsid w:val="00D86E5B"/>
    <w:rsid w:val="00D8747F"/>
    <w:rsid w:val="00D87636"/>
    <w:rsid w:val="00D878E4"/>
    <w:rsid w:val="00D903BF"/>
    <w:rsid w:val="00D9075A"/>
    <w:rsid w:val="00D90883"/>
    <w:rsid w:val="00D921A5"/>
    <w:rsid w:val="00D926F3"/>
    <w:rsid w:val="00D929A3"/>
    <w:rsid w:val="00D929BE"/>
    <w:rsid w:val="00D92CD2"/>
    <w:rsid w:val="00D92FDF"/>
    <w:rsid w:val="00D931BA"/>
    <w:rsid w:val="00D94576"/>
    <w:rsid w:val="00D94CF9"/>
    <w:rsid w:val="00D952E3"/>
    <w:rsid w:val="00D96CDD"/>
    <w:rsid w:val="00D96D84"/>
    <w:rsid w:val="00D96DB2"/>
    <w:rsid w:val="00D97472"/>
    <w:rsid w:val="00D97813"/>
    <w:rsid w:val="00DA07BB"/>
    <w:rsid w:val="00DA192A"/>
    <w:rsid w:val="00DA2782"/>
    <w:rsid w:val="00DA2AF4"/>
    <w:rsid w:val="00DA2E67"/>
    <w:rsid w:val="00DA2F30"/>
    <w:rsid w:val="00DA3B64"/>
    <w:rsid w:val="00DA43AF"/>
    <w:rsid w:val="00DA68A8"/>
    <w:rsid w:val="00DA69D3"/>
    <w:rsid w:val="00DA7568"/>
    <w:rsid w:val="00DA7E09"/>
    <w:rsid w:val="00DB028F"/>
    <w:rsid w:val="00DB0E2C"/>
    <w:rsid w:val="00DB2114"/>
    <w:rsid w:val="00DB220F"/>
    <w:rsid w:val="00DB2790"/>
    <w:rsid w:val="00DB2857"/>
    <w:rsid w:val="00DB2924"/>
    <w:rsid w:val="00DB2ACD"/>
    <w:rsid w:val="00DB2B1F"/>
    <w:rsid w:val="00DB2F33"/>
    <w:rsid w:val="00DB3066"/>
    <w:rsid w:val="00DB3113"/>
    <w:rsid w:val="00DB32E5"/>
    <w:rsid w:val="00DB4A59"/>
    <w:rsid w:val="00DB4CDD"/>
    <w:rsid w:val="00DB5CCD"/>
    <w:rsid w:val="00DB5D6E"/>
    <w:rsid w:val="00DB66C9"/>
    <w:rsid w:val="00DB69D9"/>
    <w:rsid w:val="00DB6A56"/>
    <w:rsid w:val="00DB7155"/>
    <w:rsid w:val="00DB7DAE"/>
    <w:rsid w:val="00DB7F12"/>
    <w:rsid w:val="00DB7FF4"/>
    <w:rsid w:val="00DC082D"/>
    <w:rsid w:val="00DC0E0E"/>
    <w:rsid w:val="00DC1115"/>
    <w:rsid w:val="00DC11D6"/>
    <w:rsid w:val="00DC126B"/>
    <w:rsid w:val="00DC142A"/>
    <w:rsid w:val="00DC2249"/>
    <w:rsid w:val="00DC2610"/>
    <w:rsid w:val="00DC411D"/>
    <w:rsid w:val="00DC4153"/>
    <w:rsid w:val="00DC4563"/>
    <w:rsid w:val="00DC506C"/>
    <w:rsid w:val="00DC5260"/>
    <w:rsid w:val="00DC5D87"/>
    <w:rsid w:val="00DD00BE"/>
    <w:rsid w:val="00DD024B"/>
    <w:rsid w:val="00DD118C"/>
    <w:rsid w:val="00DD1F4A"/>
    <w:rsid w:val="00DD204A"/>
    <w:rsid w:val="00DD2973"/>
    <w:rsid w:val="00DD31DF"/>
    <w:rsid w:val="00DD3BA2"/>
    <w:rsid w:val="00DD4733"/>
    <w:rsid w:val="00DD4921"/>
    <w:rsid w:val="00DD4A0C"/>
    <w:rsid w:val="00DD5E08"/>
    <w:rsid w:val="00DD5EE5"/>
    <w:rsid w:val="00DD5FBA"/>
    <w:rsid w:val="00DD6538"/>
    <w:rsid w:val="00DD6EEB"/>
    <w:rsid w:val="00DE020B"/>
    <w:rsid w:val="00DE0C9A"/>
    <w:rsid w:val="00DE0FA6"/>
    <w:rsid w:val="00DE1D73"/>
    <w:rsid w:val="00DE22DD"/>
    <w:rsid w:val="00DE27D5"/>
    <w:rsid w:val="00DE3236"/>
    <w:rsid w:val="00DE486B"/>
    <w:rsid w:val="00DE4A21"/>
    <w:rsid w:val="00DE4D3E"/>
    <w:rsid w:val="00DE58E4"/>
    <w:rsid w:val="00DE5FAE"/>
    <w:rsid w:val="00DE626A"/>
    <w:rsid w:val="00DE68E0"/>
    <w:rsid w:val="00DE6E82"/>
    <w:rsid w:val="00DE7ACB"/>
    <w:rsid w:val="00DF011B"/>
    <w:rsid w:val="00DF02A4"/>
    <w:rsid w:val="00DF0314"/>
    <w:rsid w:val="00DF04CE"/>
    <w:rsid w:val="00DF05E8"/>
    <w:rsid w:val="00DF1B02"/>
    <w:rsid w:val="00DF22E2"/>
    <w:rsid w:val="00DF2333"/>
    <w:rsid w:val="00DF304F"/>
    <w:rsid w:val="00DF3ACD"/>
    <w:rsid w:val="00DF3C53"/>
    <w:rsid w:val="00DF4D1E"/>
    <w:rsid w:val="00DF5116"/>
    <w:rsid w:val="00DF5207"/>
    <w:rsid w:val="00DF5360"/>
    <w:rsid w:val="00DF5711"/>
    <w:rsid w:val="00DF5857"/>
    <w:rsid w:val="00DF5ABE"/>
    <w:rsid w:val="00DF63F1"/>
    <w:rsid w:val="00DF68D5"/>
    <w:rsid w:val="00DF6BEA"/>
    <w:rsid w:val="00DF7262"/>
    <w:rsid w:val="00DF7800"/>
    <w:rsid w:val="00DF7B53"/>
    <w:rsid w:val="00E00270"/>
    <w:rsid w:val="00E00295"/>
    <w:rsid w:val="00E00565"/>
    <w:rsid w:val="00E0078C"/>
    <w:rsid w:val="00E00D23"/>
    <w:rsid w:val="00E01284"/>
    <w:rsid w:val="00E017C6"/>
    <w:rsid w:val="00E01928"/>
    <w:rsid w:val="00E01C4C"/>
    <w:rsid w:val="00E0232A"/>
    <w:rsid w:val="00E0249B"/>
    <w:rsid w:val="00E02C6D"/>
    <w:rsid w:val="00E03ED3"/>
    <w:rsid w:val="00E054F0"/>
    <w:rsid w:val="00E055F2"/>
    <w:rsid w:val="00E05A91"/>
    <w:rsid w:val="00E05FDE"/>
    <w:rsid w:val="00E0649C"/>
    <w:rsid w:val="00E0728B"/>
    <w:rsid w:val="00E1007B"/>
    <w:rsid w:val="00E105FA"/>
    <w:rsid w:val="00E106FA"/>
    <w:rsid w:val="00E10F9A"/>
    <w:rsid w:val="00E110D6"/>
    <w:rsid w:val="00E1140E"/>
    <w:rsid w:val="00E11493"/>
    <w:rsid w:val="00E11C25"/>
    <w:rsid w:val="00E11C46"/>
    <w:rsid w:val="00E11CDC"/>
    <w:rsid w:val="00E1271E"/>
    <w:rsid w:val="00E127A5"/>
    <w:rsid w:val="00E12C37"/>
    <w:rsid w:val="00E12E2A"/>
    <w:rsid w:val="00E12FE7"/>
    <w:rsid w:val="00E13334"/>
    <w:rsid w:val="00E134E5"/>
    <w:rsid w:val="00E14465"/>
    <w:rsid w:val="00E14BA4"/>
    <w:rsid w:val="00E15631"/>
    <w:rsid w:val="00E16255"/>
    <w:rsid w:val="00E1658C"/>
    <w:rsid w:val="00E1681A"/>
    <w:rsid w:val="00E16D2C"/>
    <w:rsid w:val="00E17076"/>
    <w:rsid w:val="00E20E02"/>
    <w:rsid w:val="00E220EB"/>
    <w:rsid w:val="00E22362"/>
    <w:rsid w:val="00E23014"/>
    <w:rsid w:val="00E23308"/>
    <w:rsid w:val="00E23566"/>
    <w:rsid w:val="00E23859"/>
    <w:rsid w:val="00E23B49"/>
    <w:rsid w:val="00E23C0E"/>
    <w:rsid w:val="00E25129"/>
    <w:rsid w:val="00E2617A"/>
    <w:rsid w:val="00E30517"/>
    <w:rsid w:val="00E30BDB"/>
    <w:rsid w:val="00E3112E"/>
    <w:rsid w:val="00E327B4"/>
    <w:rsid w:val="00E328B3"/>
    <w:rsid w:val="00E331B6"/>
    <w:rsid w:val="00E332DE"/>
    <w:rsid w:val="00E33D89"/>
    <w:rsid w:val="00E341A9"/>
    <w:rsid w:val="00E34322"/>
    <w:rsid w:val="00E3462C"/>
    <w:rsid w:val="00E34965"/>
    <w:rsid w:val="00E34A4D"/>
    <w:rsid w:val="00E34F8C"/>
    <w:rsid w:val="00E35807"/>
    <w:rsid w:val="00E3629A"/>
    <w:rsid w:val="00E36BC8"/>
    <w:rsid w:val="00E37308"/>
    <w:rsid w:val="00E37B7E"/>
    <w:rsid w:val="00E41D18"/>
    <w:rsid w:val="00E423B4"/>
    <w:rsid w:val="00E4253E"/>
    <w:rsid w:val="00E4273B"/>
    <w:rsid w:val="00E430B3"/>
    <w:rsid w:val="00E430FE"/>
    <w:rsid w:val="00E43185"/>
    <w:rsid w:val="00E43443"/>
    <w:rsid w:val="00E43465"/>
    <w:rsid w:val="00E43682"/>
    <w:rsid w:val="00E43D04"/>
    <w:rsid w:val="00E44A73"/>
    <w:rsid w:val="00E45486"/>
    <w:rsid w:val="00E454A6"/>
    <w:rsid w:val="00E46022"/>
    <w:rsid w:val="00E470A6"/>
    <w:rsid w:val="00E476B1"/>
    <w:rsid w:val="00E47EEE"/>
    <w:rsid w:val="00E50CB7"/>
    <w:rsid w:val="00E50D74"/>
    <w:rsid w:val="00E510BB"/>
    <w:rsid w:val="00E51758"/>
    <w:rsid w:val="00E5192F"/>
    <w:rsid w:val="00E51995"/>
    <w:rsid w:val="00E522ED"/>
    <w:rsid w:val="00E52DE1"/>
    <w:rsid w:val="00E5303C"/>
    <w:rsid w:val="00E538E2"/>
    <w:rsid w:val="00E53979"/>
    <w:rsid w:val="00E54394"/>
    <w:rsid w:val="00E5490B"/>
    <w:rsid w:val="00E56115"/>
    <w:rsid w:val="00E563B8"/>
    <w:rsid w:val="00E5672A"/>
    <w:rsid w:val="00E56A7F"/>
    <w:rsid w:val="00E56E8B"/>
    <w:rsid w:val="00E57482"/>
    <w:rsid w:val="00E5794D"/>
    <w:rsid w:val="00E57C5B"/>
    <w:rsid w:val="00E57E56"/>
    <w:rsid w:val="00E60797"/>
    <w:rsid w:val="00E6088F"/>
    <w:rsid w:val="00E614FC"/>
    <w:rsid w:val="00E6153A"/>
    <w:rsid w:val="00E61E31"/>
    <w:rsid w:val="00E623B2"/>
    <w:rsid w:val="00E62BEE"/>
    <w:rsid w:val="00E62F8E"/>
    <w:rsid w:val="00E633D6"/>
    <w:rsid w:val="00E64DB3"/>
    <w:rsid w:val="00E658A1"/>
    <w:rsid w:val="00E658C5"/>
    <w:rsid w:val="00E65D56"/>
    <w:rsid w:val="00E65F29"/>
    <w:rsid w:val="00E669DA"/>
    <w:rsid w:val="00E70512"/>
    <w:rsid w:val="00E70D92"/>
    <w:rsid w:val="00E7150F"/>
    <w:rsid w:val="00E73724"/>
    <w:rsid w:val="00E73BAE"/>
    <w:rsid w:val="00E73FD9"/>
    <w:rsid w:val="00E7440C"/>
    <w:rsid w:val="00E74B79"/>
    <w:rsid w:val="00E74EFB"/>
    <w:rsid w:val="00E75F69"/>
    <w:rsid w:val="00E77C7E"/>
    <w:rsid w:val="00E80DAF"/>
    <w:rsid w:val="00E81287"/>
    <w:rsid w:val="00E81FAB"/>
    <w:rsid w:val="00E8274A"/>
    <w:rsid w:val="00E838F7"/>
    <w:rsid w:val="00E860F8"/>
    <w:rsid w:val="00E86B0D"/>
    <w:rsid w:val="00E870FF"/>
    <w:rsid w:val="00E87662"/>
    <w:rsid w:val="00E87C13"/>
    <w:rsid w:val="00E901CE"/>
    <w:rsid w:val="00E904FF"/>
    <w:rsid w:val="00E909FA"/>
    <w:rsid w:val="00E90AF4"/>
    <w:rsid w:val="00E90E86"/>
    <w:rsid w:val="00E911D0"/>
    <w:rsid w:val="00E914B3"/>
    <w:rsid w:val="00E919B2"/>
    <w:rsid w:val="00E91AE3"/>
    <w:rsid w:val="00E92069"/>
    <w:rsid w:val="00E92C9C"/>
    <w:rsid w:val="00E92CFB"/>
    <w:rsid w:val="00E93081"/>
    <w:rsid w:val="00E93770"/>
    <w:rsid w:val="00E93B5F"/>
    <w:rsid w:val="00E941D0"/>
    <w:rsid w:val="00E94280"/>
    <w:rsid w:val="00E95F3F"/>
    <w:rsid w:val="00E96FC3"/>
    <w:rsid w:val="00E974FC"/>
    <w:rsid w:val="00EA0434"/>
    <w:rsid w:val="00EA08D6"/>
    <w:rsid w:val="00EA0E5A"/>
    <w:rsid w:val="00EA10E2"/>
    <w:rsid w:val="00EA1791"/>
    <w:rsid w:val="00EA18CB"/>
    <w:rsid w:val="00EA2ADF"/>
    <w:rsid w:val="00EA2B77"/>
    <w:rsid w:val="00EA2CD7"/>
    <w:rsid w:val="00EA2E33"/>
    <w:rsid w:val="00EA2F00"/>
    <w:rsid w:val="00EA3200"/>
    <w:rsid w:val="00EA35FF"/>
    <w:rsid w:val="00EA382C"/>
    <w:rsid w:val="00EA3AEA"/>
    <w:rsid w:val="00EA4234"/>
    <w:rsid w:val="00EA4498"/>
    <w:rsid w:val="00EA495E"/>
    <w:rsid w:val="00EA4E36"/>
    <w:rsid w:val="00EA52FC"/>
    <w:rsid w:val="00EA586F"/>
    <w:rsid w:val="00EA73B2"/>
    <w:rsid w:val="00EB0127"/>
    <w:rsid w:val="00EB0DEE"/>
    <w:rsid w:val="00EB2179"/>
    <w:rsid w:val="00EB222E"/>
    <w:rsid w:val="00EB22A2"/>
    <w:rsid w:val="00EB2816"/>
    <w:rsid w:val="00EB2A3A"/>
    <w:rsid w:val="00EB3A4C"/>
    <w:rsid w:val="00EB482B"/>
    <w:rsid w:val="00EB4C38"/>
    <w:rsid w:val="00EB4DB7"/>
    <w:rsid w:val="00EB54F5"/>
    <w:rsid w:val="00EB5547"/>
    <w:rsid w:val="00EB59F5"/>
    <w:rsid w:val="00EB5C84"/>
    <w:rsid w:val="00EB5FA2"/>
    <w:rsid w:val="00EB6420"/>
    <w:rsid w:val="00EB685B"/>
    <w:rsid w:val="00EB6CC1"/>
    <w:rsid w:val="00EC0F1D"/>
    <w:rsid w:val="00EC1CF1"/>
    <w:rsid w:val="00EC2C88"/>
    <w:rsid w:val="00EC4464"/>
    <w:rsid w:val="00EC458A"/>
    <w:rsid w:val="00EC4809"/>
    <w:rsid w:val="00EC6468"/>
    <w:rsid w:val="00EC66A8"/>
    <w:rsid w:val="00EC69BF"/>
    <w:rsid w:val="00EC6F5C"/>
    <w:rsid w:val="00EC6FCB"/>
    <w:rsid w:val="00EC7008"/>
    <w:rsid w:val="00EC77ED"/>
    <w:rsid w:val="00EC7827"/>
    <w:rsid w:val="00EC7BC6"/>
    <w:rsid w:val="00ED0507"/>
    <w:rsid w:val="00ED172B"/>
    <w:rsid w:val="00ED1787"/>
    <w:rsid w:val="00ED1F13"/>
    <w:rsid w:val="00ED28F8"/>
    <w:rsid w:val="00ED333F"/>
    <w:rsid w:val="00ED355A"/>
    <w:rsid w:val="00ED3943"/>
    <w:rsid w:val="00ED3ECF"/>
    <w:rsid w:val="00ED4205"/>
    <w:rsid w:val="00ED52F9"/>
    <w:rsid w:val="00ED54EC"/>
    <w:rsid w:val="00ED5612"/>
    <w:rsid w:val="00ED616C"/>
    <w:rsid w:val="00ED64EB"/>
    <w:rsid w:val="00ED77BA"/>
    <w:rsid w:val="00EE087F"/>
    <w:rsid w:val="00EE0FE1"/>
    <w:rsid w:val="00EE1834"/>
    <w:rsid w:val="00EE212A"/>
    <w:rsid w:val="00EE3DE4"/>
    <w:rsid w:val="00EE408E"/>
    <w:rsid w:val="00EE4A70"/>
    <w:rsid w:val="00EE5FD7"/>
    <w:rsid w:val="00EE6A01"/>
    <w:rsid w:val="00EE7044"/>
    <w:rsid w:val="00EE70F8"/>
    <w:rsid w:val="00EE719A"/>
    <w:rsid w:val="00EE765B"/>
    <w:rsid w:val="00EE7EC9"/>
    <w:rsid w:val="00EF0169"/>
    <w:rsid w:val="00EF053B"/>
    <w:rsid w:val="00EF0EB2"/>
    <w:rsid w:val="00EF1CB5"/>
    <w:rsid w:val="00EF2756"/>
    <w:rsid w:val="00EF296B"/>
    <w:rsid w:val="00EF370E"/>
    <w:rsid w:val="00EF388E"/>
    <w:rsid w:val="00EF3BE3"/>
    <w:rsid w:val="00EF3FC1"/>
    <w:rsid w:val="00EF4197"/>
    <w:rsid w:val="00EF444B"/>
    <w:rsid w:val="00EF45B8"/>
    <w:rsid w:val="00EF486F"/>
    <w:rsid w:val="00EF4CF4"/>
    <w:rsid w:val="00EF4FFA"/>
    <w:rsid w:val="00EF5397"/>
    <w:rsid w:val="00EF5524"/>
    <w:rsid w:val="00EF6679"/>
    <w:rsid w:val="00EF6CFD"/>
    <w:rsid w:val="00EF7A6D"/>
    <w:rsid w:val="00F0004F"/>
    <w:rsid w:val="00F00155"/>
    <w:rsid w:val="00F00250"/>
    <w:rsid w:val="00F00A19"/>
    <w:rsid w:val="00F01AF0"/>
    <w:rsid w:val="00F0476E"/>
    <w:rsid w:val="00F050AA"/>
    <w:rsid w:val="00F053B8"/>
    <w:rsid w:val="00F05EA1"/>
    <w:rsid w:val="00F06DD6"/>
    <w:rsid w:val="00F07B9B"/>
    <w:rsid w:val="00F10505"/>
    <w:rsid w:val="00F11A7A"/>
    <w:rsid w:val="00F11F06"/>
    <w:rsid w:val="00F1227A"/>
    <w:rsid w:val="00F12CE8"/>
    <w:rsid w:val="00F134FD"/>
    <w:rsid w:val="00F1381E"/>
    <w:rsid w:val="00F1475E"/>
    <w:rsid w:val="00F147A7"/>
    <w:rsid w:val="00F151C2"/>
    <w:rsid w:val="00F15CED"/>
    <w:rsid w:val="00F15EA1"/>
    <w:rsid w:val="00F16040"/>
    <w:rsid w:val="00F1733D"/>
    <w:rsid w:val="00F174A6"/>
    <w:rsid w:val="00F21181"/>
    <w:rsid w:val="00F211EE"/>
    <w:rsid w:val="00F21707"/>
    <w:rsid w:val="00F21B35"/>
    <w:rsid w:val="00F21C7D"/>
    <w:rsid w:val="00F2216D"/>
    <w:rsid w:val="00F22406"/>
    <w:rsid w:val="00F22842"/>
    <w:rsid w:val="00F22A4A"/>
    <w:rsid w:val="00F22E16"/>
    <w:rsid w:val="00F234E2"/>
    <w:rsid w:val="00F23E02"/>
    <w:rsid w:val="00F255EE"/>
    <w:rsid w:val="00F258DF"/>
    <w:rsid w:val="00F263E5"/>
    <w:rsid w:val="00F267A6"/>
    <w:rsid w:val="00F26A5E"/>
    <w:rsid w:val="00F26EF1"/>
    <w:rsid w:val="00F27B4B"/>
    <w:rsid w:val="00F30157"/>
    <w:rsid w:val="00F30B39"/>
    <w:rsid w:val="00F31113"/>
    <w:rsid w:val="00F31A73"/>
    <w:rsid w:val="00F32435"/>
    <w:rsid w:val="00F34102"/>
    <w:rsid w:val="00F34C82"/>
    <w:rsid w:val="00F34D56"/>
    <w:rsid w:val="00F353A1"/>
    <w:rsid w:val="00F35FE6"/>
    <w:rsid w:val="00F3629F"/>
    <w:rsid w:val="00F36412"/>
    <w:rsid w:val="00F36838"/>
    <w:rsid w:val="00F37509"/>
    <w:rsid w:val="00F376BB"/>
    <w:rsid w:val="00F37E40"/>
    <w:rsid w:val="00F413BF"/>
    <w:rsid w:val="00F41CE9"/>
    <w:rsid w:val="00F424A7"/>
    <w:rsid w:val="00F42C1C"/>
    <w:rsid w:val="00F44292"/>
    <w:rsid w:val="00F444C2"/>
    <w:rsid w:val="00F4499D"/>
    <w:rsid w:val="00F44CF6"/>
    <w:rsid w:val="00F44D65"/>
    <w:rsid w:val="00F44DCC"/>
    <w:rsid w:val="00F45334"/>
    <w:rsid w:val="00F4591D"/>
    <w:rsid w:val="00F45ED9"/>
    <w:rsid w:val="00F46212"/>
    <w:rsid w:val="00F46498"/>
    <w:rsid w:val="00F4659D"/>
    <w:rsid w:val="00F4673A"/>
    <w:rsid w:val="00F46E79"/>
    <w:rsid w:val="00F46FD2"/>
    <w:rsid w:val="00F47511"/>
    <w:rsid w:val="00F503FE"/>
    <w:rsid w:val="00F5132F"/>
    <w:rsid w:val="00F51638"/>
    <w:rsid w:val="00F51A5B"/>
    <w:rsid w:val="00F529B3"/>
    <w:rsid w:val="00F5309C"/>
    <w:rsid w:val="00F53409"/>
    <w:rsid w:val="00F550AA"/>
    <w:rsid w:val="00F5540A"/>
    <w:rsid w:val="00F56812"/>
    <w:rsid w:val="00F57592"/>
    <w:rsid w:val="00F57717"/>
    <w:rsid w:val="00F57F0B"/>
    <w:rsid w:val="00F602D7"/>
    <w:rsid w:val="00F604CA"/>
    <w:rsid w:val="00F6089F"/>
    <w:rsid w:val="00F608C2"/>
    <w:rsid w:val="00F60923"/>
    <w:rsid w:val="00F60D0D"/>
    <w:rsid w:val="00F6117C"/>
    <w:rsid w:val="00F612A0"/>
    <w:rsid w:val="00F61B95"/>
    <w:rsid w:val="00F620D4"/>
    <w:rsid w:val="00F6245C"/>
    <w:rsid w:val="00F62BEE"/>
    <w:rsid w:val="00F62E82"/>
    <w:rsid w:val="00F63E66"/>
    <w:rsid w:val="00F644B1"/>
    <w:rsid w:val="00F648A8"/>
    <w:rsid w:val="00F64991"/>
    <w:rsid w:val="00F65085"/>
    <w:rsid w:val="00F6519B"/>
    <w:rsid w:val="00F65457"/>
    <w:rsid w:val="00F65659"/>
    <w:rsid w:val="00F65972"/>
    <w:rsid w:val="00F65B0B"/>
    <w:rsid w:val="00F669F8"/>
    <w:rsid w:val="00F67634"/>
    <w:rsid w:val="00F67C0E"/>
    <w:rsid w:val="00F703D7"/>
    <w:rsid w:val="00F717F6"/>
    <w:rsid w:val="00F71E45"/>
    <w:rsid w:val="00F7245E"/>
    <w:rsid w:val="00F724D5"/>
    <w:rsid w:val="00F72678"/>
    <w:rsid w:val="00F72A2F"/>
    <w:rsid w:val="00F73252"/>
    <w:rsid w:val="00F7332E"/>
    <w:rsid w:val="00F74C1A"/>
    <w:rsid w:val="00F74EE1"/>
    <w:rsid w:val="00F75271"/>
    <w:rsid w:val="00F7532D"/>
    <w:rsid w:val="00F760B8"/>
    <w:rsid w:val="00F7628F"/>
    <w:rsid w:val="00F774B5"/>
    <w:rsid w:val="00F77AE9"/>
    <w:rsid w:val="00F77E98"/>
    <w:rsid w:val="00F77F63"/>
    <w:rsid w:val="00F8019B"/>
    <w:rsid w:val="00F8059E"/>
    <w:rsid w:val="00F80DAC"/>
    <w:rsid w:val="00F81C4C"/>
    <w:rsid w:val="00F83779"/>
    <w:rsid w:val="00F84B0F"/>
    <w:rsid w:val="00F85E6F"/>
    <w:rsid w:val="00F86032"/>
    <w:rsid w:val="00F86257"/>
    <w:rsid w:val="00F87440"/>
    <w:rsid w:val="00F87632"/>
    <w:rsid w:val="00F90158"/>
    <w:rsid w:val="00F90592"/>
    <w:rsid w:val="00F91306"/>
    <w:rsid w:val="00F91358"/>
    <w:rsid w:val="00F9236D"/>
    <w:rsid w:val="00F92763"/>
    <w:rsid w:val="00F9323E"/>
    <w:rsid w:val="00F93C87"/>
    <w:rsid w:val="00F93D83"/>
    <w:rsid w:val="00F95089"/>
    <w:rsid w:val="00F95366"/>
    <w:rsid w:val="00F95666"/>
    <w:rsid w:val="00F95D3B"/>
    <w:rsid w:val="00F95ECA"/>
    <w:rsid w:val="00F95F01"/>
    <w:rsid w:val="00F96248"/>
    <w:rsid w:val="00F966AC"/>
    <w:rsid w:val="00F96B51"/>
    <w:rsid w:val="00F9714D"/>
    <w:rsid w:val="00F97A0A"/>
    <w:rsid w:val="00F97A90"/>
    <w:rsid w:val="00F97BDF"/>
    <w:rsid w:val="00F97CAD"/>
    <w:rsid w:val="00F97F19"/>
    <w:rsid w:val="00FA10B4"/>
    <w:rsid w:val="00FA1AA2"/>
    <w:rsid w:val="00FA1C7C"/>
    <w:rsid w:val="00FA1F7C"/>
    <w:rsid w:val="00FA2308"/>
    <w:rsid w:val="00FA2A5C"/>
    <w:rsid w:val="00FA3666"/>
    <w:rsid w:val="00FA447B"/>
    <w:rsid w:val="00FA578C"/>
    <w:rsid w:val="00FA5D40"/>
    <w:rsid w:val="00FA724C"/>
    <w:rsid w:val="00FA7A60"/>
    <w:rsid w:val="00FB0CDB"/>
    <w:rsid w:val="00FB2766"/>
    <w:rsid w:val="00FB2842"/>
    <w:rsid w:val="00FB2A95"/>
    <w:rsid w:val="00FB2B59"/>
    <w:rsid w:val="00FB2F69"/>
    <w:rsid w:val="00FB40D3"/>
    <w:rsid w:val="00FB44C6"/>
    <w:rsid w:val="00FB4A66"/>
    <w:rsid w:val="00FB5895"/>
    <w:rsid w:val="00FB6533"/>
    <w:rsid w:val="00FB65BF"/>
    <w:rsid w:val="00FB759B"/>
    <w:rsid w:val="00FB7BED"/>
    <w:rsid w:val="00FB7DA2"/>
    <w:rsid w:val="00FC0272"/>
    <w:rsid w:val="00FC1EC8"/>
    <w:rsid w:val="00FC2B90"/>
    <w:rsid w:val="00FC2DA8"/>
    <w:rsid w:val="00FC436B"/>
    <w:rsid w:val="00FC4785"/>
    <w:rsid w:val="00FC4E3A"/>
    <w:rsid w:val="00FC5960"/>
    <w:rsid w:val="00FC5BD5"/>
    <w:rsid w:val="00FC5E84"/>
    <w:rsid w:val="00FC694A"/>
    <w:rsid w:val="00FC7066"/>
    <w:rsid w:val="00FC721A"/>
    <w:rsid w:val="00FD10F7"/>
    <w:rsid w:val="00FD1C12"/>
    <w:rsid w:val="00FD1C23"/>
    <w:rsid w:val="00FD1D07"/>
    <w:rsid w:val="00FD28B3"/>
    <w:rsid w:val="00FD47B3"/>
    <w:rsid w:val="00FD522E"/>
    <w:rsid w:val="00FD539D"/>
    <w:rsid w:val="00FD57AB"/>
    <w:rsid w:val="00FD59D3"/>
    <w:rsid w:val="00FD5CEC"/>
    <w:rsid w:val="00FD600D"/>
    <w:rsid w:val="00FD67D8"/>
    <w:rsid w:val="00FD72A9"/>
    <w:rsid w:val="00FD76AB"/>
    <w:rsid w:val="00FD7D91"/>
    <w:rsid w:val="00FE0806"/>
    <w:rsid w:val="00FE0927"/>
    <w:rsid w:val="00FE0C8A"/>
    <w:rsid w:val="00FE102C"/>
    <w:rsid w:val="00FE1B13"/>
    <w:rsid w:val="00FE2858"/>
    <w:rsid w:val="00FE2EC2"/>
    <w:rsid w:val="00FE2F16"/>
    <w:rsid w:val="00FE3A4B"/>
    <w:rsid w:val="00FE4F68"/>
    <w:rsid w:val="00FE53F9"/>
    <w:rsid w:val="00FE6A87"/>
    <w:rsid w:val="00FE6BC9"/>
    <w:rsid w:val="00FE6FB3"/>
    <w:rsid w:val="00FE6FBB"/>
    <w:rsid w:val="00FE71ED"/>
    <w:rsid w:val="00FF0578"/>
    <w:rsid w:val="00FF0E65"/>
    <w:rsid w:val="00FF10F2"/>
    <w:rsid w:val="00FF12A7"/>
    <w:rsid w:val="00FF1513"/>
    <w:rsid w:val="00FF1538"/>
    <w:rsid w:val="00FF288D"/>
    <w:rsid w:val="00FF2D17"/>
    <w:rsid w:val="00FF3CCC"/>
    <w:rsid w:val="00FF4766"/>
    <w:rsid w:val="00FF5054"/>
    <w:rsid w:val="00FF51DA"/>
    <w:rsid w:val="00FF5A5A"/>
    <w:rsid w:val="00FF6267"/>
    <w:rsid w:val="00FF64A5"/>
    <w:rsid w:val="00FF6589"/>
    <w:rsid w:val="00FF6C76"/>
    <w:rsid w:val="00FF6E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BDE70"/>
  <w15:docId w15:val="{C6B12B89-942F-4323-B05D-62A5955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236C"/>
    <w:pPr>
      <w:overflowPunct w:val="0"/>
      <w:autoSpaceDE w:val="0"/>
      <w:autoSpaceDN w:val="0"/>
      <w:adjustRightInd w:val="0"/>
      <w:textAlignment w:val="baseline"/>
    </w:pPr>
    <w:rPr>
      <w:rFonts w:eastAsia="Times New Roman" w:hAnsi="Tms Rmn"/>
      <w:sz w:val="24"/>
      <w:szCs w:val="24"/>
    </w:rPr>
  </w:style>
  <w:style w:type="paragraph" w:styleId="Heading1">
    <w:name w:val="heading 1"/>
    <w:basedOn w:val="Normal"/>
    <w:next w:val="Normal"/>
    <w:qFormat/>
    <w:rsid w:val="00FF476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66D48"/>
    <w:pPr>
      <w:keepNext/>
      <w:spacing w:before="240" w:after="60"/>
      <w:outlineLvl w:val="1"/>
    </w:pPr>
    <w:rPr>
      <w:b/>
      <w:bCs/>
      <w:i/>
      <w:iCs/>
      <w:szCs w:val="28"/>
    </w:rPr>
  </w:style>
  <w:style w:type="paragraph" w:styleId="Heading3">
    <w:name w:val="heading 3"/>
    <w:basedOn w:val="Normal"/>
    <w:next w:val="Normal"/>
    <w:qFormat/>
    <w:rsid w:val="00D66D48"/>
    <w:pPr>
      <w:keepNext/>
      <w:spacing w:before="240" w:after="60"/>
      <w:outlineLvl w:val="2"/>
    </w:pPr>
    <w:rPr>
      <w:b/>
      <w:bCs/>
      <w:szCs w:val="28"/>
    </w:rPr>
  </w:style>
  <w:style w:type="paragraph" w:styleId="Heading4">
    <w:name w:val="heading 4"/>
    <w:basedOn w:val="Normal"/>
    <w:next w:val="Normal"/>
    <w:qFormat/>
    <w:rsid w:val="00FC2B90"/>
    <w:pPr>
      <w:keepNext/>
      <w:spacing w:before="240" w:after="60"/>
      <w:outlineLvl w:val="3"/>
    </w:pPr>
    <w:rPr>
      <w:rFonts w:hAnsi="Times New Roman"/>
      <w:b/>
      <w:bCs/>
      <w:sz w:val="28"/>
      <w:szCs w:val="28"/>
    </w:rPr>
  </w:style>
  <w:style w:type="paragraph" w:styleId="Heading6">
    <w:name w:val="heading 6"/>
    <w:basedOn w:val="Normal"/>
    <w:next w:val="Normal"/>
    <w:qFormat/>
    <w:rsid w:val="00B07DAA"/>
    <w:pPr>
      <w:spacing w:before="240" w:after="60"/>
      <w:outlineLvl w:val="5"/>
    </w:pPr>
    <w:rPr>
      <w:rFonts w:hAnsi="Times New Roman"/>
      <w:b/>
      <w:bCs/>
      <w:sz w:val="22"/>
      <w:szCs w:val="22"/>
    </w:rPr>
  </w:style>
  <w:style w:type="paragraph" w:styleId="Heading7">
    <w:name w:val="heading 7"/>
    <w:basedOn w:val="Normal"/>
    <w:next w:val="Normal"/>
    <w:qFormat/>
    <w:rsid w:val="00D66D48"/>
    <w:pPr>
      <w:spacing w:before="240" w:after="60"/>
      <w:outlineLvl w:val="6"/>
    </w:pPr>
    <w:rPr>
      <w:sz w:val="20"/>
      <w:szCs w:val="20"/>
    </w:rPr>
  </w:style>
  <w:style w:type="paragraph" w:styleId="Heading8">
    <w:name w:val="heading 8"/>
    <w:basedOn w:val="Normal"/>
    <w:next w:val="Normal"/>
    <w:qFormat/>
    <w:rsid w:val="005210B0"/>
    <w:pPr>
      <w:spacing w:before="240" w:after="60"/>
      <w:outlineLvl w:val="7"/>
    </w:pPr>
    <w:rPr>
      <w:rFonts w:hAnsi="Times New Roman"/>
      <w:i/>
      <w:iCs/>
    </w:rPr>
  </w:style>
  <w:style w:type="paragraph" w:styleId="Heading9">
    <w:name w:val="heading 9"/>
    <w:basedOn w:val="Normal"/>
    <w:next w:val="Normal"/>
    <w:qFormat/>
    <w:rsid w:val="00D66D48"/>
    <w:pPr>
      <w:keepNext/>
      <w:pBdr>
        <w:bottom w:val="single" w:sz="6" w:space="1" w:color="auto"/>
      </w:pBdr>
      <w:spacing w:line="380" w:lineRule="exact"/>
      <w:jc w:val="center"/>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6D48"/>
    <w:pPr>
      <w:tabs>
        <w:tab w:val="center" w:pos="4153"/>
        <w:tab w:val="right" w:pos="8306"/>
      </w:tabs>
    </w:pPr>
  </w:style>
  <w:style w:type="paragraph" w:styleId="BlockText">
    <w:name w:val="Block Text"/>
    <w:basedOn w:val="Normal"/>
    <w:rsid w:val="00D66D48"/>
    <w:pPr>
      <w:tabs>
        <w:tab w:val="left" w:pos="2160"/>
        <w:tab w:val="left" w:pos="7200"/>
      </w:tabs>
      <w:spacing w:before="120" w:after="120" w:line="380" w:lineRule="exact"/>
      <w:ind w:left="360" w:right="-43" w:hanging="360"/>
      <w:jc w:val="thaiDistribute"/>
    </w:pPr>
    <w:rPr>
      <w:rFonts w:ascii="Angsana New" w:hAnsi="Angsana New"/>
      <w:sz w:val="32"/>
      <w:szCs w:val="32"/>
    </w:rPr>
  </w:style>
  <w:style w:type="paragraph" w:styleId="BodyTextIndent2">
    <w:name w:val="Body Text Indent 2"/>
    <w:basedOn w:val="Normal"/>
    <w:rsid w:val="00D66D48"/>
    <w:pPr>
      <w:spacing w:before="120" w:after="120" w:line="380" w:lineRule="exact"/>
      <w:ind w:left="360" w:hanging="360"/>
      <w:jc w:val="both"/>
    </w:pPr>
    <w:rPr>
      <w:rFonts w:ascii="Angsana New" w:hAnsi="Angsana New"/>
      <w:sz w:val="32"/>
      <w:szCs w:val="32"/>
    </w:rPr>
  </w:style>
  <w:style w:type="paragraph" w:styleId="Caption">
    <w:name w:val="caption"/>
    <w:basedOn w:val="Normal"/>
    <w:next w:val="Normal"/>
    <w:qFormat/>
    <w:rsid w:val="00D66D48"/>
    <w:pPr>
      <w:tabs>
        <w:tab w:val="left" w:pos="2160"/>
      </w:tabs>
      <w:spacing w:before="120" w:after="120" w:line="380" w:lineRule="exact"/>
      <w:ind w:left="1440" w:right="-36" w:hanging="1440"/>
      <w:jc w:val="thaiDistribute"/>
    </w:pPr>
    <w:rPr>
      <w:rFonts w:ascii="Angsana New" w:hAnsi="Angsana New"/>
      <w:sz w:val="32"/>
      <w:szCs w:val="32"/>
      <w:u w:val="single"/>
    </w:rPr>
  </w:style>
  <w:style w:type="paragraph" w:styleId="BodyText2">
    <w:name w:val="Body Text 2"/>
    <w:basedOn w:val="Normal"/>
    <w:link w:val="BodyText2Char"/>
    <w:uiPriority w:val="99"/>
    <w:rsid w:val="00D66D48"/>
    <w:pPr>
      <w:tabs>
        <w:tab w:val="left" w:pos="720"/>
      </w:tabs>
      <w:spacing w:before="160" w:after="80" w:line="360" w:lineRule="exact"/>
      <w:ind w:right="-43"/>
      <w:jc w:val="thaiDistribute"/>
    </w:pPr>
    <w:rPr>
      <w:rFonts w:ascii="Angsana New" w:hAnsi="Angsana New"/>
      <w:sz w:val="32"/>
      <w:szCs w:val="32"/>
    </w:rPr>
  </w:style>
  <w:style w:type="character" w:styleId="PageNumber">
    <w:name w:val="page number"/>
    <w:basedOn w:val="DefaultParagraphFont"/>
    <w:rsid w:val="00D66D48"/>
  </w:style>
  <w:style w:type="paragraph" w:styleId="Header">
    <w:name w:val="header"/>
    <w:basedOn w:val="Normal"/>
    <w:link w:val="HeaderChar"/>
    <w:rsid w:val="00D66D48"/>
    <w:pPr>
      <w:tabs>
        <w:tab w:val="center" w:pos="4153"/>
        <w:tab w:val="right" w:pos="8306"/>
      </w:tabs>
    </w:pPr>
  </w:style>
  <w:style w:type="table" w:styleId="TableGrid">
    <w:name w:val="Table Grid"/>
    <w:basedOn w:val="TableNormal"/>
    <w:uiPriority w:val="59"/>
    <w:rsid w:val="00F5540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54EC"/>
    <w:pPr>
      <w:overflowPunct/>
      <w:autoSpaceDE/>
      <w:autoSpaceDN/>
      <w:adjustRightInd/>
      <w:spacing w:after="160" w:line="240" w:lineRule="exact"/>
      <w:textAlignment w:val="auto"/>
    </w:pPr>
    <w:rPr>
      <w:rFonts w:ascii="Verdana" w:hAnsi="Verdana"/>
      <w:sz w:val="20"/>
      <w:szCs w:val="20"/>
      <w:lang w:bidi="ar-SA"/>
    </w:rPr>
  </w:style>
  <w:style w:type="paragraph" w:styleId="BodyTextIndent">
    <w:name w:val="Body Text Indent"/>
    <w:basedOn w:val="Normal"/>
    <w:rsid w:val="00CE7316"/>
    <w:pPr>
      <w:overflowPunct/>
      <w:autoSpaceDE/>
      <w:autoSpaceDN/>
      <w:adjustRightInd/>
      <w:spacing w:after="120"/>
      <w:ind w:left="360"/>
      <w:textAlignment w:val="auto"/>
    </w:pPr>
    <w:rPr>
      <w:rFonts w:hAnsi="Times New Roman" w:cs="Times New Roman"/>
      <w:lang w:bidi="ar-SA"/>
    </w:rPr>
  </w:style>
  <w:style w:type="paragraph" w:styleId="BodyTextIndent3">
    <w:name w:val="Body Text Indent 3"/>
    <w:basedOn w:val="Normal"/>
    <w:link w:val="BodyTextIndent3Char"/>
    <w:rsid w:val="003705A1"/>
    <w:pPr>
      <w:spacing w:after="120"/>
      <w:ind w:left="360"/>
    </w:pPr>
    <w:rPr>
      <w:sz w:val="16"/>
      <w:szCs w:val="16"/>
    </w:rPr>
  </w:style>
  <w:style w:type="paragraph" w:styleId="List">
    <w:name w:val="List"/>
    <w:basedOn w:val="Normal"/>
    <w:rsid w:val="006B068B"/>
    <w:pPr>
      <w:ind w:left="360" w:hanging="360"/>
    </w:pPr>
    <w:rPr>
      <w:rFonts w:eastAsia="SimSun"/>
    </w:rPr>
  </w:style>
  <w:style w:type="paragraph" w:customStyle="1" w:styleId="Char1">
    <w:name w:val="Char1"/>
    <w:basedOn w:val="Normal"/>
    <w:rsid w:val="003068CB"/>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1">
    <w:name w:val="เนื้อเรื่อง1"/>
    <w:basedOn w:val="Normal"/>
    <w:rsid w:val="00A36CC7"/>
    <w:pPr>
      <w:widowControl w:val="0"/>
      <w:ind w:right="386"/>
    </w:pPr>
    <w:rPr>
      <w:rFonts w:hAnsi="CordiaUPC" w:cs="CordiaUPC"/>
      <w:color w:val="800080"/>
      <w:sz w:val="28"/>
      <w:szCs w:val="28"/>
    </w:rPr>
  </w:style>
  <w:style w:type="paragraph" w:styleId="BodyText">
    <w:name w:val="Body Text"/>
    <w:basedOn w:val="Normal"/>
    <w:link w:val="BodyTextChar"/>
    <w:rsid w:val="008B20E3"/>
    <w:pPr>
      <w:spacing w:after="120"/>
    </w:pPr>
  </w:style>
  <w:style w:type="paragraph" w:customStyle="1" w:styleId="a">
    <w:name w:val="อักขระ อักขระ อักขระ"/>
    <w:basedOn w:val="Normal"/>
    <w:rsid w:val="00FF1538"/>
    <w:pPr>
      <w:overflowPunct/>
      <w:autoSpaceDE/>
      <w:autoSpaceDN/>
      <w:adjustRightInd/>
      <w:spacing w:after="160" w:line="240" w:lineRule="exact"/>
      <w:textAlignment w:val="auto"/>
    </w:pPr>
    <w:rPr>
      <w:rFonts w:ascii="Verdana" w:hAnsi="Verdana"/>
      <w:sz w:val="20"/>
      <w:szCs w:val="20"/>
      <w:lang w:bidi="ar-SA"/>
    </w:rPr>
  </w:style>
  <w:style w:type="character" w:customStyle="1" w:styleId="cs-901-bold1">
    <w:name w:val="cs-901-bold1"/>
    <w:basedOn w:val="DefaultParagraphFont"/>
    <w:rsid w:val="00781EB5"/>
    <w:rPr>
      <w:b/>
      <w:bCs/>
    </w:rPr>
  </w:style>
  <w:style w:type="paragraph" w:customStyle="1" w:styleId="ps-020-bullet-10">
    <w:name w:val="ps-020-bullet-10"/>
    <w:basedOn w:val="Normal"/>
    <w:rsid w:val="0000759E"/>
    <w:pPr>
      <w:overflowPunct/>
      <w:autoSpaceDE/>
      <w:autoSpaceDN/>
      <w:adjustRightInd/>
      <w:spacing w:after="120"/>
      <w:ind w:left="660" w:hanging="620"/>
      <w:textAlignment w:val="auto"/>
    </w:pPr>
    <w:rPr>
      <w:rFonts w:ascii="Verdana" w:hAnsi="Verdana" w:cs="Times New Roman"/>
      <w:color w:val="000000"/>
      <w:sz w:val="20"/>
      <w:szCs w:val="20"/>
    </w:rPr>
  </w:style>
  <w:style w:type="paragraph" w:styleId="BalloonText">
    <w:name w:val="Balloon Text"/>
    <w:basedOn w:val="Normal"/>
    <w:semiHidden/>
    <w:rsid w:val="009C49D8"/>
    <w:rPr>
      <w:rFonts w:ascii="Tahoma" w:hAnsi="Tahoma" w:cs="Tahoma"/>
      <w:sz w:val="16"/>
      <w:szCs w:val="16"/>
    </w:rPr>
  </w:style>
  <w:style w:type="paragraph" w:styleId="ListParagraph">
    <w:name w:val="List Paragraph"/>
    <w:basedOn w:val="Normal"/>
    <w:link w:val="ListParagraphChar"/>
    <w:uiPriority w:val="34"/>
    <w:qFormat/>
    <w:rsid w:val="005E5B9A"/>
    <w:pPr>
      <w:ind w:left="720"/>
      <w:contextualSpacing/>
    </w:pPr>
    <w:rPr>
      <w:szCs w:val="30"/>
    </w:rPr>
  </w:style>
  <w:style w:type="paragraph" w:styleId="DocumentMap">
    <w:name w:val="Document Map"/>
    <w:basedOn w:val="Normal"/>
    <w:link w:val="DocumentMapChar"/>
    <w:rsid w:val="0076166A"/>
    <w:rPr>
      <w:rFonts w:ascii="Tahoma" w:hAnsi="Tahoma"/>
      <w:sz w:val="16"/>
      <w:szCs w:val="20"/>
    </w:rPr>
  </w:style>
  <w:style w:type="character" w:customStyle="1" w:styleId="DocumentMapChar">
    <w:name w:val="Document Map Char"/>
    <w:basedOn w:val="DefaultParagraphFont"/>
    <w:link w:val="DocumentMap"/>
    <w:rsid w:val="0076166A"/>
    <w:rPr>
      <w:rFonts w:ascii="Tahoma" w:eastAsia="Times New Roman" w:hAnsi="Tahoma"/>
      <w:sz w:val="16"/>
    </w:rPr>
  </w:style>
  <w:style w:type="table" w:customStyle="1" w:styleId="TableGrid1">
    <w:name w:val="Table Grid1"/>
    <w:basedOn w:val="TableNormal"/>
    <w:next w:val="TableGrid"/>
    <w:uiPriority w:val="59"/>
    <w:rsid w:val="00E23C0E"/>
    <w:pPr>
      <w:overflowPunct w:val="0"/>
      <w:autoSpaceDE w:val="0"/>
      <w:autoSpaceDN w:val="0"/>
      <w:adjustRightInd w:val="0"/>
      <w:textAlignment w:val="baseline"/>
    </w:pPr>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000-normal">
    <w:name w:val="ps-000-normal"/>
    <w:basedOn w:val="Normal"/>
    <w:rsid w:val="00440B84"/>
    <w:pPr>
      <w:overflowPunct/>
      <w:autoSpaceDE/>
      <w:autoSpaceDN/>
      <w:adjustRightInd/>
      <w:spacing w:after="120"/>
      <w:textAlignment w:val="auto"/>
    </w:pPr>
    <w:rPr>
      <w:rFonts w:ascii="Verdana" w:hAnsi="Verdana" w:cs="Times New Roman"/>
      <w:color w:val="000000"/>
      <w:sz w:val="20"/>
      <w:szCs w:val="20"/>
    </w:rPr>
  </w:style>
  <w:style w:type="character" w:customStyle="1" w:styleId="FooterChar">
    <w:name w:val="Footer Char"/>
    <w:basedOn w:val="DefaultParagraphFont"/>
    <w:link w:val="Footer"/>
    <w:uiPriority w:val="99"/>
    <w:rsid w:val="009E002B"/>
    <w:rPr>
      <w:rFonts w:eastAsia="Times New Roman" w:hAnsi="Tms Rmn"/>
      <w:sz w:val="24"/>
      <w:szCs w:val="24"/>
    </w:rPr>
  </w:style>
  <w:style w:type="paragraph" w:customStyle="1" w:styleId="CM2">
    <w:name w:val="CM2"/>
    <w:basedOn w:val="Normal"/>
    <w:next w:val="Normal"/>
    <w:uiPriority w:val="99"/>
    <w:rsid w:val="000B1947"/>
    <w:pPr>
      <w:widowControl w:val="0"/>
      <w:overflowPunct/>
      <w:textAlignment w:val="auto"/>
    </w:pPr>
    <w:rPr>
      <w:rFonts w:asciiTheme="minorHAnsi" w:eastAsiaTheme="minorEastAsia" w:hAnsiTheme="minorHAnsi" w:cs="EucrosiaUPC"/>
    </w:rPr>
  </w:style>
  <w:style w:type="character" w:customStyle="1" w:styleId="BodyTextIndent3Char">
    <w:name w:val="Body Text Indent 3 Char"/>
    <w:basedOn w:val="DefaultParagraphFont"/>
    <w:link w:val="BodyTextIndent3"/>
    <w:rsid w:val="00992C53"/>
    <w:rPr>
      <w:rFonts w:eastAsia="Times New Roman" w:hAnsi="Tms Rmn"/>
      <w:sz w:val="16"/>
      <w:szCs w:val="16"/>
    </w:rPr>
  </w:style>
  <w:style w:type="character" w:customStyle="1" w:styleId="ListParagraphChar">
    <w:name w:val="List Paragraph Char"/>
    <w:basedOn w:val="DefaultParagraphFont"/>
    <w:link w:val="ListParagraph"/>
    <w:uiPriority w:val="34"/>
    <w:locked/>
    <w:rsid w:val="00B81C19"/>
    <w:rPr>
      <w:rFonts w:eastAsia="Times New Roman" w:hAnsi="Tms Rmn"/>
      <w:sz w:val="24"/>
      <w:szCs w:val="30"/>
    </w:rPr>
  </w:style>
  <w:style w:type="table" w:customStyle="1" w:styleId="TableGrid2">
    <w:name w:val="Table Grid2"/>
    <w:basedOn w:val="TableNormal"/>
    <w:next w:val="TableGrid"/>
    <w:uiPriority w:val="59"/>
    <w:rsid w:val="00855CC3"/>
    <w:pPr>
      <w:overflowPunct w:val="0"/>
      <w:autoSpaceDE w:val="0"/>
      <w:autoSpaceDN w:val="0"/>
      <w:adjustRightInd w:val="0"/>
      <w:textAlignment w:val="baseline"/>
    </w:pPr>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648A"/>
    <w:pPr>
      <w:overflowPunct w:val="0"/>
      <w:autoSpaceDE w:val="0"/>
      <w:autoSpaceDN w:val="0"/>
      <w:adjustRightInd w:val="0"/>
      <w:textAlignment w:val="baseline"/>
    </w:pPr>
    <w:rPr>
      <w:rFonts w:ascii="Tms Rmn" w:eastAsia="Times New Roma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AE6AF7"/>
    <w:rPr>
      <w:rFonts w:eastAsia="Times New Roman" w:hAnsi="Tms Rmn"/>
      <w:sz w:val="24"/>
      <w:szCs w:val="24"/>
    </w:rPr>
  </w:style>
  <w:style w:type="character" w:customStyle="1" w:styleId="BodyText2Char">
    <w:name w:val="Body Text 2 Char"/>
    <w:basedOn w:val="DefaultParagraphFont"/>
    <w:link w:val="BodyText2"/>
    <w:uiPriority w:val="99"/>
    <w:rsid w:val="000C07F8"/>
    <w:rPr>
      <w:rFonts w:ascii="Angsana New" w:eastAsia="Times New Roman" w:hAnsi="Angsana New"/>
      <w:sz w:val="32"/>
      <w:szCs w:val="32"/>
    </w:rPr>
  </w:style>
  <w:style w:type="paragraph" w:styleId="NormalWeb">
    <w:name w:val="Normal (Web)"/>
    <w:basedOn w:val="Normal"/>
    <w:uiPriority w:val="99"/>
    <w:semiHidden/>
    <w:unhideWhenUsed/>
    <w:rsid w:val="00F211EE"/>
    <w:pPr>
      <w:overflowPunct/>
      <w:autoSpaceDE/>
      <w:autoSpaceDN/>
      <w:adjustRightInd/>
      <w:spacing w:before="100" w:beforeAutospacing="1" w:after="100" w:afterAutospacing="1"/>
      <w:textAlignment w:val="auto"/>
    </w:pPr>
    <w:rPr>
      <w:rFonts w:hAnsi="Times New Roman" w:cs="Times New Roman"/>
    </w:rPr>
  </w:style>
  <w:style w:type="table" w:customStyle="1" w:styleId="TableGrid3">
    <w:name w:val="Table Grid3"/>
    <w:basedOn w:val="TableNormal"/>
    <w:next w:val="TableGrid"/>
    <w:uiPriority w:val="59"/>
    <w:rsid w:val="00051A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623B2"/>
  </w:style>
  <w:style w:type="character" w:customStyle="1" w:styleId="HeaderChar">
    <w:name w:val="Header Char"/>
    <w:basedOn w:val="DefaultParagraphFont"/>
    <w:link w:val="Header"/>
    <w:rsid w:val="00986976"/>
    <w:rPr>
      <w:rFonts w:eastAsia="Times New Roman" w:hAnsi="Tms Rmn"/>
      <w:sz w:val="24"/>
      <w:szCs w:val="24"/>
    </w:rPr>
  </w:style>
  <w:style w:type="character" w:styleId="CommentReference">
    <w:name w:val="annotation reference"/>
    <w:basedOn w:val="DefaultParagraphFont"/>
    <w:semiHidden/>
    <w:unhideWhenUsed/>
    <w:rsid w:val="00B528B0"/>
    <w:rPr>
      <w:sz w:val="16"/>
      <w:szCs w:val="16"/>
    </w:rPr>
  </w:style>
  <w:style w:type="paragraph" w:styleId="CommentText">
    <w:name w:val="annotation text"/>
    <w:basedOn w:val="Normal"/>
    <w:link w:val="CommentTextChar"/>
    <w:semiHidden/>
    <w:unhideWhenUsed/>
    <w:rsid w:val="00B528B0"/>
    <w:rPr>
      <w:sz w:val="20"/>
      <w:szCs w:val="25"/>
    </w:rPr>
  </w:style>
  <w:style w:type="character" w:customStyle="1" w:styleId="CommentTextChar">
    <w:name w:val="Comment Text Char"/>
    <w:basedOn w:val="DefaultParagraphFont"/>
    <w:link w:val="CommentText"/>
    <w:semiHidden/>
    <w:rsid w:val="00B528B0"/>
    <w:rPr>
      <w:rFonts w:eastAsia="Times New Roman" w:hAnsi="Tms Rmn"/>
      <w:szCs w:val="25"/>
    </w:rPr>
  </w:style>
  <w:style w:type="paragraph" w:styleId="CommentSubject">
    <w:name w:val="annotation subject"/>
    <w:basedOn w:val="CommentText"/>
    <w:next w:val="CommentText"/>
    <w:link w:val="CommentSubjectChar"/>
    <w:semiHidden/>
    <w:unhideWhenUsed/>
    <w:rsid w:val="00B528B0"/>
    <w:rPr>
      <w:b/>
      <w:bCs/>
    </w:rPr>
  </w:style>
  <w:style w:type="character" w:customStyle="1" w:styleId="CommentSubjectChar">
    <w:name w:val="Comment Subject Char"/>
    <w:basedOn w:val="CommentTextChar"/>
    <w:link w:val="CommentSubject"/>
    <w:semiHidden/>
    <w:rsid w:val="00B528B0"/>
    <w:rPr>
      <w:rFonts w:eastAsia="Times New Roman" w:hAnsi="Tms Rmn"/>
      <w:b/>
      <w:bCs/>
      <w:szCs w:val="25"/>
    </w:rPr>
  </w:style>
  <w:style w:type="character" w:customStyle="1" w:styleId="Heading2Char">
    <w:name w:val="Heading 2 Char"/>
    <w:basedOn w:val="DefaultParagraphFont"/>
    <w:link w:val="Heading2"/>
    <w:rsid w:val="00751229"/>
    <w:rPr>
      <w:rFonts w:eastAsia="Times New Roman" w:hAnsi="Tms Rm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0001">
      <w:bodyDiv w:val="1"/>
      <w:marLeft w:val="0"/>
      <w:marRight w:val="0"/>
      <w:marTop w:val="0"/>
      <w:marBottom w:val="0"/>
      <w:divBdr>
        <w:top w:val="none" w:sz="0" w:space="0" w:color="auto"/>
        <w:left w:val="none" w:sz="0" w:space="0" w:color="auto"/>
        <w:bottom w:val="none" w:sz="0" w:space="0" w:color="auto"/>
        <w:right w:val="none" w:sz="0" w:space="0" w:color="auto"/>
      </w:divBdr>
    </w:div>
    <w:div w:id="40787648">
      <w:bodyDiv w:val="1"/>
      <w:marLeft w:val="0"/>
      <w:marRight w:val="0"/>
      <w:marTop w:val="0"/>
      <w:marBottom w:val="0"/>
      <w:divBdr>
        <w:top w:val="none" w:sz="0" w:space="0" w:color="auto"/>
        <w:left w:val="none" w:sz="0" w:space="0" w:color="auto"/>
        <w:bottom w:val="none" w:sz="0" w:space="0" w:color="auto"/>
        <w:right w:val="none" w:sz="0" w:space="0" w:color="auto"/>
      </w:divBdr>
    </w:div>
    <w:div w:id="63915803">
      <w:bodyDiv w:val="1"/>
      <w:marLeft w:val="0"/>
      <w:marRight w:val="0"/>
      <w:marTop w:val="0"/>
      <w:marBottom w:val="0"/>
      <w:divBdr>
        <w:top w:val="none" w:sz="0" w:space="0" w:color="auto"/>
        <w:left w:val="none" w:sz="0" w:space="0" w:color="auto"/>
        <w:bottom w:val="none" w:sz="0" w:space="0" w:color="auto"/>
        <w:right w:val="none" w:sz="0" w:space="0" w:color="auto"/>
      </w:divBdr>
    </w:div>
    <w:div w:id="104888523">
      <w:bodyDiv w:val="1"/>
      <w:marLeft w:val="0"/>
      <w:marRight w:val="0"/>
      <w:marTop w:val="0"/>
      <w:marBottom w:val="0"/>
      <w:divBdr>
        <w:top w:val="none" w:sz="0" w:space="0" w:color="auto"/>
        <w:left w:val="none" w:sz="0" w:space="0" w:color="auto"/>
        <w:bottom w:val="none" w:sz="0" w:space="0" w:color="auto"/>
        <w:right w:val="none" w:sz="0" w:space="0" w:color="auto"/>
      </w:divBdr>
    </w:div>
    <w:div w:id="107314210">
      <w:bodyDiv w:val="1"/>
      <w:marLeft w:val="0"/>
      <w:marRight w:val="0"/>
      <w:marTop w:val="0"/>
      <w:marBottom w:val="0"/>
      <w:divBdr>
        <w:top w:val="none" w:sz="0" w:space="0" w:color="auto"/>
        <w:left w:val="none" w:sz="0" w:space="0" w:color="auto"/>
        <w:bottom w:val="none" w:sz="0" w:space="0" w:color="auto"/>
        <w:right w:val="none" w:sz="0" w:space="0" w:color="auto"/>
      </w:divBdr>
    </w:div>
    <w:div w:id="136804699">
      <w:bodyDiv w:val="1"/>
      <w:marLeft w:val="0"/>
      <w:marRight w:val="0"/>
      <w:marTop w:val="0"/>
      <w:marBottom w:val="0"/>
      <w:divBdr>
        <w:top w:val="none" w:sz="0" w:space="0" w:color="auto"/>
        <w:left w:val="none" w:sz="0" w:space="0" w:color="auto"/>
        <w:bottom w:val="none" w:sz="0" w:space="0" w:color="auto"/>
        <w:right w:val="none" w:sz="0" w:space="0" w:color="auto"/>
      </w:divBdr>
    </w:div>
    <w:div w:id="195042633">
      <w:bodyDiv w:val="1"/>
      <w:marLeft w:val="0"/>
      <w:marRight w:val="0"/>
      <w:marTop w:val="0"/>
      <w:marBottom w:val="0"/>
      <w:divBdr>
        <w:top w:val="none" w:sz="0" w:space="0" w:color="auto"/>
        <w:left w:val="none" w:sz="0" w:space="0" w:color="auto"/>
        <w:bottom w:val="none" w:sz="0" w:space="0" w:color="auto"/>
        <w:right w:val="none" w:sz="0" w:space="0" w:color="auto"/>
      </w:divBdr>
    </w:div>
    <w:div w:id="404693160">
      <w:bodyDiv w:val="1"/>
      <w:marLeft w:val="0"/>
      <w:marRight w:val="0"/>
      <w:marTop w:val="0"/>
      <w:marBottom w:val="0"/>
      <w:divBdr>
        <w:top w:val="none" w:sz="0" w:space="0" w:color="auto"/>
        <w:left w:val="none" w:sz="0" w:space="0" w:color="auto"/>
        <w:bottom w:val="none" w:sz="0" w:space="0" w:color="auto"/>
        <w:right w:val="none" w:sz="0" w:space="0" w:color="auto"/>
      </w:divBdr>
    </w:div>
    <w:div w:id="437870425">
      <w:bodyDiv w:val="1"/>
      <w:marLeft w:val="0"/>
      <w:marRight w:val="0"/>
      <w:marTop w:val="0"/>
      <w:marBottom w:val="0"/>
      <w:divBdr>
        <w:top w:val="none" w:sz="0" w:space="0" w:color="auto"/>
        <w:left w:val="none" w:sz="0" w:space="0" w:color="auto"/>
        <w:bottom w:val="none" w:sz="0" w:space="0" w:color="auto"/>
        <w:right w:val="none" w:sz="0" w:space="0" w:color="auto"/>
      </w:divBdr>
    </w:div>
    <w:div w:id="487482482">
      <w:bodyDiv w:val="1"/>
      <w:marLeft w:val="0"/>
      <w:marRight w:val="0"/>
      <w:marTop w:val="0"/>
      <w:marBottom w:val="0"/>
      <w:divBdr>
        <w:top w:val="none" w:sz="0" w:space="0" w:color="auto"/>
        <w:left w:val="none" w:sz="0" w:space="0" w:color="auto"/>
        <w:bottom w:val="none" w:sz="0" w:space="0" w:color="auto"/>
        <w:right w:val="none" w:sz="0" w:space="0" w:color="auto"/>
      </w:divBdr>
    </w:div>
    <w:div w:id="605886720">
      <w:bodyDiv w:val="1"/>
      <w:marLeft w:val="0"/>
      <w:marRight w:val="0"/>
      <w:marTop w:val="0"/>
      <w:marBottom w:val="0"/>
      <w:divBdr>
        <w:top w:val="none" w:sz="0" w:space="0" w:color="auto"/>
        <w:left w:val="none" w:sz="0" w:space="0" w:color="auto"/>
        <w:bottom w:val="none" w:sz="0" w:space="0" w:color="auto"/>
        <w:right w:val="none" w:sz="0" w:space="0" w:color="auto"/>
      </w:divBdr>
    </w:div>
    <w:div w:id="620039409">
      <w:bodyDiv w:val="1"/>
      <w:marLeft w:val="0"/>
      <w:marRight w:val="0"/>
      <w:marTop w:val="0"/>
      <w:marBottom w:val="0"/>
      <w:divBdr>
        <w:top w:val="none" w:sz="0" w:space="0" w:color="auto"/>
        <w:left w:val="none" w:sz="0" w:space="0" w:color="auto"/>
        <w:bottom w:val="none" w:sz="0" w:space="0" w:color="auto"/>
        <w:right w:val="none" w:sz="0" w:space="0" w:color="auto"/>
      </w:divBdr>
    </w:div>
    <w:div w:id="741223702">
      <w:bodyDiv w:val="1"/>
      <w:marLeft w:val="0"/>
      <w:marRight w:val="0"/>
      <w:marTop w:val="0"/>
      <w:marBottom w:val="0"/>
      <w:divBdr>
        <w:top w:val="none" w:sz="0" w:space="0" w:color="auto"/>
        <w:left w:val="none" w:sz="0" w:space="0" w:color="auto"/>
        <w:bottom w:val="none" w:sz="0" w:space="0" w:color="auto"/>
        <w:right w:val="none" w:sz="0" w:space="0" w:color="auto"/>
      </w:divBdr>
    </w:div>
    <w:div w:id="814759655">
      <w:bodyDiv w:val="1"/>
      <w:marLeft w:val="0"/>
      <w:marRight w:val="0"/>
      <w:marTop w:val="0"/>
      <w:marBottom w:val="0"/>
      <w:divBdr>
        <w:top w:val="none" w:sz="0" w:space="0" w:color="auto"/>
        <w:left w:val="none" w:sz="0" w:space="0" w:color="auto"/>
        <w:bottom w:val="none" w:sz="0" w:space="0" w:color="auto"/>
        <w:right w:val="none" w:sz="0" w:space="0" w:color="auto"/>
      </w:divBdr>
    </w:div>
    <w:div w:id="967390496">
      <w:bodyDiv w:val="1"/>
      <w:marLeft w:val="0"/>
      <w:marRight w:val="0"/>
      <w:marTop w:val="0"/>
      <w:marBottom w:val="0"/>
      <w:divBdr>
        <w:top w:val="none" w:sz="0" w:space="0" w:color="auto"/>
        <w:left w:val="none" w:sz="0" w:space="0" w:color="auto"/>
        <w:bottom w:val="none" w:sz="0" w:space="0" w:color="auto"/>
        <w:right w:val="none" w:sz="0" w:space="0" w:color="auto"/>
      </w:divBdr>
    </w:div>
    <w:div w:id="988554921">
      <w:bodyDiv w:val="1"/>
      <w:marLeft w:val="0"/>
      <w:marRight w:val="0"/>
      <w:marTop w:val="0"/>
      <w:marBottom w:val="0"/>
      <w:divBdr>
        <w:top w:val="none" w:sz="0" w:space="0" w:color="auto"/>
        <w:left w:val="none" w:sz="0" w:space="0" w:color="auto"/>
        <w:bottom w:val="none" w:sz="0" w:space="0" w:color="auto"/>
        <w:right w:val="none" w:sz="0" w:space="0" w:color="auto"/>
      </w:divBdr>
    </w:div>
    <w:div w:id="1103498508">
      <w:bodyDiv w:val="1"/>
      <w:marLeft w:val="0"/>
      <w:marRight w:val="0"/>
      <w:marTop w:val="0"/>
      <w:marBottom w:val="0"/>
      <w:divBdr>
        <w:top w:val="none" w:sz="0" w:space="0" w:color="auto"/>
        <w:left w:val="none" w:sz="0" w:space="0" w:color="auto"/>
        <w:bottom w:val="none" w:sz="0" w:space="0" w:color="auto"/>
        <w:right w:val="none" w:sz="0" w:space="0" w:color="auto"/>
      </w:divBdr>
    </w:div>
    <w:div w:id="115074965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647892">
      <w:bodyDiv w:val="1"/>
      <w:marLeft w:val="0"/>
      <w:marRight w:val="0"/>
      <w:marTop w:val="0"/>
      <w:marBottom w:val="0"/>
      <w:divBdr>
        <w:top w:val="none" w:sz="0" w:space="0" w:color="auto"/>
        <w:left w:val="none" w:sz="0" w:space="0" w:color="auto"/>
        <w:bottom w:val="none" w:sz="0" w:space="0" w:color="auto"/>
        <w:right w:val="none" w:sz="0" w:space="0" w:color="auto"/>
      </w:divBdr>
    </w:div>
    <w:div w:id="1283346884">
      <w:bodyDiv w:val="1"/>
      <w:marLeft w:val="0"/>
      <w:marRight w:val="0"/>
      <w:marTop w:val="0"/>
      <w:marBottom w:val="0"/>
      <w:divBdr>
        <w:top w:val="none" w:sz="0" w:space="0" w:color="auto"/>
        <w:left w:val="none" w:sz="0" w:space="0" w:color="auto"/>
        <w:bottom w:val="none" w:sz="0" w:space="0" w:color="auto"/>
        <w:right w:val="none" w:sz="0" w:space="0" w:color="auto"/>
      </w:divBdr>
    </w:div>
    <w:div w:id="1320229381">
      <w:bodyDiv w:val="1"/>
      <w:marLeft w:val="0"/>
      <w:marRight w:val="0"/>
      <w:marTop w:val="0"/>
      <w:marBottom w:val="0"/>
      <w:divBdr>
        <w:top w:val="none" w:sz="0" w:space="0" w:color="auto"/>
        <w:left w:val="none" w:sz="0" w:space="0" w:color="auto"/>
        <w:bottom w:val="none" w:sz="0" w:space="0" w:color="auto"/>
        <w:right w:val="none" w:sz="0" w:space="0" w:color="auto"/>
      </w:divBdr>
    </w:div>
    <w:div w:id="1346248038">
      <w:bodyDiv w:val="1"/>
      <w:marLeft w:val="0"/>
      <w:marRight w:val="0"/>
      <w:marTop w:val="0"/>
      <w:marBottom w:val="0"/>
      <w:divBdr>
        <w:top w:val="none" w:sz="0" w:space="0" w:color="auto"/>
        <w:left w:val="none" w:sz="0" w:space="0" w:color="auto"/>
        <w:bottom w:val="none" w:sz="0" w:space="0" w:color="auto"/>
        <w:right w:val="none" w:sz="0" w:space="0" w:color="auto"/>
      </w:divBdr>
    </w:div>
    <w:div w:id="1365208781">
      <w:bodyDiv w:val="1"/>
      <w:marLeft w:val="0"/>
      <w:marRight w:val="0"/>
      <w:marTop w:val="0"/>
      <w:marBottom w:val="0"/>
      <w:divBdr>
        <w:top w:val="none" w:sz="0" w:space="0" w:color="auto"/>
        <w:left w:val="none" w:sz="0" w:space="0" w:color="auto"/>
        <w:bottom w:val="none" w:sz="0" w:space="0" w:color="auto"/>
        <w:right w:val="none" w:sz="0" w:space="0" w:color="auto"/>
      </w:divBdr>
      <w:divsChild>
        <w:div w:id="1629511902">
          <w:marLeft w:val="0"/>
          <w:marRight w:val="0"/>
          <w:marTop w:val="0"/>
          <w:marBottom w:val="0"/>
          <w:divBdr>
            <w:top w:val="none" w:sz="0" w:space="0" w:color="auto"/>
            <w:left w:val="none" w:sz="0" w:space="0" w:color="auto"/>
            <w:bottom w:val="none" w:sz="0" w:space="0" w:color="auto"/>
            <w:right w:val="none" w:sz="0" w:space="0" w:color="auto"/>
          </w:divBdr>
        </w:div>
      </w:divsChild>
    </w:div>
    <w:div w:id="1377657801">
      <w:bodyDiv w:val="1"/>
      <w:marLeft w:val="0"/>
      <w:marRight w:val="0"/>
      <w:marTop w:val="0"/>
      <w:marBottom w:val="0"/>
      <w:divBdr>
        <w:top w:val="none" w:sz="0" w:space="0" w:color="auto"/>
        <w:left w:val="none" w:sz="0" w:space="0" w:color="auto"/>
        <w:bottom w:val="none" w:sz="0" w:space="0" w:color="auto"/>
        <w:right w:val="none" w:sz="0" w:space="0" w:color="auto"/>
      </w:divBdr>
    </w:div>
    <w:div w:id="1447307231">
      <w:bodyDiv w:val="1"/>
      <w:marLeft w:val="0"/>
      <w:marRight w:val="0"/>
      <w:marTop w:val="0"/>
      <w:marBottom w:val="0"/>
      <w:divBdr>
        <w:top w:val="none" w:sz="0" w:space="0" w:color="auto"/>
        <w:left w:val="none" w:sz="0" w:space="0" w:color="auto"/>
        <w:bottom w:val="none" w:sz="0" w:space="0" w:color="auto"/>
        <w:right w:val="none" w:sz="0" w:space="0" w:color="auto"/>
      </w:divBdr>
    </w:div>
    <w:div w:id="1447311160">
      <w:bodyDiv w:val="1"/>
      <w:marLeft w:val="0"/>
      <w:marRight w:val="0"/>
      <w:marTop w:val="0"/>
      <w:marBottom w:val="0"/>
      <w:divBdr>
        <w:top w:val="none" w:sz="0" w:space="0" w:color="auto"/>
        <w:left w:val="none" w:sz="0" w:space="0" w:color="auto"/>
        <w:bottom w:val="none" w:sz="0" w:space="0" w:color="auto"/>
        <w:right w:val="none" w:sz="0" w:space="0" w:color="auto"/>
      </w:divBdr>
    </w:div>
    <w:div w:id="1512991877">
      <w:bodyDiv w:val="1"/>
      <w:marLeft w:val="0"/>
      <w:marRight w:val="0"/>
      <w:marTop w:val="0"/>
      <w:marBottom w:val="0"/>
      <w:divBdr>
        <w:top w:val="none" w:sz="0" w:space="0" w:color="auto"/>
        <w:left w:val="none" w:sz="0" w:space="0" w:color="auto"/>
        <w:bottom w:val="none" w:sz="0" w:space="0" w:color="auto"/>
        <w:right w:val="none" w:sz="0" w:space="0" w:color="auto"/>
      </w:divBdr>
    </w:div>
    <w:div w:id="1522549633">
      <w:bodyDiv w:val="1"/>
      <w:marLeft w:val="0"/>
      <w:marRight w:val="0"/>
      <w:marTop w:val="0"/>
      <w:marBottom w:val="0"/>
      <w:divBdr>
        <w:top w:val="none" w:sz="0" w:space="0" w:color="auto"/>
        <w:left w:val="none" w:sz="0" w:space="0" w:color="auto"/>
        <w:bottom w:val="none" w:sz="0" w:space="0" w:color="auto"/>
        <w:right w:val="none" w:sz="0" w:space="0" w:color="auto"/>
      </w:divBdr>
    </w:div>
    <w:div w:id="1584215417">
      <w:bodyDiv w:val="1"/>
      <w:marLeft w:val="0"/>
      <w:marRight w:val="0"/>
      <w:marTop w:val="0"/>
      <w:marBottom w:val="0"/>
      <w:divBdr>
        <w:top w:val="none" w:sz="0" w:space="0" w:color="auto"/>
        <w:left w:val="none" w:sz="0" w:space="0" w:color="auto"/>
        <w:bottom w:val="none" w:sz="0" w:space="0" w:color="auto"/>
        <w:right w:val="none" w:sz="0" w:space="0" w:color="auto"/>
      </w:divBdr>
    </w:div>
    <w:div w:id="1647667394">
      <w:bodyDiv w:val="1"/>
      <w:marLeft w:val="0"/>
      <w:marRight w:val="0"/>
      <w:marTop w:val="0"/>
      <w:marBottom w:val="0"/>
      <w:divBdr>
        <w:top w:val="none" w:sz="0" w:space="0" w:color="auto"/>
        <w:left w:val="none" w:sz="0" w:space="0" w:color="auto"/>
        <w:bottom w:val="none" w:sz="0" w:space="0" w:color="auto"/>
        <w:right w:val="none" w:sz="0" w:space="0" w:color="auto"/>
      </w:divBdr>
    </w:div>
    <w:div w:id="1676029940">
      <w:bodyDiv w:val="1"/>
      <w:marLeft w:val="0"/>
      <w:marRight w:val="0"/>
      <w:marTop w:val="0"/>
      <w:marBottom w:val="0"/>
      <w:divBdr>
        <w:top w:val="none" w:sz="0" w:space="0" w:color="auto"/>
        <w:left w:val="none" w:sz="0" w:space="0" w:color="auto"/>
        <w:bottom w:val="none" w:sz="0" w:space="0" w:color="auto"/>
        <w:right w:val="none" w:sz="0" w:space="0" w:color="auto"/>
      </w:divBdr>
    </w:div>
    <w:div w:id="1794975713">
      <w:bodyDiv w:val="1"/>
      <w:marLeft w:val="0"/>
      <w:marRight w:val="0"/>
      <w:marTop w:val="0"/>
      <w:marBottom w:val="0"/>
      <w:divBdr>
        <w:top w:val="none" w:sz="0" w:space="0" w:color="auto"/>
        <w:left w:val="none" w:sz="0" w:space="0" w:color="auto"/>
        <w:bottom w:val="none" w:sz="0" w:space="0" w:color="auto"/>
        <w:right w:val="none" w:sz="0" w:space="0" w:color="auto"/>
      </w:divBdr>
    </w:div>
    <w:div w:id="1839807530">
      <w:bodyDiv w:val="1"/>
      <w:marLeft w:val="0"/>
      <w:marRight w:val="0"/>
      <w:marTop w:val="0"/>
      <w:marBottom w:val="0"/>
      <w:divBdr>
        <w:top w:val="none" w:sz="0" w:space="0" w:color="auto"/>
        <w:left w:val="none" w:sz="0" w:space="0" w:color="auto"/>
        <w:bottom w:val="none" w:sz="0" w:space="0" w:color="auto"/>
        <w:right w:val="none" w:sz="0" w:space="0" w:color="auto"/>
      </w:divBdr>
    </w:div>
    <w:div w:id="1877110411">
      <w:bodyDiv w:val="1"/>
      <w:marLeft w:val="0"/>
      <w:marRight w:val="0"/>
      <w:marTop w:val="0"/>
      <w:marBottom w:val="0"/>
      <w:divBdr>
        <w:top w:val="none" w:sz="0" w:space="0" w:color="auto"/>
        <w:left w:val="none" w:sz="0" w:space="0" w:color="auto"/>
        <w:bottom w:val="none" w:sz="0" w:space="0" w:color="auto"/>
        <w:right w:val="none" w:sz="0" w:space="0" w:color="auto"/>
      </w:divBdr>
    </w:div>
    <w:div w:id="1925262831">
      <w:bodyDiv w:val="1"/>
      <w:marLeft w:val="0"/>
      <w:marRight w:val="0"/>
      <w:marTop w:val="0"/>
      <w:marBottom w:val="0"/>
      <w:divBdr>
        <w:top w:val="none" w:sz="0" w:space="0" w:color="auto"/>
        <w:left w:val="none" w:sz="0" w:space="0" w:color="auto"/>
        <w:bottom w:val="none" w:sz="0" w:space="0" w:color="auto"/>
        <w:right w:val="none" w:sz="0" w:space="0" w:color="auto"/>
      </w:divBdr>
    </w:div>
    <w:div w:id="1981373521">
      <w:bodyDiv w:val="1"/>
      <w:marLeft w:val="0"/>
      <w:marRight w:val="0"/>
      <w:marTop w:val="0"/>
      <w:marBottom w:val="0"/>
      <w:divBdr>
        <w:top w:val="none" w:sz="0" w:space="0" w:color="auto"/>
        <w:left w:val="none" w:sz="0" w:space="0" w:color="auto"/>
        <w:bottom w:val="none" w:sz="0" w:space="0" w:color="auto"/>
        <w:right w:val="none" w:sz="0" w:space="0" w:color="auto"/>
      </w:divBdr>
    </w:div>
    <w:div w:id="1991324580">
      <w:bodyDiv w:val="1"/>
      <w:marLeft w:val="0"/>
      <w:marRight w:val="0"/>
      <w:marTop w:val="0"/>
      <w:marBottom w:val="0"/>
      <w:divBdr>
        <w:top w:val="none" w:sz="0" w:space="0" w:color="auto"/>
        <w:left w:val="none" w:sz="0" w:space="0" w:color="auto"/>
        <w:bottom w:val="none" w:sz="0" w:space="0" w:color="auto"/>
        <w:right w:val="none" w:sz="0" w:space="0" w:color="auto"/>
      </w:divBdr>
    </w:div>
    <w:div w:id="2051614740">
      <w:bodyDiv w:val="1"/>
      <w:marLeft w:val="0"/>
      <w:marRight w:val="0"/>
      <w:marTop w:val="0"/>
      <w:marBottom w:val="0"/>
      <w:divBdr>
        <w:top w:val="none" w:sz="0" w:space="0" w:color="auto"/>
        <w:left w:val="none" w:sz="0" w:space="0" w:color="auto"/>
        <w:bottom w:val="none" w:sz="0" w:space="0" w:color="auto"/>
        <w:right w:val="none" w:sz="0" w:space="0" w:color="auto"/>
      </w:divBdr>
    </w:div>
    <w:div w:id="21219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2B4EC7ABA834289D2B81A1B244379" ma:contentTypeVersion="12" ma:contentTypeDescription="Create a new document." ma:contentTypeScope="" ma:versionID="942c515a7d9b4fe9ff9eb32902b0954d">
  <xsd:schema xmlns:xsd="http://www.w3.org/2001/XMLSchema" xmlns:xs="http://www.w3.org/2001/XMLSchema" xmlns:p="http://schemas.microsoft.com/office/2006/metadata/properties" xmlns:ns3="272adfb7-0010-426f-898f-1935c817a3db" xmlns:ns4="03070bf7-7191-4a41-ab59-6a11fee0e66c" targetNamespace="http://schemas.microsoft.com/office/2006/metadata/properties" ma:root="true" ma:fieldsID="e32c514783507d3458a810c931833e5d" ns3:_="" ns4:_="">
    <xsd:import namespace="272adfb7-0010-426f-898f-1935c817a3db"/>
    <xsd:import namespace="03070bf7-7191-4a41-ab59-6a11fee0e6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adfb7-0010-426f-898f-1935c817a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070bf7-7191-4a41-ab59-6a11fee0e6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34DD-C396-497F-BA71-977785957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adfb7-0010-426f-898f-1935c817a3db"/>
    <ds:schemaRef ds:uri="03070bf7-7191-4a41-ab59-6a11fee0e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A84B3-7F1D-4384-B16E-38DFEC972E7A}">
  <ds:schemaRefs>
    <ds:schemaRef ds:uri="http://schemas.microsoft.com/sharepoint/v3/contenttype/forms"/>
  </ds:schemaRefs>
</ds:datastoreItem>
</file>

<file path=customXml/itemProps3.xml><?xml version="1.0" encoding="utf-8"?>
<ds:datastoreItem xmlns:ds="http://schemas.openxmlformats.org/officeDocument/2006/customXml" ds:itemID="{FDD527C8-E969-4297-B9CC-EA94A293D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CA9AAB-5B8C-4F0B-AB8D-D428964F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MALEE SAMPRAN PUBLIC COMPANY LIMITED</vt:lpstr>
    </vt:vector>
  </TitlesOfParts>
  <Company>Ernst &amp; Young</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MALEE SAMPRAN PUBLIC COMPANY LIMITED</dc:title>
  <dc:subject/>
  <dc:creator>YourNameHere</dc:creator>
  <cp:keywords/>
  <dc:description/>
  <cp:lastModifiedBy>Kwanchanok Suksang</cp:lastModifiedBy>
  <cp:revision>2</cp:revision>
  <cp:lastPrinted>2024-05-14T03:55:00Z</cp:lastPrinted>
  <dcterms:created xsi:type="dcterms:W3CDTF">2024-06-10T03:31:00Z</dcterms:created>
  <dcterms:modified xsi:type="dcterms:W3CDTF">2024-06-10T03:31:00Z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0x010100C8D2B4EC7ABA834289D2B81A1B244379</vt:lpwstr>
  </property>
</Properties>
</file>